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57B33" w14:textId="77777777" w:rsidR="00C271B7" w:rsidRPr="00525108" w:rsidRDefault="00F424B6" w:rsidP="00525108">
      <w:pPr>
        <w:jc w:val="center"/>
        <w:rPr>
          <w:rFonts w:ascii="Arial" w:hAnsi="Arial" w:cs="Arial"/>
        </w:rPr>
      </w:pPr>
      <w:bookmarkStart w:id="0" w:name="_GoBack"/>
      <w:bookmarkEnd w:id="0"/>
      <w:r w:rsidRPr="00525108">
        <w:rPr>
          <w:rFonts w:ascii="Arial" w:hAnsi="Arial" w:cs="Arial"/>
          <w:noProof/>
          <w:lang w:eastAsia="en-GB"/>
        </w:rPr>
        <w:drawing>
          <wp:inline distT="0" distB="0" distL="0" distR="0" wp14:anchorId="6CF57B7C" wp14:editId="6CF57B7D">
            <wp:extent cx="2440940" cy="691515"/>
            <wp:effectExtent l="0" t="0" r="0" b="0"/>
            <wp:docPr id="1" name="Picture 1" descr="C:\Users\morag.mill\AppData\Local\Microsoft\Windows\INetCache\IE\K16OUCWA\dcc logo land 5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ag.mill\AppData\Local\Microsoft\Windows\INetCache\IE\K16OUCWA\dcc logo land 500px.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0940" cy="691515"/>
                    </a:xfrm>
                    <a:prstGeom prst="rect">
                      <a:avLst/>
                    </a:prstGeom>
                    <a:noFill/>
                    <a:ln>
                      <a:noFill/>
                    </a:ln>
                  </pic:spPr>
                </pic:pic>
              </a:graphicData>
            </a:graphic>
          </wp:inline>
        </w:drawing>
      </w:r>
    </w:p>
    <w:p w14:paraId="6CF57B34" w14:textId="77777777" w:rsidR="00F424B6" w:rsidRPr="00525108" w:rsidRDefault="00F424B6" w:rsidP="00525108">
      <w:pPr>
        <w:rPr>
          <w:rFonts w:ascii="Arial" w:hAnsi="Arial" w:cs="Arial"/>
        </w:rPr>
      </w:pPr>
    </w:p>
    <w:p w14:paraId="6CF57B35" w14:textId="77777777" w:rsidR="00F424B6" w:rsidRPr="00525108" w:rsidRDefault="00F424B6" w:rsidP="00525108">
      <w:pPr>
        <w:rPr>
          <w:rFonts w:ascii="Arial" w:hAnsi="Arial" w:cs="Arial"/>
        </w:rPr>
      </w:pPr>
    </w:p>
    <w:p w14:paraId="6CF57B37" w14:textId="33ADE47B" w:rsidR="00AF60F9" w:rsidRDefault="00AF60F9" w:rsidP="00853AFE">
      <w:pPr>
        <w:jc w:val="center"/>
        <w:rPr>
          <w:rFonts w:ascii="Arial" w:hAnsi="Arial" w:cs="Arial"/>
          <w:b/>
          <w:sz w:val="28"/>
          <w:szCs w:val="28"/>
        </w:rPr>
      </w:pPr>
      <w:r>
        <w:rPr>
          <w:rFonts w:ascii="Arial" w:hAnsi="Arial" w:cs="Arial"/>
          <w:b/>
          <w:sz w:val="28"/>
          <w:szCs w:val="28"/>
        </w:rPr>
        <w:t>Children and Families Service</w:t>
      </w:r>
    </w:p>
    <w:p w14:paraId="6CF57B38" w14:textId="77777777" w:rsidR="00AF60F9" w:rsidRDefault="00AF60F9" w:rsidP="00525108">
      <w:pPr>
        <w:jc w:val="center"/>
        <w:rPr>
          <w:rFonts w:ascii="Arial" w:hAnsi="Arial" w:cs="Arial"/>
          <w:b/>
          <w:sz w:val="28"/>
          <w:szCs w:val="28"/>
        </w:rPr>
      </w:pPr>
    </w:p>
    <w:p w14:paraId="6CF57B39" w14:textId="77777777" w:rsidR="00F424B6" w:rsidRPr="00525108" w:rsidRDefault="00F424B6" w:rsidP="00525108">
      <w:pPr>
        <w:jc w:val="center"/>
        <w:rPr>
          <w:rFonts w:ascii="Arial" w:hAnsi="Arial" w:cs="Arial"/>
          <w:b/>
          <w:sz w:val="28"/>
          <w:szCs w:val="28"/>
        </w:rPr>
      </w:pPr>
      <w:r w:rsidRPr="00525108">
        <w:rPr>
          <w:rFonts w:ascii="Arial" w:hAnsi="Arial" w:cs="Arial"/>
          <w:b/>
          <w:sz w:val="28"/>
          <w:szCs w:val="28"/>
        </w:rPr>
        <w:t>Education (Additional Support for Learning) (Scotland) Act 2004</w:t>
      </w:r>
    </w:p>
    <w:p w14:paraId="6CF57B3A" w14:textId="77777777" w:rsidR="00F424B6" w:rsidRPr="00525108" w:rsidRDefault="00F424B6" w:rsidP="00525108">
      <w:pPr>
        <w:jc w:val="center"/>
        <w:rPr>
          <w:rFonts w:ascii="Arial" w:hAnsi="Arial" w:cs="Arial"/>
          <w:b/>
          <w:sz w:val="28"/>
          <w:szCs w:val="28"/>
        </w:rPr>
      </w:pPr>
    </w:p>
    <w:p w14:paraId="6CF57B3B" w14:textId="77777777" w:rsidR="00F424B6" w:rsidRPr="00525108" w:rsidRDefault="00F424B6" w:rsidP="00525108">
      <w:pPr>
        <w:jc w:val="center"/>
        <w:rPr>
          <w:rFonts w:ascii="Arial" w:hAnsi="Arial" w:cs="Arial"/>
          <w:b/>
          <w:sz w:val="28"/>
          <w:szCs w:val="28"/>
        </w:rPr>
      </w:pPr>
      <w:r w:rsidRPr="00525108">
        <w:rPr>
          <w:rFonts w:ascii="Arial" w:hAnsi="Arial" w:cs="Arial"/>
          <w:b/>
          <w:sz w:val="28"/>
          <w:szCs w:val="28"/>
        </w:rPr>
        <w:t>Co-ordinated Support Plan</w:t>
      </w:r>
    </w:p>
    <w:p w14:paraId="6CF57B3C" w14:textId="77777777" w:rsidR="00F424B6" w:rsidRPr="00525108" w:rsidRDefault="00F424B6" w:rsidP="00525108">
      <w:pPr>
        <w:jc w:val="center"/>
        <w:rPr>
          <w:rFonts w:ascii="Arial" w:hAnsi="Arial" w:cs="Arial"/>
          <w:b/>
          <w:sz w:val="28"/>
          <w:szCs w:val="28"/>
        </w:rPr>
      </w:pPr>
    </w:p>
    <w:p w14:paraId="6CF57B3D" w14:textId="77777777" w:rsidR="00F424B6" w:rsidRPr="00525108" w:rsidRDefault="00F424B6" w:rsidP="00525108">
      <w:pPr>
        <w:jc w:val="center"/>
        <w:rPr>
          <w:rFonts w:ascii="Arial" w:hAnsi="Arial" w:cs="Arial"/>
          <w:b/>
          <w:sz w:val="28"/>
          <w:szCs w:val="28"/>
        </w:rPr>
      </w:pPr>
      <w:r w:rsidRPr="00525108">
        <w:rPr>
          <w:rFonts w:ascii="Arial" w:hAnsi="Arial" w:cs="Arial"/>
          <w:b/>
          <w:sz w:val="28"/>
          <w:szCs w:val="28"/>
        </w:rPr>
        <w:t xml:space="preserve">Information for </w:t>
      </w:r>
      <w:r w:rsidR="00525108" w:rsidRPr="00525108">
        <w:rPr>
          <w:rFonts w:ascii="Arial" w:hAnsi="Arial" w:cs="Arial"/>
          <w:b/>
          <w:sz w:val="28"/>
          <w:szCs w:val="28"/>
        </w:rPr>
        <w:t>Parents/Carers</w:t>
      </w:r>
    </w:p>
    <w:p w14:paraId="6CF57B3E" w14:textId="77777777" w:rsidR="00F424B6" w:rsidRPr="00525108" w:rsidRDefault="00F424B6" w:rsidP="00525108">
      <w:pPr>
        <w:jc w:val="center"/>
        <w:rPr>
          <w:rFonts w:ascii="Arial" w:hAnsi="Arial" w:cs="Arial"/>
          <w:b/>
          <w:sz w:val="36"/>
          <w:szCs w:val="36"/>
        </w:rPr>
      </w:pPr>
    </w:p>
    <w:p w14:paraId="6CF57B3F" w14:textId="77777777" w:rsidR="00F424B6" w:rsidRPr="00525108" w:rsidRDefault="00F424B6" w:rsidP="00775E19">
      <w:pPr>
        <w:jc w:val="both"/>
        <w:rPr>
          <w:rFonts w:ascii="Arial" w:hAnsi="Arial" w:cs="Arial"/>
          <w:b/>
          <w:sz w:val="21"/>
          <w:szCs w:val="21"/>
        </w:rPr>
      </w:pPr>
      <w:r w:rsidRPr="00525108">
        <w:rPr>
          <w:rFonts w:ascii="Arial" w:hAnsi="Arial" w:cs="Arial"/>
          <w:b/>
          <w:sz w:val="21"/>
          <w:szCs w:val="21"/>
        </w:rPr>
        <w:t>What is a Co-ordinated Support Plan (CSP)?</w:t>
      </w:r>
    </w:p>
    <w:p w14:paraId="6CF57B40" w14:textId="77777777" w:rsidR="00F424B6" w:rsidRPr="00525108" w:rsidRDefault="00F424B6" w:rsidP="00775E19">
      <w:pPr>
        <w:pStyle w:val="ListParagraph"/>
        <w:numPr>
          <w:ilvl w:val="0"/>
          <w:numId w:val="1"/>
        </w:numPr>
        <w:jc w:val="both"/>
        <w:rPr>
          <w:rFonts w:ascii="Arial" w:hAnsi="Arial" w:cs="Arial"/>
          <w:sz w:val="21"/>
          <w:szCs w:val="21"/>
        </w:rPr>
      </w:pPr>
      <w:r w:rsidRPr="00525108">
        <w:rPr>
          <w:rFonts w:ascii="Arial" w:hAnsi="Arial" w:cs="Arial"/>
          <w:sz w:val="21"/>
          <w:szCs w:val="21"/>
        </w:rPr>
        <w:t>The CSP is a statutory document which will be subject to regular monitoring and review. It will describe the factor or factors from which the additional support needs arise. As well as detailing what support will be given and what educational outcomes are expected, it will describe how agencies will work together.</w:t>
      </w:r>
    </w:p>
    <w:p w14:paraId="6CF57B41" w14:textId="77777777" w:rsidR="00F424B6" w:rsidRPr="00525108" w:rsidRDefault="00F424B6" w:rsidP="00775E19">
      <w:pPr>
        <w:jc w:val="both"/>
        <w:rPr>
          <w:rFonts w:ascii="Arial" w:hAnsi="Arial" w:cs="Arial"/>
          <w:sz w:val="21"/>
          <w:szCs w:val="21"/>
        </w:rPr>
      </w:pPr>
    </w:p>
    <w:p w14:paraId="6CF57B42" w14:textId="77777777" w:rsidR="00F424B6" w:rsidRPr="00525108" w:rsidRDefault="00F424B6" w:rsidP="00775E19">
      <w:pPr>
        <w:jc w:val="both"/>
        <w:rPr>
          <w:rFonts w:ascii="Arial" w:hAnsi="Arial" w:cs="Arial"/>
          <w:b/>
          <w:sz w:val="21"/>
          <w:szCs w:val="21"/>
        </w:rPr>
      </w:pPr>
      <w:r w:rsidRPr="00525108">
        <w:rPr>
          <w:rFonts w:ascii="Arial" w:hAnsi="Arial" w:cs="Arial"/>
          <w:b/>
          <w:sz w:val="21"/>
          <w:szCs w:val="21"/>
        </w:rPr>
        <w:t>Who needs a CSP?</w:t>
      </w:r>
    </w:p>
    <w:p w14:paraId="6CF57B43" w14:textId="77777777" w:rsidR="00F424B6" w:rsidRPr="00525108" w:rsidRDefault="00F424B6" w:rsidP="00775E19">
      <w:pPr>
        <w:pStyle w:val="ListParagraph"/>
        <w:numPr>
          <w:ilvl w:val="0"/>
          <w:numId w:val="1"/>
        </w:numPr>
        <w:jc w:val="both"/>
        <w:rPr>
          <w:rFonts w:ascii="Arial" w:hAnsi="Arial" w:cs="Arial"/>
          <w:sz w:val="21"/>
          <w:szCs w:val="21"/>
        </w:rPr>
      </w:pPr>
      <w:r w:rsidRPr="00525108">
        <w:rPr>
          <w:rFonts w:ascii="Arial" w:hAnsi="Arial" w:cs="Arial"/>
          <w:sz w:val="21"/>
          <w:szCs w:val="21"/>
        </w:rPr>
        <w:t>Some children and young people have additional support needs arising from complex or multiple factors which require a high degree of co- ordination of the support from education and other agencies.</w:t>
      </w:r>
    </w:p>
    <w:p w14:paraId="6CF57B44" w14:textId="77777777" w:rsidR="00F424B6" w:rsidRPr="00525108" w:rsidRDefault="00F424B6" w:rsidP="00775E19">
      <w:pPr>
        <w:jc w:val="both"/>
        <w:rPr>
          <w:rFonts w:ascii="Arial" w:hAnsi="Arial" w:cs="Arial"/>
          <w:sz w:val="21"/>
          <w:szCs w:val="21"/>
        </w:rPr>
      </w:pPr>
    </w:p>
    <w:p w14:paraId="6CF57B45" w14:textId="77777777" w:rsidR="00F424B6" w:rsidRPr="00525108" w:rsidRDefault="00F424B6" w:rsidP="00775E19">
      <w:pPr>
        <w:jc w:val="both"/>
        <w:rPr>
          <w:rFonts w:ascii="Arial" w:hAnsi="Arial" w:cs="Arial"/>
          <w:b/>
          <w:sz w:val="21"/>
          <w:szCs w:val="21"/>
        </w:rPr>
      </w:pPr>
      <w:r w:rsidRPr="00525108">
        <w:rPr>
          <w:rFonts w:ascii="Arial" w:hAnsi="Arial" w:cs="Arial"/>
          <w:b/>
          <w:sz w:val="21"/>
          <w:szCs w:val="21"/>
        </w:rPr>
        <w:t>How do I know if my child needs a CSP?</w:t>
      </w:r>
    </w:p>
    <w:p w14:paraId="6CF57B46" w14:textId="77777777" w:rsidR="00F424B6" w:rsidRPr="00525108" w:rsidRDefault="00F424B6" w:rsidP="00775E19">
      <w:pPr>
        <w:pStyle w:val="ListParagraph"/>
        <w:numPr>
          <w:ilvl w:val="0"/>
          <w:numId w:val="1"/>
        </w:numPr>
        <w:jc w:val="both"/>
        <w:rPr>
          <w:rFonts w:ascii="Arial" w:hAnsi="Arial" w:cs="Arial"/>
          <w:sz w:val="21"/>
          <w:szCs w:val="21"/>
        </w:rPr>
      </w:pPr>
      <w:r w:rsidRPr="00525108">
        <w:rPr>
          <w:rFonts w:ascii="Arial" w:hAnsi="Arial" w:cs="Arial"/>
          <w:sz w:val="21"/>
          <w:szCs w:val="21"/>
        </w:rPr>
        <w:t>A meeting will be held in the school to which you will be invited. At this meeting the criteria for opening a CSP will be discussed. The agencies which support your child will be asked to detail the level of support they provide.</w:t>
      </w:r>
    </w:p>
    <w:p w14:paraId="6CF57B47" w14:textId="77777777" w:rsidR="00F424B6" w:rsidRPr="00525108" w:rsidRDefault="00F424B6" w:rsidP="00775E19">
      <w:pPr>
        <w:jc w:val="both"/>
        <w:rPr>
          <w:rFonts w:ascii="Arial" w:hAnsi="Arial" w:cs="Arial"/>
          <w:sz w:val="21"/>
          <w:szCs w:val="21"/>
        </w:rPr>
      </w:pPr>
    </w:p>
    <w:p w14:paraId="6CF57B48" w14:textId="77777777" w:rsidR="00F424B6" w:rsidRPr="00525108" w:rsidRDefault="00F424B6" w:rsidP="00775E19">
      <w:pPr>
        <w:pStyle w:val="ListParagraph"/>
        <w:numPr>
          <w:ilvl w:val="0"/>
          <w:numId w:val="1"/>
        </w:numPr>
        <w:jc w:val="both"/>
        <w:rPr>
          <w:rFonts w:ascii="Arial" w:hAnsi="Arial" w:cs="Arial"/>
          <w:sz w:val="21"/>
          <w:szCs w:val="21"/>
        </w:rPr>
      </w:pPr>
      <w:r w:rsidRPr="00525108">
        <w:rPr>
          <w:rFonts w:ascii="Arial" w:hAnsi="Arial" w:cs="Arial"/>
          <w:sz w:val="21"/>
          <w:szCs w:val="21"/>
        </w:rPr>
        <w:t>When all the support provided for your child is recorded it will be possible to reach a decision as to whether your child needs a CSP. A decision must be made within four weeks of proposing consideration for a CSP.</w:t>
      </w:r>
    </w:p>
    <w:p w14:paraId="6CF57B49" w14:textId="77777777" w:rsidR="00F424B6" w:rsidRPr="00525108" w:rsidRDefault="00F424B6" w:rsidP="00775E19">
      <w:pPr>
        <w:jc w:val="both"/>
        <w:rPr>
          <w:rFonts w:ascii="Arial" w:hAnsi="Arial" w:cs="Arial"/>
          <w:sz w:val="21"/>
          <w:szCs w:val="21"/>
        </w:rPr>
      </w:pPr>
    </w:p>
    <w:p w14:paraId="6CF57B4A" w14:textId="77777777" w:rsidR="00F424B6" w:rsidRPr="00525108" w:rsidRDefault="00F424B6" w:rsidP="00775E19">
      <w:pPr>
        <w:jc w:val="both"/>
        <w:rPr>
          <w:rFonts w:ascii="Arial" w:hAnsi="Arial" w:cs="Arial"/>
          <w:b/>
          <w:sz w:val="21"/>
          <w:szCs w:val="21"/>
        </w:rPr>
      </w:pPr>
      <w:r w:rsidRPr="00525108">
        <w:rPr>
          <w:rFonts w:ascii="Arial" w:hAnsi="Arial" w:cs="Arial"/>
          <w:b/>
          <w:sz w:val="21"/>
          <w:szCs w:val="21"/>
        </w:rPr>
        <w:t>Who writes the CSP?</w:t>
      </w:r>
    </w:p>
    <w:p w14:paraId="6CF57B4B" w14:textId="77777777" w:rsidR="00F424B6" w:rsidRPr="00525108" w:rsidRDefault="00F424B6" w:rsidP="00775E19">
      <w:pPr>
        <w:pStyle w:val="ListParagraph"/>
        <w:numPr>
          <w:ilvl w:val="0"/>
          <w:numId w:val="2"/>
        </w:numPr>
        <w:jc w:val="both"/>
        <w:rPr>
          <w:rFonts w:ascii="Arial" w:hAnsi="Arial" w:cs="Arial"/>
          <w:sz w:val="21"/>
          <w:szCs w:val="21"/>
        </w:rPr>
      </w:pPr>
      <w:r w:rsidRPr="00525108">
        <w:rPr>
          <w:rFonts w:ascii="Arial" w:hAnsi="Arial" w:cs="Arial"/>
          <w:sz w:val="21"/>
          <w:szCs w:val="21"/>
        </w:rPr>
        <w:t>The school is responsible for writing the CSP with help and advice from the Educational Psychologist.</w:t>
      </w:r>
    </w:p>
    <w:p w14:paraId="6CF57B4C" w14:textId="77777777" w:rsidR="00F424B6" w:rsidRPr="00525108" w:rsidRDefault="00F424B6" w:rsidP="00775E19">
      <w:pPr>
        <w:jc w:val="both"/>
        <w:rPr>
          <w:rFonts w:ascii="Arial" w:hAnsi="Arial" w:cs="Arial"/>
          <w:sz w:val="21"/>
          <w:szCs w:val="21"/>
        </w:rPr>
      </w:pPr>
    </w:p>
    <w:p w14:paraId="6CF57B4D" w14:textId="1C4F92DF" w:rsidR="00F424B6" w:rsidRPr="00525108" w:rsidRDefault="00F424B6" w:rsidP="00775E19">
      <w:pPr>
        <w:jc w:val="both"/>
        <w:rPr>
          <w:rFonts w:ascii="Arial" w:hAnsi="Arial" w:cs="Arial"/>
          <w:b/>
          <w:sz w:val="21"/>
          <w:szCs w:val="21"/>
        </w:rPr>
      </w:pPr>
      <w:r w:rsidRPr="00525108">
        <w:rPr>
          <w:rFonts w:ascii="Arial" w:hAnsi="Arial" w:cs="Arial"/>
          <w:b/>
          <w:sz w:val="21"/>
          <w:szCs w:val="21"/>
        </w:rPr>
        <w:t>Are parents</w:t>
      </w:r>
      <w:r w:rsidR="00B27C1D">
        <w:rPr>
          <w:rFonts w:ascii="Arial" w:hAnsi="Arial" w:cs="Arial"/>
          <w:b/>
          <w:sz w:val="21"/>
          <w:szCs w:val="21"/>
        </w:rPr>
        <w:t>/carers</w:t>
      </w:r>
      <w:r w:rsidRPr="00525108">
        <w:rPr>
          <w:rFonts w:ascii="Arial" w:hAnsi="Arial" w:cs="Arial"/>
          <w:b/>
          <w:sz w:val="21"/>
          <w:szCs w:val="21"/>
        </w:rPr>
        <w:t xml:space="preserve"> involved in writing a CSP?</w:t>
      </w:r>
    </w:p>
    <w:p w14:paraId="6CF57B4E" w14:textId="2D1F9C11" w:rsidR="00666DF0" w:rsidRPr="00525108" w:rsidRDefault="00F424B6" w:rsidP="00775E19">
      <w:pPr>
        <w:pStyle w:val="ListParagraph"/>
        <w:numPr>
          <w:ilvl w:val="0"/>
          <w:numId w:val="2"/>
        </w:numPr>
        <w:jc w:val="both"/>
        <w:rPr>
          <w:rFonts w:ascii="Arial" w:hAnsi="Arial" w:cs="Arial"/>
          <w:sz w:val="21"/>
          <w:szCs w:val="21"/>
        </w:rPr>
      </w:pPr>
      <w:r w:rsidRPr="00525108">
        <w:rPr>
          <w:rFonts w:ascii="Arial" w:hAnsi="Arial" w:cs="Arial"/>
          <w:sz w:val="21"/>
          <w:szCs w:val="21"/>
        </w:rPr>
        <w:t>Parents</w:t>
      </w:r>
      <w:r w:rsidR="00B27C1D">
        <w:rPr>
          <w:rFonts w:ascii="Arial" w:hAnsi="Arial" w:cs="Arial"/>
          <w:sz w:val="21"/>
          <w:szCs w:val="21"/>
        </w:rPr>
        <w:t>/carers</w:t>
      </w:r>
      <w:r w:rsidRPr="00525108">
        <w:rPr>
          <w:rFonts w:ascii="Arial" w:hAnsi="Arial" w:cs="Arial"/>
          <w:sz w:val="21"/>
          <w:szCs w:val="21"/>
        </w:rPr>
        <w:t xml:space="preserve"> are involved in the discussion at the planning stage and at the draft stage. A draft of the CSP will be sent to you for your views. Your opinion will be taken account of in writing the final draft of the CSP. When agreement is reached about the contents of the CSP, the final draft is sent to </w:t>
      </w:r>
      <w:r w:rsidR="005B6528">
        <w:rPr>
          <w:rFonts w:ascii="Arial" w:hAnsi="Arial" w:cs="Arial"/>
          <w:sz w:val="21"/>
          <w:szCs w:val="21"/>
        </w:rPr>
        <w:t>Dundee City Council</w:t>
      </w:r>
      <w:r w:rsidRPr="00525108">
        <w:rPr>
          <w:rFonts w:ascii="Arial" w:hAnsi="Arial" w:cs="Arial"/>
          <w:sz w:val="21"/>
          <w:szCs w:val="21"/>
        </w:rPr>
        <w:t xml:space="preserve"> for signing.</w:t>
      </w:r>
    </w:p>
    <w:p w14:paraId="6CF57B4F" w14:textId="77777777" w:rsidR="00F424B6" w:rsidRPr="00525108" w:rsidRDefault="00666DF0" w:rsidP="00775E19">
      <w:pPr>
        <w:pStyle w:val="ListParagraph"/>
        <w:numPr>
          <w:ilvl w:val="0"/>
          <w:numId w:val="2"/>
        </w:numPr>
        <w:jc w:val="both"/>
        <w:rPr>
          <w:rFonts w:ascii="Arial" w:hAnsi="Arial" w:cs="Arial"/>
          <w:sz w:val="21"/>
          <w:szCs w:val="21"/>
        </w:rPr>
      </w:pPr>
      <w:r w:rsidRPr="00525108">
        <w:rPr>
          <w:rFonts w:ascii="Arial" w:hAnsi="Arial" w:cs="Arial"/>
          <w:sz w:val="21"/>
          <w:szCs w:val="21"/>
        </w:rPr>
        <w:t>T</w:t>
      </w:r>
      <w:r w:rsidR="00F424B6" w:rsidRPr="00525108">
        <w:rPr>
          <w:rFonts w:ascii="Arial" w:hAnsi="Arial" w:cs="Arial"/>
          <w:sz w:val="21"/>
          <w:szCs w:val="21"/>
        </w:rPr>
        <w:t>he writing phase of the CSP should be completed within 12 weeks but an extension of a further 8 weeks is possible if difficulties arise.</w:t>
      </w:r>
    </w:p>
    <w:p w14:paraId="6CF57B50" w14:textId="77777777" w:rsidR="00F424B6" w:rsidRPr="00525108" w:rsidRDefault="00F424B6" w:rsidP="00775E19">
      <w:pPr>
        <w:jc w:val="both"/>
        <w:rPr>
          <w:rFonts w:ascii="Arial" w:hAnsi="Arial" w:cs="Arial"/>
          <w:sz w:val="21"/>
          <w:szCs w:val="21"/>
        </w:rPr>
      </w:pPr>
    </w:p>
    <w:p w14:paraId="6CF57B51" w14:textId="77777777" w:rsidR="00F424B6" w:rsidRPr="00525108" w:rsidRDefault="00F424B6" w:rsidP="00775E19">
      <w:pPr>
        <w:keepNext/>
        <w:jc w:val="both"/>
        <w:rPr>
          <w:rFonts w:ascii="Arial" w:hAnsi="Arial" w:cs="Arial"/>
          <w:b/>
          <w:sz w:val="21"/>
          <w:szCs w:val="21"/>
        </w:rPr>
      </w:pPr>
      <w:r w:rsidRPr="00525108">
        <w:rPr>
          <w:rFonts w:ascii="Arial" w:hAnsi="Arial" w:cs="Arial"/>
          <w:b/>
          <w:sz w:val="21"/>
          <w:szCs w:val="21"/>
        </w:rPr>
        <w:t>Who manages the CSP?</w:t>
      </w:r>
    </w:p>
    <w:p w14:paraId="6CF57B52" w14:textId="77777777" w:rsidR="00F424B6" w:rsidRPr="00525108" w:rsidRDefault="00F424B6" w:rsidP="00775E19">
      <w:pPr>
        <w:pStyle w:val="ListParagraph"/>
        <w:keepNext/>
        <w:numPr>
          <w:ilvl w:val="0"/>
          <w:numId w:val="3"/>
        </w:numPr>
        <w:jc w:val="both"/>
        <w:rPr>
          <w:rFonts w:ascii="Arial" w:hAnsi="Arial" w:cs="Arial"/>
          <w:sz w:val="21"/>
          <w:szCs w:val="21"/>
        </w:rPr>
      </w:pPr>
      <w:r w:rsidRPr="00525108">
        <w:rPr>
          <w:rFonts w:ascii="Arial" w:hAnsi="Arial" w:cs="Arial"/>
          <w:sz w:val="21"/>
          <w:szCs w:val="21"/>
        </w:rPr>
        <w:t>A Co-ordinator for the CSP will be appointed and they will maintain regular contact with the child and his/her family. In almost all cases this will be a teacher.</w:t>
      </w:r>
      <w:r w:rsidR="00666DF0" w:rsidRPr="00525108">
        <w:rPr>
          <w:rFonts w:ascii="Arial" w:hAnsi="Arial" w:cs="Arial"/>
          <w:sz w:val="21"/>
          <w:szCs w:val="21"/>
        </w:rPr>
        <w:t xml:space="preserve"> </w:t>
      </w:r>
      <w:r w:rsidRPr="00525108">
        <w:rPr>
          <w:rFonts w:ascii="Arial" w:hAnsi="Arial" w:cs="Arial"/>
          <w:sz w:val="21"/>
          <w:szCs w:val="21"/>
        </w:rPr>
        <w:t>They will monitor the services required to deliver the additional support identified in the CSP.</w:t>
      </w:r>
    </w:p>
    <w:p w14:paraId="6CF57B53" w14:textId="77777777" w:rsidR="00F424B6" w:rsidRPr="00525108" w:rsidRDefault="00F424B6" w:rsidP="00775E19">
      <w:pPr>
        <w:jc w:val="both"/>
        <w:rPr>
          <w:rFonts w:ascii="Arial" w:hAnsi="Arial" w:cs="Arial"/>
          <w:sz w:val="21"/>
          <w:szCs w:val="21"/>
        </w:rPr>
      </w:pPr>
    </w:p>
    <w:p w14:paraId="6CF57B54" w14:textId="77777777" w:rsidR="00F424B6" w:rsidRPr="00525108" w:rsidRDefault="00F424B6" w:rsidP="00775E19">
      <w:pPr>
        <w:jc w:val="both"/>
        <w:rPr>
          <w:rFonts w:ascii="Arial" w:hAnsi="Arial" w:cs="Arial"/>
          <w:b/>
          <w:sz w:val="21"/>
          <w:szCs w:val="21"/>
        </w:rPr>
      </w:pPr>
      <w:r w:rsidRPr="00525108">
        <w:rPr>
          <w:rFonts w:ascii="Arial" w:hAnsi="Arial" w:cs="Arial"/>
          <w:b/>
          <w:sz w:val="21"/>
          <w:szCs w:val="21"/>
        </w:rPr>
        <w:t>Who gets a copy of the CSP?</w:t>
      </w:r>
    </w:p>
    <w:p w14:paraId="6CF57B55" w14:textId="0AB4B4E7" w:rsidR="00AF60F9" w:rsidRDefault="00F424B6" w:rsidP="00775E19">
      <w:pPr>
        <w:pStyle w:val="ListParagraph"/>
        <w:numPr>
          <w:ilvl w:val="0"/>
          <w:numId w:val="3"/>
        </w:numPr>
        <w:jc w:val="both"/>
        <w:rPr>
          <w:rFonts w:ascii="Arial" w:hAnsi="Arial" w:cs="Arial"/>
          <w:sz w:val="21"/>
          <w:szCs w:val="21"/>
        </w:rPr>
        <w:sectPr w:rsidR="00AF60F9" w:rsidSect="00AF60F9">
          <w:pgSz w:w="11906" w:h="16838" w:code="9"/>
          <w:pgMar w:top="567" w:right="1134" w:bottom="1134" w:left="1134" w:header="709" w:footer="709" w:gutter="0"/>
          <w:cols w:space="708"/>
          <w:titlePg/>
          <w:docGrid w:linePitch="360"/>
        </w:sectPr>
      </w:pPr>
      <w:r w:rsidRPr="00525108">
        <w:rPr>
          <w:rFonts w:ascii="Arial" w:hAnsi="Arial" w:cs="Arial"/>
          <w:sz w:val="21"/>
          <w:szCs w:val="21"/>
        </w:rPr>
        <w:t>As a parent</w:t>
      </w:r>
      <w:r w:rsidR="00EC6A88">
        <w:rPr>
          <w:rFonts w:ascii="Arial" w:hAnsi="Arial" w:cs="Arial"/>
          <w:sz w:val="21"/>
          <w:szCs w:val="21"/>
        </w:rPr>
        <w:t>/carer</w:t>
      </w:r>
      <w:r w:rsidRPr="00525108">
        <w:rPr>
          <w:rFonts w:ascii="Arial" w:hAnsi="Arial" w:cs="Arial"/>
          <w:sz w:val="21"/>
          <w:szCs w:val="21"/>
        </w:rPr>
        <w:t xml:space="preserve"> you will receive a copy of the CSP, your child is also entitled to receive a copy. </w:t>
      </w:r>
      <w:r w:rsidRPr="005B6528">
        <w:rPr>
          <w:rFonts w:ascii="Arial" w:hAnsi="Arial" w:cs="Arial"/>
          <w:sz w:val="21"/>
          <w:szCs w:val="21"/>
          <w:highlight w:val="yellow"/>
        </w:rPr>
        <w:t>A copy is kept at Dun</w:t>
      </w:r>
      <w:r w:rsidR="005B6528" w:rsidRPr="005B6528">
        <w:rPr>
          <w:rFonts w:ascii="Arial" w:hAnsi="Arial" w:cs="Arial"/>
          <w:sz w:val="21"/>
          <w:szCs w:val="21"/>
          <w:highlight w:val="yellow"/>
        </w:rPr>
        <w:t>dee City Council</w:t>
      </w:r>
      <w:r w:rsidRPr="005B6528">
        <w:rPr>
          <w:rFonts w:ascii="Arial" w:hAnsi="Arial" w:cs="Arial"/>
          <w:sz w:val="21"/>
          <w:szCs w:val="21"/>
          <w:highlight w:val="yellow"/>
        </w:rPr>
        <w:t>,</w:t>
      </w:r>
      <w:r w:rsidRPr="00525108">
        <w:rPr>
          <w:rFonts w:ascii="Arial" w:hAnsi="Arial" w:cs="Arial"/>
          <w:sz w:val="21"/>
          <w:szCs w:val="21"/>
        </w:rPr>
        <w:t xml:space="preserve"> where it can be viewed by you at any time during working hours. Everyone named on the CSP who is supporting your child will also be given a copy. Each copy will be identified by its own identity number.</w:t>
      </w:r>
    </w:p>
    <w:p w14:paraId="6CF57B56" w14:textId="77777777" w:rsidR="00F424B6" w:rsidRPr="00AF60F9" w:rsidRDefault="00F424B6" w:rsidP="00775E19">
      <w:pPr>
        <w:jc w:val="both"/>
        <w:rPr>
          <w:rFonts w:ascii="Arial" w:hAnsi="Arial" w:cs="Arial"/>
          <w:sz w:val="21"/>
          <w:szCs w:val="21"/>
        </w:rPr>
      </w:pPr>
      <w:r w:rsidRPr="00AF60F9">
        <w:rPr>
          <w:rFonts w:ascii="Arial" w:hAnsi="Arial" w:cs="Arial"/>
          <w:b/>
          <w:sz w:val="21"/>
          <w:szCs w:val="21"/>
        </w:rPr>
        <w:lastRenderedPageBreak/>
        <w:t>Who gets to see the CSP?</w:t>
      </w:r>
    </w:p>
    <w:p w14:paraId="6CF57B57" w14:textId="26F2BAA8" w:rsidR="00F424B6" w:rsidRPr="00525108" w:rsidRDefault="00F424B6" w:rsidP="00775E19">
      <w:pPr>
        <w:pStyle w:val="ListParagraph"/>
        <w:keepNext/>
        <w:numPr>
          <w:ilvl w:val="0"/>
          <w:numId w:val="3"/>
        </w:numPr>
        <w:jc w:val="both"/>
        <w:rPr>
          <w:rFonts w:ascii="Arial" w:hAnsi="Arial" w:cs="Arial"/>
          <w:sz w:val="21"/>
          <w:szCs w:val="21"/>
        </w:rPr>
      </w:pPr>
      <w:r w:rsidRPr="00525108">
        <w:rPr>
          <w:rFonts w:ascii="Arial" w:hAnsi="Arial" w:cs="Arial"/>
          <w:sz w:val="21"/>
          <w:szCs w:val="21"/>
        </w:rPr>
        <w:t>Although this is a confidential document, to be effective for planning and monitoring progress, it needs to be shared with a range of people e.g. class teacher,</w:t>
      </w:r>
      <w:r w:rsidR="00853AFE">
        <w:rPr>
          <w:rFonts w:ascii="Arial" w:hAnsi="Arial" w:cs="Arial"/>
          <w:sz w:val="21"/>
          <w:szCs w:val="21"/>
        </w:rPr>
        <w:t xml:space="preserve"> Early Years educator</w:t>
      </w:r>
      <w:r w:rsidRPr="00525108">
        <w:rPr>
          <w:rFonts w:ascii="Arial" w:hAnsi="Arial" w:cs="Arial"/>
          <w:sz w:val="21"/>
          <w:szCs w:val="21"/>
        </w:rPr>
        <w:t>. Some people will need to see all of the CSP and some may only need to see the educational objectives. You will be involved in the discussion as to who can see the CSP and how much they can see.</w:t>
      </w:r>
    </w:p>
    <w:p w14:paraId="6CF57B58" w14:textId="77777777" w:rsidR="00F424B6" w:rsidRPr="00525108" w:rsidRDefault="00F424B6" w:rsidP="00775E19">
      <w:pPr>
        <w:jc w:val="both"/>
        <w:rPr>
          <w:rFonts w:ascii="Arial" w:hAnsi="Arial" w:cs="Arial"/>
          <w:sz w:val="21"/>
          <w:szCs w:val="21"/>
        </w:rPr>
      </w:pPr>
    </w:p>
    <w:p w14:paraId="6CF57B59" w14:textId="77777777" w:rsidR="00F424B6" w:rsidRPr="00525108" w:rsidRDefault="00F424B6" w:rsidP="00775E19">
      <w:pPr>
        <w:jc w:val="both"/>
        <w:rPr>
          <w:rFonts w:ascii="Arial" w:hAnsi="Arial" w:cs="Arial"/>
          <w:b/>
          <w:sz w:val="21"/>
          <w:szCs w:val="21"/>
        </w:rPr>
      </w:pPr>
      <w:r w:rsidRPr="00525108">
        <w:rPr>
          <w:rFonts w:ascii="Arial" w:hAnsi="Arial" w:cs="Arial"/>
          <w:b/>
          <w:sz w:val="21"/>
          <w:szCs w:val="21"/>
        </w:rPr>
        <w:t>What happens if we move out of the area?</w:t>
      </w:r>
    </w:p>
    <w:p w14:paraId="6CF57B5A" w14:textId="20399544" w:rsidR="00F424B6" w:rsidRPr="00525108" w:rsidRDefault="00F424B6" w:rsidP="00775E19">
      <w:pPr>
        <w:pStyle w:val="ListParagraph"/>
        <w:numPr>
          <w:ilvl w:val="0"/>
          <w:numId w:val="3"/>
        </w:numPr>
        <w:jc w:val="both"/>
        <w:rPr>
          <w:rFonts w:ascii="Arial" w:hAnsi="Arial" w:cs="Arial"/>
          <w:sz w:val="21"/>
          <w:szCs w:val="21"/>
        </w:rPr>
      </w:pPr>
      <w:r w:rsidRPr="00525108">
        <w:rPr>
          <w:rFonts w:ascii="Arial" w:hAnsi="Arial" w:cs="Arial"/>
          <w:sz w:val="21"/>
          <w:szCs w:val="21"/>
        </w:rPr>
        <w:t xml:space="preserve">If you tell us when you are leaving the area, within four weeks of your moving, Dundee </w:t>
      </w:r>
      <w:r w:rsidR="00853AFE">
        <w:rPr>
          <w:rFonts w:ascii="Arial" w:hAnsi="Arial" w:cs="Arial"/>
          <w:sz w:val="21"/>
          <w:szCs w:val="21"/>
        </w:rPr>
        <w:t>City Council</w:t>
      </w:r>
      <w:r w:rsidRPr="00525108">
        <w:rPr>
          <w:rFonts w:ascii="Arial" w:hAnsi="Arial" w:cs="Arial"/>
          <w:sz w:val="21"/>
          <w:szCs w:val="21"/>
        </w:rPr>
        <w:t xml:space="preserve"> would transfer the CSP to the new education authority.</w:t>
      </w:r>
    </w:p>
    <w:p w14:paraId="6CF57B5B" w14:textId="77777777" w:rsidR="00F424B6" w:rsidRPr="00525108" w:rsidRDefault="00F424B6" w:rsidP="00775E19">
      <w:pPr>
        <w:jc w:val="both"/>
        <w:rPr>
          <w:rFonts w:ascii="Arial" w:hAnsi="Arial" w:cs="Arial"/>
          <w:sz w:val="21"/>
          <w:szCs w:val="21"/>
        </w:rPr>
      </w:pPr>
    </w:p>
    <w:p w14:paraId="6CF57B5C" w14:textId="77777777" w:rsidR="00F424B6" w:rsidRPr="00525108" w:rsidRDefault="00F424B6" w:rsidP="00775E19">
      <w:pPr>
        <w:jc w:val="both"/>
        <w:rPr>
          <w:rFonts w:ascii="Arial" w:hAnsi="Arial" w:cs="Arial"/>
          <w:b/>
          <w:sz w:val="21"/>
          <w:szCs w:val="21"/>
        </w:rPr>
      </w:pPr>
      <w:r w:rsidRPr="00525108">
        <w:rPr>
          <w:rFonts w:ascii="Arial" w:hAnsi="Arial" w:cs="Arial"/>
          <w:b/>
          <w:sz w:val="21"/>
          <w:szCs w:val="21"/>
        </w:rPr>
        <w:t>What happens if a CSP is not continued?</w:t>
      </w:r>
    </w:p>
    <w:p w14:paraId="6CF57B5D" w14:textId="77777777" w:rsidR="00F424B6" w:rsidRPr="00525108" w:rsidRDefault="00F424B6" w:rsidP="00775E19">
      <w:pPr>
        <w:pStyle w:val="ListParagraph"/>
        <w:numPr>
          <w:ilvl w:val="0"/>
          <w:numId w:val="3"/>
        </w:numPr>
        <w:jc w:val="both"/>
        <w:rPr>
          <w:rFonts w:ascii="Arial" w:hAnsi="Arial" w:cs="Arial"/>
          <w:sz w:val="21"/>
          <w:szCs w:val="21"/>
        </w:rPr>
      </w:pPr>
      <w:r w:rsidRPr="00525108">
        <w:rPr>
          <w:rFonts w:ascii="Arial" w:hAnsi="Arial" w:cs="Arial"/>
          <w:sz w:val="21"/>
          <w:szCs w:val="21"/>
        </w:rPr>
        <w:t xml:space="preserve">Where a CSP is to be discontinued after a review or the authority are no longer </w:t>
      </w:r>
      <w:r w:rsidR="006C088B" w:rsidRPr="00525108">
        <w:rPr>
          <w:rFonts w:ascii="Arial" w:hAnsi="Arial" w:cs="Arial"/>
          <w:sz w:val="21"/>
          <w:szCs w:val="21"/>
        </w:rPr>
        <w:t>responsible for</w:t>
      </w:r>
      <w:r w:rsidRPr="00525108">
        <w:rPr>
          <w:rFonts w:ascii="Arial" w:hAnsi="Arial" w:cs="Arial"/>
          <w:sz w:val="21"/>
          <w:szCs w:val="21"/>
        </w:rPr>
        <w:t xml:space="preserve"> the child’s education the CSP must be preserved for a period of 5 years from the date of the discontinuance </w:t>
      </w:r>
      <w:r w:rsidR="00525108" w:rsidRPr="00525108">
        <w:rPr>
          <w:rFonts w:ascii="Arial" w:hAnsi="Arial" w:cs="Arial"/>
          <w:sz w:val="21"/>
          <w:szCs w:val="21"/>
        </w:rPr>
        <w:t xml:space="preserve">noted </w:t>
      </w:r>
      <w:r w:rsidR="00AF60F9" w:rsidRPr="00525108">
        <w:rPr>
          <w:rFonts w:ascii="Arial" w:hAnsi="Arial" w:cs="Arial"/>
          <w:sz w:val="21"/>
          <w:szCs w:val="21"/>
        </w:rPr>
        <w:t>on the</w:t>
      </w:r>
      <w:r w:rsidRPr="00525108">
        <w:rPr>
          <w:rFonts w:ascii="Arial" w:hAnsi="Arial" w:cs="Arial"/>
          <w:sz w:val="21"/>
          <w:szCs w:val="21"/>
        </w:rPr>
        <w:t xml:space="preserve"> plan.  At </w:t>
      </w:r>
      <w:r w:rsidR="006C088B" w:rsidRPr="00525108">
        <w:rPr>
          <w:rFonts w:ascii="Arial" w:hAnsi="Arial" w:cs="Arial"/>
          <w:sz w:val="21"/>
          <w:szCs w:val="21"/>
        </w:rPr>
        <w:t>the end</w:t>
      </w:r>
      <w:r w:rsidRPr="00525108">
        <w:rPr>
          <w:rFonts w:ascii="Arial" w:hAnsi="Arial" w:cs="Arial"/>
          <w:sz w:val="21"/>
          <w:szCs w:val="21"/>
        </w:rPr>
        <w:t xml:space="preserve"> of the 5 year period the CSP must be destroyed. Parents should, where possible, be notified that this has happened.</w:t>
      </w:r>
    </w:p>
    <w:p w14:paraId="6CF57B5E" w14:textId="77777777" w:rsidR="00F424B6" w:rsidRPr="00525108" w:rsidRDefault="00F424B6" w:rsidP="00775E19">
      <w:pPr>
        <w:jc w:val="both"/>
        <w:rPr>
          <w:rFonts w:ascii="Arial" w:hAnsi="Arial" w:cs="Arial"/>
          <w:sz w:val="21"/>
          <w:szCs w:val="21"/>
        </w:rPr>
      </w:pPr>
    </w:p>
    <w:p w14:paraId="6CF57B5F" w14:textId="77777777" w:rsidR="006C088B" w:rsidRPr="00525108" w:rsidRDefault="006C088B" w:rsidP="00775E19">
      <w:pPr>
        <w:jc w:val="both"/>
        <w:rPr>
          <w:rFonts w:ascii="Arial" w:hAnsi="Arial" w:cs="Arial"/>
          <w:b/>
          <w:sz w:val="21"/>
          <w:szCs w:val="21"/>
        </w:rPr>
      </w:pPr>
      <w:r w:rsidRPr="00525108">
        <w:rPr>
          <w:rFonts w:ascii="Arial" w:hAnsi="Arial" w:cs="Arial"/>
          <w:b/>
          <w:sz w:val="21"/>
          <w:szCs w:val="21"/>
        </w:rPr>
        <w:t>What happens if we don’t agree?</w:t>
      </w:r>
    </w:p>
    <w:p w14:paraId="6CF57B60" w14:textId="0248AE71" w:rsidR="00F424B6" w:rsidRPr="00525108" w:rsidRDefault="006C088B" w:rsidP="00775E19">
      <w:pPr>
        <w:pStyle w:val="ListParagraph"/>
        <w:numPr>
          <w:ilvl w:val="0"/>
          <w:numId w:val="3"/>
        </w:numPr>
        <w:jc w:val="both"/>
        <w:rPr>
          <w:rFonts w:ascii="Arial" w:hAnsi="Arial" w:cs="Arial"/>
          <w:sz w:val="21"/>
          <w:szCs w:val="21"/>
        </w:rPr>
      </w:pPr>
      <w:r w:rsidRPr="00525108">
        <w:rPr>
          <w:rFonts w:ascii="Arial" w:hAnsi="Arial" w:cs="Arial"/>
          <w:sz w:val="21"/>
          <w:szCs w:val="21"/>
        </w:rPr>
        <w:t xml:space="preserve">The </w:t>
      </w:r>
      <w:r w:rsidR="00853AFE">
        <w:rPr>
          <w:rFonts w:ascii="Arial" w:hAnsi="Arial" w:cs="Arial"/>
          <w:sz w:val="21"/>
          <w:szCs w:val="21"/>
        </w:rPr>
        <w:t>local</w:t>
      </w:r>
      <w:r w:rsidRPr="00525108">
        <w:rPr>
          <w:rFonts w:ascii="Arial" w:hAnsi="Arial" w:cs="Arial"/>
          <w:sz w:val="21"/>
          <w:szCs w:val="21"/>
        </w:rPr>
        <w:t xml:space="preserve"> authority must not discontinue the plan before the expiry of the 2 month period parents have in which to refer the decision to a tribunal.</w:t>
      </w:r>
    </w:p>
    <w:p w14:paraId="6CF57B61" w14:textId="77777777" w:rsidR="006C088B" w:rsidRPr="00525108" w:rsidRDefault="006C088B" w:rsidP="00775E19">
      <w:pPr>
        <w:jc w:val="both"/>
        <w:rPr>
          <w:rFonts w:ascii="Arial" w:hAnsi="Arial" w:cs="Arial"/>
          <w:sz w:val="21"/>
          <w:szCs w:val="21"/>
        </w:rPr>
      </w:pPr>
    </w:p>
    <w:p w14:paraId="6CF57B62" w14:textId="77777777" w:rsidR="00230258" w:rsidRPr="00525108" w:rsidRDefault="00230258" w:rsidP="00775E19">
      <w:pPr>
        <w:jc w:val="both"/>
        <w:rPr>
          <w:rFonts w:ascii="Arial" w:hAnsi="Arial" w:cs="Arial"/>
          <w:b/>
          <w:sz w:val="21"/>
          <w:szCs w:val="21"/>
        </w:rPr>
      </w:pPr>
      <w:r w:rsidRPr="00525108">
        <w:rPr>
          <w:rFonts w:ascii="Arial" w:hAnsi="Arial" w:cs="Arial"/>
          <w:b/>
          <w:sz w:val="21"/>
          <w:szCs w:val="21"/>
        </w:rPr>
        <w:t>What is a tribunal?</w:t>
      </w:r>
    </w:p>
    <w:p w14:paraId="6CF57B63" w14:textId="77777777" w:rsidR="00230258" w:rsidRPr="008B053A" w:rsidRDefault="00230258" w:rsidP="00775E19">
      <w:pPr>
        <w:pStyle w:val="ListParagraph"/>
        <w:numPr>
          <w:ilvl w:val="0"/>
          <w:numId w:val="3"/>
        </w:numPr>
        <w:jc w:val="both"/>
        <w:rPr>
          <w:rFonts w:ascii="Arial" w:hAnsi="Arial" w:cs="Arial"/>
          <w:sz w:val="21"/>
          <w:szCs w:val="21"/>
        </w:rPr>
      </w:pPr>
      <w:r w:rsidRPr="00525108">
        <w:rPr>
          <w:rFonts w:ascii="Arial" w:hAnsi="Arial" w:cs="Arial"/>
          <w:sz w:val="21"/>
          <w:szCs w:val="21"/>
        </w:rPr>
        <w:t>Parents and young people can make a reference to an Additional Support Needs Tribunal for issues related to a co-ordinated support plan.</w:t>
      </w:r>
      <w:r>
        <w:rPr>
          <w:rFonts w:ascii="Arial" w:hAnsi="Arial" w:cs="Arial"/>
          <w:sz w:val="21"/>
          <w:szCs w:val="21"/>
        </w:rPr>
        <w:t xml:space="preserve">  </w:t>
      </w:r>
      <w:r w:rsidRPr="008B053A">
        <w:rPr>
          <w:rFonts w:ascii="Arial" w:hAnsi="Arial" w:cs="Arial"/>
          <w:sz w:val="21"/>
          <w:szCs w:val="21"/>
        </w:rPr>
        <w:t>More detail is available from:</w:t>
      </w:r>
    </w:p>
    <w:p w14:paraId="6CF57B64" w14:textId="77777777" w:rsidR="00230258" w:rsidRPr="00525108" w:rsidRDefault="00230258" w:rsidP="00775E19">
      <w:pPr>
        <w:ind w:left="360"/>
        <w:jc w:val="both"/>
        <w:rPr>
          <w:rFonts w:ascii="Arial" w:hAnsi="Arial" w:cs="Arial"/>
          <w:sz w:val="21"/>
          <w:szCs w:val="21"/>
        </w:rPr>
      </w:pPr>
    </w:p>
    <w:p w14:paraId="6CF57B65" w14:textId="77777777" w:rsidR="00775E19" w:rsidRDefault="00230258" w:rsidP="00775E19">
      <w:pPr>
        <w:ind w:left="360"/>
        <w:jc w:val="both"/>
        <w:rPr>
          <w:rFonts w:ascii="Arial" w:hAnsi="Arial" w:cs="Arial"/>
          <w:sz w:val="21"/>
          <w:szCs w:val="21"/>
        </w:rPr>
      </w:pPr>
      <w:r w:rsidRPr="00525108">
        <w:rPr>
          <w:rFonts w:ascii="Arial" w:hAnsi="Arial" w:cs="Arial"/>
          <w:sz w:val="21"/>
          <w:szCs w:val="21"/>
        </w:rPr>
        <w:t xml:space="preserve">Additional Support Needs </w:t>
      </w:r>
      <w:r w:rsidR="00775E19">
        <w:rPr>
          <w:rFonts w:ascii="Arial" w:hAnsi="Arial" w:cs="Arial"/>
          <w:sz w:val="21"/>
          <w:szCs w:val="21"/>
        </w:rPr>
        <w:t>(Health and Education Chamber)</w:t>
      </w:r>
    </w:p>
    <w:p w14:paraId="6CF57B66" w14:textId="77777777" w:rsidR="00230258" w:rsidRPr="00525108" w:rsidRDefault="00230258" w:rsidP="00775E19">
      <w:pPr>
        <w:ind w:left="360"/>
        <w:jc w:val="both"/>
        <w:rPr>
          <w:rFonts w:ascii="Arial" w:hAnsi="Arial" w:cs="Arial"/>
          <w:sz w:val="21"/>
          <w:szCs w:val="21"/>
        </w:rPr>
      </w:pPr>
      <w:r>
        <w:rPr>
          <w:rFonts w:ascii="Arial" w:hAnsi="Arial" w:cs="Arial"/>
          <w:sz w:val="21"/>
          <w:szCs w:val="21"/>
        </w:rPr>
        <w:t xml:space="preserve">First-Tier </w:t>
      </w:r>
      <w:r w:rsidRPr="00525108">
        <w:rPr>
          <w:rFonts w:ascii="Arial" w:hAnsi="Arial" w:cs="Arial"/>
          <w:sz w:val="21"/>
          <w:szCs w:val="21"/>
        </w:rPr>
        <w:t>Tribunal for Scotland</w:t>
      </w:r>
    </w:p>
    <w:p w14:paraId="6CF57B67" w14:textId="77777777" w:rsidR="00230258" w:rsidRPr="00525108" w:rsidRDefault="00230258" w:rsidP="00775E19">
      <w:pPr>
        <w:ind w:left="360"/>
        <w:jc w:val="both"/>
        <w:rPr>
          <w:rFonts w:ascii="Arial" w:hAnsi="Arial" w:cs="Arial"/>
          <w:sz w:val="21"/>
          <w:szCs w:val="21"/>
        </w:rPr>
      </w:pPr>
      <w:r>
        <w:rPr>
          <w:rFonts w:ascii="Arial" w:hAnsi="Arial" w:cs="Arial"/>
          <w:sz w:val="21"/>
          <w:szCs w:val="21"/>
        </w:rPr>
        <w:t>4</w:t>
      </w:r>
      <w:r w:rsidRPr="008E60EC">
        <w:rPr>
          <w:rFonts w:ascii="Arial" w:hAnsi="Arial" w:cs="Arial"/>
          <w:sz w:val="21"/>
          <w:szCs w:val="21"/>
          <w:vertAlign w:val="superscript"/>
        </w:rPr>
        <w:t>th</w:t>
      </w:r>
      <w:r>
        <w:rPr>
          <w:rFonts w:ascii="Arial" w:hAnsi="Arial" w:cs="Arial"/>
          <w:sz w:val="21"/>
          <w:szCs w:val="21"/>
        </w:rPr>
        <w:t xml:space="preserve"> Floor, 1 Atlantic Quay, 45 Robertson Street, Glasgow G2 8JB</w:t>
      </w:r>
    </w:p>
    <w:p w14:paraId="6CF57B68" w14:textId="77777777" w:rsidR="00230258" w:rsidRDefault="00230258" w:rsidP="00775E19">
      <w:pPr>
        <w:ind w:left="360"/>
        <w:jc w:val="both"/>
        <w:rPr>
          <w:rFonts w:ascii="Arial" w:hAnsi="Arial" w:cs="Arial"/>
          <w:sz w:val="21"/>
          <w:szCs w:val="21"/>
        </w:rPr>
      </w:pPr>
      <w:r w:rsidRPr="00525108">
        <w:rPr>
          <w:rFonts w:ascii="Arial" w:hAnsi="Arial" w:cs="Arial"/>
          <w:sz w:val="21"/>
          <w:szCs w:val="21"/>
        </w:rPr>
        <w:t>He</w:t>
      </w:r>
      <w:r>
        <w:rPr>
          <w:rFonts w:ascii="Arial" w:hAnsi="Arial" w:cs="Arial"/>
          <w:sz w:val="21"/>
          <w:szCs w:val="21"/>
        </w:rPr>
        <w:t>lpline: 0141 302 5864</w:t>
      </w:r>
    </w:p>
    <w:p w14:paraId="6CF57B69" w14:textId="77777777" w:rsidR="00230258" w:rsidRPr="00525108" w:rsidRDefault="00230258" w:rsidP="00775E19">
      <w:pPr>
        <w:ind w:left="360"/>
        <w:jc w:val="both"/>
        <w:rPr>
          <w:rFonts w:ascii="Arial" w:hAnsi="Arial" w:cs="Arial"/>
          <w:sz w:val="21"/>
          <w:szCs w:val="21"/>
        </w:rPr>
      </w:pPr>
      <w:r>
        <w:rPr>
          <w:rFonts w:ascii="Arial" w:hAnsi="Arial" w:cs="Arial"/>
          <w:sz w:val="21"/>
          <w:szCs w:val="21"/>
        </w:rPr>
        <w:t xml:space="preserve">Online inquiries at:  </w:t>
      </w:r>
      <w:hyperlink r:id="rId6" w:history="1">
        <w:r w:rsidRPr="00BE4C48">
          <w:rPr>
            <w:rStyle w:val="Hyperlink"/>
            <w:rFonts w:ascii="Arial" w:hAnsi="Arial" w:cs="Arial"/>
            <w:sz w:val="21"/>
            <w:szCs w:val="21"/>
          </w:rPr>
          <w:t>ASNTribunal@scotcourtstribunals.go.uk</w:t>
        </w:r>
      </w:hyperlink>
      <w:r>
        <w:rPr>
          <w:rFonts w:ascii="Arial" w:hAnsi="Arial" w:cs="Arial"/>
          <w:sz w:val="21"/>
          <w:szCs w:val="21"/>
        </w:rPr>
        <w:t xml:space="preserve"> </w:t>
      </w:r>
    </w:p>
    <w:p w14:paraId="6CF57B6A" w14:textId="77777777" w:rsidR="00230258" w:rsidRPr="00525108" w:rsidRDefault="00230258" w:rsidP="00775E19">
      <w:pPr>
        <w:jc w:val="both"/>
        <w:rPr>
          <w:rFonts w:ascii="Arial" w:hAnsi="Arial" w:cs="Arial"/>
          <w:sz w:val="21"/>
          <w:szCs w:val="21"/>
        </w:rPr>
      </w:pPr>
    </w:p>
    <w:p w14:paraId="6CF57B6B" w14:textId="77777777" w:rsidR="00230258" w:rsidRPr="00525108" w:rsidRDefault="00230258" w:rsidP="00775E19">
      <w:pPr>
        <w:jc w:val="both"/>
        <w:rPr>
          <w:rFonts w:ascii="Arial" w:hAnsi="Arial" w:cs="Arial"/>
          <w:b/>
          <w:sz w:val="21"/>
          <w:szCs w:val="21"/>
        </w:rPr>
      </w:pPr>
      <w:r w:rsidRPr="00525108">
        <w:rPr>
          <w:rFonts w:ascii="Arial" w:hAnsi="Arial" w:cs="Arial"/>
          <w:b/>
          <w:sz w:val="21"/>
          <w:szCs w:val="21"/>
        </w:rPr>
        <w:t>Further Information</w:t>
      </w:r>
    </w:p>
    <w:p w14:paraId="6CF57B6C" w14:textId="77777777" w:rsidR="00230258" w:rsidRPr="00525108" w:rsidRDefault="00230258" w:rsidP="00775E19">
      <w:pPr>
        <w:jc w:val="both"/>
        <w:rPr>
          <w:rFonts w:ascii="Arial" w:hAnsi="Arial" w:cs="Arial"/>
          <w:sz w:val="21"/>
          <w:szCs w:val="21"/>
        </w:rPr>
      </w:pPr>
      <w:r w:rsidRPr="00525108">
        <w:rPr>
          <w:rFonts w:ascii="Arial" w:hAnsi="Arial" w:cs="Arial"/>
          <w:sz w:val="21"/>
          <w:szCs w:val="21"/>
        </w:rPr>
        <w:t>You can get further information about what you have read in this leaflet from the Code of Practice ‘supporting children’s learning’ available in the reference section of all Dundee libraries.</w:t>
      </w:r>
    </w:p>
    <w:p w14:paraId="6CF57B6D" w14:textId="77777777" w:rsidR="00230258" w:rsidRPr="00525108" w:rsidRDefault="00230258" w:rsidP="00775E19">
      <w:pPr>
        <w:jc w:val="both"/>
        <w:rPr>
          <w:rFonts w:ascii="Arial" w:hAnsi="Arial" w:cs="Arial"/>
          <w:sz w:val="21"/>
          <w:szCs w:val="21"/>
        </w:rPr>
      </w:pPr>
    </w:p>
    <w:p w14:paraId="6CF57B6E" w14:textId="77777777" w:rsidR="00230258" w:rsidRPr="00525108" w:rsidRDefault="00230258" w:rsidP="00775E19">
      <w:pPr>
        <w:jc w:val="both"/>
        <w:rPr>
          <w:rFonts w:ascii="Arial" w:hAnsi="Arial" w:cs="Arial"/>
          <w:b/>
          <w:sz w:val="21"/>
          <w:szCs w:val="21"/>
        </w:rPr>
      </w:pPr>
      <w:r w:rsidRPr="00525108">
        <w:rPr>
          <w:rFonts w:ascii="Arial" w:hAnsi="Arial" w:cs="Arial"/>
          <w:b/>
          <w:sz w:val="21"/>
          <w:szCs w:val="21"/>
        </w:rPr>
        <w:t>Key Contacts</w:t>
      </w:r>
    </w:p>
    <w:p w14:paraId="6CF57B6F" w14:textId="77777777" w:rsidR="00230258" w:rsidRPr="00525108" w:rsidRDefault="00230258" w:rsidP="00775E19">
      <w:pPr>
        <w:jc w:val="both"/>
        <w:rPr>
          <w:rFonts w:ascii="Arial" w:hAnsi="Arial" w:cs="Arial"/>
          <w:sz w:val="21"/>
          <w:szCs w:val="21"/>
        </w:rPr>
      </w:pPr>
      <w:r w:rsidRPr="00525108">
        <w:rPr>
          <w:rFonts w:ascii="Arial" w:hAnsi="Arial" w:cs="Arial"/>
          <w:sz w:val="21"/>
          <w:szCs w:val="21"/>
        </w:rPr>
        <w:t xml:space="preserve">If you want more specific advice and guidance about support for learning in Dundee, please contact </w:t>
      </w:r>
      <w:r>
        <w:rPr>
          <w:rFonts w:ascii="Arial" w:hAnsi="Arial" w:cs="Arial"/>
          <w:sz w:val="21"/>
          <w:szCs w:val="21"/>
        </w:rPr>
        <w:t xml:space="preserve">Janette Kerr, </w:t>
      </w:r>
      <w:r w:rsidRPr="00525108">
        <w:rPr>
          <w:rFonts w:ascii="Arial" w:hAnsi="Arial" w:cs="Arial"/>
          <w:sz w:val="21"/>
          <w:szCs w:val="21"/>
        </w:rPr>
        <w:t xml:space="preserve">Education </w:t>
      </w:r>
      <w:r>
        <w:rPr>
          <w:rFonts w:ascii="Arial" w:hAnsi="Arial" w:cs="Arial"/>
          <w:sz w:val="21"/>
          <w:szCs w:val="21"/>
        </w:rPr>
        <w:t>Support Officer (ASN) Tel: (01382) 433984</w:t>
      </w:r>
    </w:p>
    <w:p w14:paraId="6CF57B70" w14:textId="77777777" w:rsidR="00230258" w:rsidRPr="00525108" w:rsidRDefault="00230258" w:rsidP="00775E19">
      <w:pPr>
        <w:jc w:val="both"/>
        <w:rPr>
          <w:rFonts w:ascii="Arial" w:hAnsi="Arial" w:cs="Arial"/>
          <w:sz w:val="21"/>
          <w:szCs w:val="21"/>
        </w:rPr>
      </w:pPr>
    </w:p>
    <w:p w14:paraId="6CF57B71" w14:textId="71F7E206" w:rsidR="00230258" w:rsidRDefault="00230258" w:rsidP="00775E19">
      <w:pPr>
        <w:keepNext/>
        <w:jc w:val="both"/>
        <w:rPr>
          <w:rFonts w:ascii="Arial" w:hAnsi="Arial" w:cs="Arial"/>
          <w:sz w:val="21"/>
          <w:szCs w:val="21"/>
        </w:rPr>
      </w:pPr>
      <w:r w:rsidRPr="00525108">
        <w:rPr>
          <w:rFonts w:ascii="Arial" w:hAnsi="Arial" w:cs="Arial"/>
          <w:sz w:val="21"/>
          <w:szCs w:val="21"/>
        </w:rPr>
        <w:t xml:space="preserve">If you want to find out more about </w:t>
      </w:r>
      <w:r w:rsidRPr="00525108">
        <w:rPr>
          <w:rFonts w:ascii="Arial" w:hAnsi="Arial" w:cs="Arial"/>
          <w:b/>
          <w:sz w:val="21"/>
          <w:szCs w:val="21"/>
        </w:rPr>
        <w:t>Mediation</w:t>
      </w:r>
      <w:r w:rsidRPr="00525108">
        <w:rPr>
          <w:rFonts w:ascii="Arial" w:hAnsi="Arial" w:cs="Arial"/>
          <w:sz w:val="21"/>
          <w:szCs w:val="21"/>
        </w:rPr>
        <w:t>, please contact:</w:t>
      </w:r>
    </w:p>
    <w:p w14:paraId="4DA6E8EE" w14:textId="77777777" w:rsidR="00715C4A" w:rsidRPr="00525108" w:rsidRDefault="00715C4A" w:rsidP="00775E19">
      <w:pPr>
        <w:keepNext/>
        <w:jc w:val="both"/>
        <w:rPr>
          <w:rFonts w:ascii="Arial" w:hAnsi="Arial" w:cs="Arial"/>
          <w:sz w:val="21"/>
          <w:szCs w:val="21"/>
        </w:rPr>
      </w:pPr>
    </w:p>
    <w:p w14:paraId="70D65AD1" w14:textId="3FB0611E" w:rsidR="00715C4A" w:rsidRPr="00853AFE" w:rsidRDefault="00715C4A" w:rsidP="00715C4A">
      <w:pPr>
        <w:spacing w:line="307" w:lineRule="auto"/>
        <w:ind w:right="42"/>
        <w:rPr>
          <w:rFonts w:ascii="Arial" w:hAnsi="Arial" w:cs="Arial"/>
          <w:sz w:val="24"/>
          <w:szCs w:val="24"/>
        </w:rPr>
      </w:pPr>
      <w:r w:rsidRPr="00853AFE">
        <w:rPr>
          <w:rFonts w:ascii="Arial" w:hAnsi="Arial" w:cs="Arial"/>
          <w:sz w:val="24"/>
          <w:szCs w:val="24"/>
        </w:rPr>
        <w:t xml:space="preserve">SACRO Tayside ASN </w:t>
      </w:r>
      <w:r w:rsidR="00BB365C" w:rsidRPr="00853AFE">
        <w:rPr>
          <w:rFonts w:ascii="Arial" w:hAnsi="Arial" w:cs="Arial"/>
          <w:sz w:val="24"/>
          <w:szCs w:val="24"/>
        </w:rPr>
        <w:t>Mediation Service</w:t>
      </w:r>
    </w:p>
    <w:p w14:paraId="6A6705B3" w14:textId="77777777" w:rsidR="00715C4A" w:rsidRPr="00715C4A" w:rsidRDefault="00715C4A" w:rsidP="00715C4A">
      <w:pPr>
        <w:spacing w:line="232" w:lineRule="auto"/>
        <w:rPr>
          <w:sz w:val="24"/>
          <w:szCs w:val="24"/>
        </w:rPr>
      </w:pPr>
      <w:r w:rsidRPr="00715C4A">
        <w:rPr>
          <w:sz w:val="24"/>
          <w:szCs w:val="24"/>
        </w:rPr>
        <w:t>Contact Details:</w:t>
      </w:r>
    </w:p>
    <w:p w14:paraId="0D5294F3" w14:textId="77777777" w:rsidR="00715C4A" w:rsidRPr="00715C4A" w:rsidRDefault="00715C4A" w:rsidP="00715C4A">
      <w:pPr>
        <w:spacing w:line="232" w:lineRule="auto"/>
        <w:rPr>
          <w:sz w:val="24"/>
          <w:szCs w:val="24"/>
        </w:rPr>
      </w:pPr>
    </w:p>
    <w:p w14:paraId="3428D77D" w14:textId="77777777" w:rsidR="00715C4A" w:rsidRPr="00715C4A" w:rsidRDefault="00715C4A" w:rsidP="00715C4A">
      <w:pPr>
        <w:spacing w:line="232" w:lineRule="auto"/>
        <w:rPr>
          <w:rFonts w:ascii="Helvetica" w:hAnsi="Helvetica" w:cs="Helvetica"/>
          <w:sz w:val="24"/>
          <w:szCs w:val="24"/>
          <w:shd w:val="clear" w:color="auto" w:fill="FAFAFA"/>
        </w:rPr>
      </w:pPr>
      <w:r w:rsidRPr="00715C4A">
        <w:rPr>
          <w:rFonts w:ascii="Helvetica" w:hAnsi="Helvetica" w:cs="Helvetica"/>
          <w:sz w:val="24"/>
          <w:szCs w:val="24"/>
          <w:shd w:val="clear" w:color="auto" w:fill="FAFAFA"/>
        </w:rPr>
        <w:t>Unit E, Market Mews</w:t>
      </w:r>
      <w:r w:rsidRPr="00715C4A">
        <w:rPr>
          <w:rFonts w:ascii="Helvetica" w:hAnsi="Helvetica" w:cs="Helvetica"/>
          <w:sz w:val="24"/>
          <w:szCs w:val="24"/>
        </w:rPr>
        <w:br/>
      </w:r>
      <w:r w:rsidRPr="00715C4A">
        <w:rPr>
          <w:rFonts w:ascii="Helvetica" w:hAnsi="Helvetica" w:cs="Helvetica"/>
          <w:sz w:val="24"/>
          <w:szCs w:val="24"/>
          <w:shd w:val="clear" w:color="auto" w:fill="FAFAFA"/>
        </w:rPr>
        <w:t>Market Street</w:t>
      </w:r>
      <w:r w:rsidRPr="00715C4A">
        <w:rPr>
          <w:rFonts w:ascii="Helvetica" w:hAnsi="Helvetica" w:cs="Helvetica"/>
          <w:sz w:val="24"/>
          <w:szCs w:val="24"/>
        </w:rPr>
        <w:br/>
      </w:r>
      <w:r w:rsidRPr="00715C4A">
        <w:rPr>
          <w:rFonts w:ascii="Helvetica" w:hAnsi="Helvetica" w:cs="Helvetica"/>
          <w:sz w:val="24"/>
          <w:szCs w:val="24"/>
          <w:shd w:val="clear" w:color="auto" w:fill="FAFAFA"/>
        </w:rPr>
        <w:t>Dundee</w:t>
      </w:r>
      <w:r w:rsidRPr="00715C4A">
        <w:rPr>
          <w:rFonts w:ascii="Helvetica" w:hAnsi="Helvetica" w:cs="Helvetica"/>
          <w:sz w:val="24"/>
          <w:szCs w:val="24"/>
        </w:rPr>
        <w:br/>
      </w:r>
      <w:r w:rsidRPr="00715C4A">
        <w:rPr>
          <w:rFonts w:ascii="Helvetica" w:hAnsi="Helvetica" w:cs="Helvetica"/>
          <w:sz w:val="24"/>
          <w:szCs w:val="24"/>
          <w:shd w:val="clear" w:color="auto" w:fill="FAFAFA"/>
        </w:rPr>
        <w:t>DD1 3LA</w:t>
      </w:r>
    </w:p>
    <w:p w14:paraId="1DDFAC81" w14:textId="77777777" w:rsidR="00715C4A" w:rsidRPr="00715C4A" w:rsidRDefault="00715C4A" w:rsidP="00715C4A">
      <w:pPr>
        <w:spacing w:line="232" w:lineRule="auto"/>
        <w:rPr>
          <w:rFonts w:ascii="Helvetica" w:hAnsi="Helvetica" w:cs="Helvetica"/>
          <w:sz w:val="24"/>
          <w:szCs w:val="24"/>
          <w:shd w:val="clear" w:color="auto" w:fill="FAFAFA"/>
        </w:rPr>
      </w:pPr>
    </w:p>
    <w:p w14:paraId="28E99F64" w14:textId="29971C50" w:rsidR="00715C4A" w:rsidRPr="00715C4A" w:rsidRDefault="00715C4A" w:rsidP="00715C4A">
      <w:pPr>
        <w:spacing w:line="232" w:lineRule="auto"/>
        <w:rPr>
          <w:rFonts w:ascii="Helvetica" w:hAnsi="Helvetica" w:cs="Helvetica"/>
          <w:sz w:val="24"/>
          <w:szCs w:val="24"/>
          <w:shd w:val="clear" w:color="auto" w:fill="FAFAFA"/>
        </w:rPr>
      </w:pPr>
      <w:r w:rsidRPr="00715C4A">
        <w:rPr>
          <w:rFonts w:ascii="Helvetica" w:hAnsi="Helvetica" w:cs="Helvetica"/>
          <w:sz w:val="24"/>
          <w:szCs w:val="24"/>
          <w:shd w:val="clear" w:color="auto" w:fill="FAFAFA"/>
        </w:rPr>
        <w:t>Telephone: 01382 459252</w:t>
      </w:r>
      <w:r w:rsidRPr="00715C4A">
        <w:rPr>
          <w:rFonts w:ascii="Helvetica" w:hAnsi="Helvetica" w:cs="Helvetica"/>
          <w:sz w:val="24"/>
          <w:szCs w:val="24"/>
        </w:rPr>
        <w:br/>
      </w:r>
      <w:r w:rsidRPr="00715C4A">
        <w:rPr>
          <w:rFonts w:ascii="Helvetica" w:hAnsi="Helvetica" w:cs="Helvetica"/>
          <w:sz w:val="24"/>
          <w:szCs w:val="24"/>
          <w:shd w:val="clear" w:color="auto" w:fill="FAFAFA"/>
        </w:rPr>
        <w:t>Email: </w:t>
      </w:r>
      <w:hyperlink r:id="rId7" w:history="1">
        <w:r w:rsidRPr="00715C4A">
          <w:rPr>
            <w:rStyle w:val="Hyperlink"/>
            <w:rFonts w:ascii="Helvetica" w:hAnsi="Helvetica" w:cs="Helvetica"/>
            <w:color w:val="auto"/>
            <w:sz w:val="24"/>
            <w:szCs w:val="24"/>
            <w:shd w:val="clear" w:color="auto" w:fill="FAFAFA"/>
          </w:rPr>
          <w:t>infodundee@sacro.org.uk</w:t>
        </w:r>
      </w:hyperlink>
      <w:r w:rsidRPr="00715C4A">
        <w:rPr>
          <w:rFonts w:ascii="Helvetica" w:hAnsi="Helvetica" w:cs="Helvetica"/>
          <w:sz w:val="24"/>
          <w:szCs w:val="24"/>
        </w:rPr>
        <w:br/>
      </w:r>
      <w:r w:rsidRPr="00715C4A">
        <w:rPr>
          <w:rFonts w:ascii="Helvetica" w:hAnsi="Helvetica" w:cs="Helvetica"/>
          <w:sz w:val="24"/>
          <w:szCs w:val="24"/>
          <w:shd w:val="clear" w:color="auto" w:fill="FAFAFA"/>
        </w:rPr>
        <w:t>Web Address : </w:t>
      </w:r>
      <w:hyperlink r:id="rId8" w:history="1">
        <w:r w:rsidRPr="00715C4A">
          <w:rPr>
            <w:rStyle w:val="Hyperlink"/>
            <w:rFonts w:ascii="Helvetica" w:hAnsi="Helvetica" w:cs="Helvetica"/>
            <w:color w:val="auto"/>
            <w:sz w:val="24"/>
            <w:szCs w:val="24"/>
            <w:shd w:val="clear" w:color="auto" w:fill="FAFAFA"/>
          </w:rPr>
          <w:t>https://www.sacro.org.uk/services</w:t>
        </w:r>
      </w:hyperlink>
      <w:r w:rsidRPr="00715C4A">
        <w:rPr>
          <w:rFonts w:ascii="Helvetica" w:hAnsi="Helvetica" w:cs="Helvetica"/>
          <w:sz w:val="24"/>
          <w:szCs w:val="24"/>
        </w:rPr>
        <w:br/>
      </w:r>
      <w:r w:rsidRPr="00715C4A">
        <w:rPr>
          <w:rFonts w:ascii="Helvetica" w:hAnsi="Helvetica" w:cs="Helvetica"/>
          <w:sz w:val="24"/>
          <w:szCs w:val="24"/>
          <w:shd w:val="clear" w:color="auto" w:fill="FAFAFA"/>
        </w:rPr>
        <w:t>Contact Name : Service Manager</w:t>
      </w:r>
    </w:p>
    <w:p w14:paraId="25948098" w14:textId="77777777" w:rsidR="00715C4A" w:rsidRPr="00A07EBF" w:rsidRDefault="00715C4A" w:rsidP="00715C4A">
      <w:pPr>
        <w:spacing w:line="232" w:lineRule="auto"/>
        <w:rPr>
          <w:color w:val="538135" w:themeColor="accent6" w:themeShade="BF"/>
        </w:rPr>
      </w:pPr>
    </w:p>
    <w:p w14:paraId="6CF57B79" w14:textId="77777777" w:rsidR="008B053A" w:rsidRDefault="008B053A" w:rsidP="00525108">
      <w:pPr>
        <w:rPr>
          <w:rFonts w:ascii="Arial" w:hAnsi="Arial" w:cs="Arial"/>
          <w:sz w:val="21"/>
          <w:szCs w:val="21"/>
        </w:rPr>
      </w:pPr>
    </w:p>
    <w:p w14:paraId="6CF57B7A" w14:textId="77777777" w:rsidR="007922C5" w:rsidRDefault="007922C5" w:rsidP="00525108">
      <w:pPr>
        <w:rPr>
          <w:rFonts w:ascii="Arial" w:hAnsi="Arial" w:cs="Arial"/>
        </w:rPr>
      </w:pPr>
    </w:p>
    <w:p w14:paraId="6CF57B7B" w14:textId="77777777" w:rsidR="008B1454" w:rsidRPr="00525108" w:rsidRDefault="008B1454" w:rsidP="008B053A">
      <w:pPr>
        <w:jc w:val="center"/>
        <w:rPr>
          <w:rFonts w:ascii="Arial" w:hAnsi="Arial" w:cs="Arial"/>
        </w:rPr>
      </w:pPr>
      <w:r w:rsidRPr="008B1454">
        <w:rPr>
          <w:rFonts w:ascii="Arial" w:hAnsi="Arial" w:cs="Arial"/>
          <w:noProof/>
          <w:lang w:eastAsia="en-GB"/>
        </w:rPr>
        <w:lastRenderedPageBreak/>
        <w:drawing>
          <wp:inline distT="0" distB="0" distL="0" distR="0" wp14:anchorId="6CF57B7E" wp14:editId="6CF57B7F">
            <wp:extent cx="5731510" cy="181503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815036"/>
                    </a:xfrm>
                    <a:prstGeom prst="rect">
                      <a:avLst/>
                    </a:prstGeom>
                    <a:noFill/>
                    <a:ln>
                      <a:noFill/>
                    </a:ln>
                  </pic:spPr>
                </pic:pic>
              </a:graphicData>
            </a:graphic>
          </wp:inline>
        </w:drawing>
      </w:r>
    </w:p>
    <w:sectPr w:rsidR="008B1454" w:rsidRPr="00525108" w:rsidSect="00AF60F9">
      <w:pgSz w:w="11906" w:h="16838" w:code="9"/>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265BE"/>
    <w:multiLevelType w:val="hybridMultilevel"/>
    <w:tmpl w:val="516C3738"/>
    <w:lvl w:ilvl="0" w:tplc="C48CC544">
      <w:start w:val="1"/>
      <w:numFmt w:val="bullet"/>
      <w:lvlText w:val=""/>
      <w:lvlJc w:val="left"/>
      <w:pPr>
        <w:ind w:left="360" w:hanging="360"/>
      </w:pPr>
      <w:rPr>
        <w:rFonts w:ascii="Wingdings" w:hAnsi="Wingdings"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456FBD"/>
    <w:multiLevelType w:val="hybridMultilevel"/>
    <w:tmpl w:val="1212B034"/>
    <w:lvl w:ilvl="0" w:tplc="C48CC544">
      <w:start w:val="1"/>
      <w:numFmt w:val="bullet"/>
      <w:lvlText w:val=""/>
      <w:lvlJc w:val="left"/>
      <w:pPr>
        <w:ind w:left="360" w:hanging="360"/>
      </w:pPr>
      <w:rPr>
        <w:rFonts w:ascii="Wingdings" w:hAnsi="Wingdings"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64820AA"/>
    <w:multiLevelType w:val="hybridMultilevel"/>
    <w:tmpl w:val="A7481250"/>
    <w:lvl w:ilvl="0" w:tplc="C48CC544">
      <w:start w:val="1"/>
      <w:numFmt w:val="bullet"/>
      <w:lvlText w:val=""/>
      <w:lvlJc w:val="left"/>
      <w:pPr>
        <w:ind w:left="360" w:hanging="360"/>
      </w:pPr>
      <w:rPr>
        <w:rFonts w:ascii="Wingdings" w:hAnsi="Wingdings"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4B6"/>
    <w:rsid w:val="00230258"/>
    <w:rsid w:val="003A04EC"/>
    <w:rsid w:val="004F50A4"/>
    <w:rsid w:val="00525108"/>
    <w:rsid w:val="005B6528"/>
    <w:rsid w:val="00666DF0"/>
    <w:rsid w:val="006C088B"/>
    <w:rsid w:val="006D5809"/>
    <w:rsid w:val="006F51A1"/>
    <w:rsid w:val="00715C4A"/>
    <w:rsid w:val="00766B11"/>
    <w:rsid w:val="00775E19"/>
    <w:rsid w:val="007922C5"/>
    <w:rsid w:val="00801648"/>
    <w:rsid w:val="00853AFE"/>
    <w:rsid w:val="008B053A"/>
    <w:rsid w:val="008B1454"/>
    <w:rsid w:val="009031CE"/>
    <w:rsid w:val="00AF60F9"/>
    <w:rsid w:val="00B27C1D"/>
    <w:rsid w:val="00BB365C"/>
    <w:rsid w:val="00C271B7"/>
    <w:rsid w:val="00D02C64"/>
    <w:rsid w:val="00DB1893"/>
    <w:rsid w:val="00EC2BAC"/>
    <w:rsid w:val="00EC6A88"/>
    <w:rsid w:val="00F42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7B33"/>
  <w15:chartTrackingRefBased/>
  <w15:docId w15:val="{25C8E603-7C11-4592-A277-B2367234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7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71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1B7"/>
    <w:rPr>
      <w:rFonts w:ascii="Segoe UI" w:hAnsi="Segoe UI" w:cs="Segoe UI"/>
      <w:sz w:val="18"/>
      <w:szCs w:val="18"/>
    </w:rPr>
  </w:style>
  <w:style w:type="paragraph" w:styleId="ListParagraph">
    <w:name w:val="List Paragraph"/>
    <w:basedOn w:val="Normal"/>
    <w:uiPriority w:val="34"/>
    <w:qFormat/>
    <w:rsid w:val="00666DF0"/>
    <w:pPr>
      <w:ind w:left="720"/>
      <w:contextualSpacing/>
    </w:pPr>
  </w:style>
  <w:style w:type="character" w:styleId="Hyperlink">
    <w:name w:val="Hyperlink"/>
    <w:basedOn w:val="DefaultParagraphFont"/>
    <w:uiPriority w:val="99"/>
    <w:unhideWhenUsed/>
    <w:rsid w:val="005251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cro.org.uk/services" TargetMode="External"/><Relationship Id="rId3" Type="http://schemas.openxmlformats.org/officeDocument/2006/relationships/settings" Target="settings.xml"/><Relationship Id="rId7" Type="http://schemas.openxmlformats.org/officeDocument/2006/relationships/hyperlink" Target="mailto:infodundee@sacr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NTribunal@scotcourtstribunals.go.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4239</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Morag Mill</dc:creator>
  <cp:keywords/>
  <dc:description/>
  <cp:lastModifiedBy>Debby Donachie</cp:lastModifiedBy>
  <cp:revision>2</cp:revision>
  <cp:lastPrinted>2019-11-01T09:02:00Z</cp:lastPrinted>
  <dcterms:created xsi:type="dcterms:W3CDTF">2021-01-26T08:54:00Z</dcterms:created>
  <dcterms:modified xsi:type="dcterms:W3CDTF">2021-01-26T08:54:00Z</dcterms:modified>
</cp:coreProperties>
</file>