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102BA9" w14:textId="77777777" w:rsidR="007F2A93" w:rsidRPr="006E6DF2" w:rsidRDefault="006C78EC" w:rsidP="007F2A93">
      <w:pPr>
        <w:rPr>
          <w:rFonts w:ascii="Arial" w:hAnsi="Arial" w:cs="Arial"/>
          <w:b/>
          <w:sz w:val="24"/>
          <w:szCs w:val="24"/>
        </w:rPr>
      </w:pPr>
      <w:r w:rsidRPr="006E6DF2">
        <w:rPr>
          <w:rFonts w:ascii="Arial" w:hAnsi="Arial" w:cs="Arial"/>
          <w:noProof/>
          <w:sz w:val="24"/>
          <w:szCs w:val="24"/>
          <w:lang w:eastAsia="en-GB"/>
        </w:rPr>
        <w:drawing>
          <wp:anchor distT="0" distB="0" distL="114300" distR="114300" simplePos="0" relativeHeight="251658240" behindDoc="1" locked="0" layoutInCell="1" allowOverlap="1" wp14:anchorId="57102BC9" wp14:editId="57102BCA">
            <wp:simplePos x="0" y="0"/>
            <wp:positionH relativeFrom="page">
              <wp:posOffset>6915150</wp:posOffset>
            </wp:positionH>
            <wp:positionV relativeFrom="paragraph">
              <wp:posOffset>9525</wp:posOffset>
            </wp:positionV>
            <wp:extent cx="1381125" cy="409575"/>
            <wp:effectExtent l="0" t="0" r="9525" b="9525"/>
            <wp:wrapTopAndBottom/>
            <wp:docPr id="2" name="Picture 2" descr="C:\Users\nikki.wallace\Desktop\dundeeC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ikki.wallace\Desktop\dundeeCC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E335C">
        <w:rPr>
          <w:rFonts w:ascii="Arial" w:hAnsi="Arial" w:cs="Arial"/>
          <w:b/>
          <w:sz w:val="24"/>
          <w:szCs w:val="24"/>
        </w:rPr>
        <w:t xml:space="preserve">Will the </w:t>
      </w:r>
      <w:r w:rsidR="006E6DF2" w:rsidRPr="006E6DF2">
        <w:rPr>
          <w:rFonts w:ascii="Arial" w:hAnsi="Arial" w:cs="Arial"/>
          <w:b/>
          <w:sz w:val="24"/>
          <w:szCs w:val="24"/>
        </w:rPr>
        <w:t>school</w:t>
      </w:r>
      <w:r w:rsidR="007F2A93" w:rsidRPr="006E6DF2">
        <w:rPr>
          <w:rFonts w:ascii="Arial" w:hAnsi="Arial" w:cs="Arial"/>
          <w:b/>
          <w:sz w:val="24"/>
          <w:szCs w:val="24"/>
        </w:rPr>
        <w:t xml:space="preserve"> staff know how to meet my child’s needs?</w:t>
      </w:r>
    </w:p>
    <w:p w14:paraId="57102BAA" w14:textId="5FBB0992" w:rsidR="00223E5F" w:rsidRPr="006E6DF2" w:rsidRDefault="007F2A93" w:rsidP="0014630F">
      <w:pPr>
        <w:jc w:val="both"/>
        <w:rPr>
          <w:rFonts w:ascii="Arial" w:hAnsi="Arial" w:cs="Arial"/>
          <w:sz w:val="24"/>
          <w:szCs w:val="24"/>
        </w:rPr>
      </w:pPr>
      <w:r w:rsidRPr="006E6DF2">
        <w:rPr>
          <w:rFonts w:ascii="Arial" w:hAnsi="Arial" w:cs="Arial"/>
          <w:sz w:val="24"/>
          <w:szCs w:val="24"/>
        </w:rPr>
        <w:t>Yes, as well as sharing assessment information,</w:t>
      </w:r>
      <w:r w:rsidR="00EE335C">
        <w:rPr>
          <w:rFonts w:ascii="Arial" w:hAnsi="Arial" w:cs="Arial"/>
          <w:sz w:val="24"/>
          <w:szCs w:val="24"/>
        </w:rPr>
        <w:t xml:space="preserve"> school</w:t>
      </w:r>
      <w:r w:rsidRPr="006E6DF2">
        <w:rPr>
          <w:rFonts w:ascii="Arial" w:hAnsi="Arial" w:cs="Arial"/>
          <w:sz w:val="24"/>
          <w:szCs w:val="24"/>
        </w:rPr>
        <w:t xml:space="preserve"> staff will </w:t>
      </w:r>
      <w:r w:rsidR="002D49AC" w:rsidRPr="006E6DF2">
        <w:rPr>
          <w:rFonts w:ascii="Arial" w:hAnsi="Arial" w:cs="Arial"/>
          <w:sz w:val="24"/>
          <w:szCs w:val="24"/>
        </w:rPr>
        <w:t>work closely with other professionals to meet your child’s needs</w:t>
      </w:r>
      <w:r w:rsidRPr="006E6DF2">
        <w:rPr>
          <w:rFonts w:ascii="Arial" w:hAnsi="Arial" w:cs="Arial"/>
          <w:sz w:val="24"/>
          <w:szCs w:val="24"/>
        </w:rPr>
        <w:t xml:space="preserve">. This may include input from the </w:t>
      </w:r>
      <w:r w:rsidR="00EE335C">
        <w:rPr>
          <w:rFonts w:ascii="Arial" w:hAnsi="Arial" w:cs="Arial"/>
          <w:sz w:val="24"/>
          <w:szCs w:val="24"/>
        </w:rPr>
        <w:t xml:space="preserve">link </w:t>
      </w:r>
      <w:r w:rsidRPr="006E6DF2">
        <w:rPr>
          <w:rFonts w:ascii="Arial" w:hAnsi="Arial" w:cs="Arial"/>
          <w:sz w:val="24"/>
          <w:szCs w:val="24"/>
        </w:rPr>
        <w:t xml:space="preserve">Educational Psychologist, </w:t>
      </w:r>
      <w:r w:rsidR="00A73403">
        <w:rPr>
          <w:rFonts w:ascii="Arial" w:hAnsi="Arial" w:cs="Arial"/>
          <w:sz w:val="24"/>
          <w:szCs w:val="24"/>
        </w:rPr>
        <w:t>Accessibility and Inclusion</w:t>
      </w:r>
      <w:r w:rsidRPr="006E6DF2">
        <w:rPr>
          <w:rFonts w:ascii="Arial" w:hAnsi="Arial" w:cs="Arial"/>
          <w:sz w:val="24"/>
          <w:szCs w:val="24"/>
        </w:rPr>
        <w:t xml:space="preserve"> Team, and/or other specialists such as Speech and Language Therapists, </w:t>
      </w:r>
      <w:r w:rsidR="00EE335C">
        <w:rPr>
          <w:rFonts w:ascii="Arial" w:hAnsi="Arial" w:cs="Arial"/>
          <w:sz w:val="24"/>
          <w:szCs w:val="24"/>
        </w:rPr>
        <w:t xml:space="preserve">and </w:t>
      </w:r>
      <w:r w:rsidRPr="006E6DF2">
        <w:rPr>
          <w:rFonts w:ascii="Arial" w:hAnsi="Arial" w:cs="Arial"/>
          <w:sz w:val="24"/>
          <w:szCs w:val="24"/>
        </w:rPr>
        <w:t xml:space="preserve">Teachers </w:t>
      </w:r>
      <w:r w:rsidR="00EE335C">
        <w:rPr>
          <w:rFonts w:ascii="Arial" w:hAnsi="Arial" w:cs="Arial"/>
          <w:sz w:val="24"/>
          <w:szCs w:val="24"/>
        </w:rPr>
        <w:t>of Hearing/Visual Impairment</w:t>
      </w:r>
      <w:r w:rsidRPr="006E6DF2">
        <w:rPr>
          <w:rFonts w:ascii="Arial" w:hAnsi="Arial" w:cs="Arial"/>
          <w:sz w:val="24"/>
          <w:szCs w:val="24"/>
        </w:rPr>
        <w:t>. If they are involved, the</w:t>
      </w:r>
      <w:r w:rsidR="00EE335C">
        <w:rPr>
          <w:rFonts w:ascii="Arial" w:hAnsi="Arial" w:cs="Arial"/>
          <w:sz w:val="24"/>
          <w:szCs w:val="24"/>
        </w:rPr>
        <w:t xml:space="preserve">y will work closely with </w:t>
      </w:r>
      <w:r w:rsidR="006E6DF2" w:rsidRPr="006E6DF2">
        <w:rPr>
          <w:rFonts w:ascii="Arial" w:hAnsi="Arial" w:cs="Arial"/>
          <w:sz w:val="24"/>
          <w:szCs w:val="24"/>
        </w:rPr>
        <w:t>school</w:t>
      </w:r>
      <w:r w:rsidRPr="006E6DF2">
        <w:rPr>
          <w:rFonts w:ascii="Arial" w:hAnsi="Arial" w:cs="Arial"/>
          <w:sz w:val="24"/>
          <w:szCs w:val="24"/>
        </w:rPr>
        <w:t xml:space="preserve"> staff to help assess, plan and rev</w:t>
      </w:r>
      <w:r w:rsidR="00A450F3">
        <w:rPr>
          <w:rFonts w:ascii="Arial" w:hAnsi="Arial" w:cs="Arial"/>
          <w:sz w:val="24"/>
          <w:szCs w:val="24"/>
        </w:rPr>
        <w:t>iew the support for your child.</w:t>
      </w:r>
    </w:p>
    <w:p w14:paraId="57102BAB" w14:textId="77777777" w:rsidR="00E24135" w:rsidRPr="000C3F2F" w:rsidRDefault="000C3F2F">
      <w:pPr>
        <w:rPr>
          <w:rFonts w:ascii="Arial" w:hAnsi="Arial" w:cs="Arial"/>
          <w:b/>
          <w:sz w:val="24"/>
          <w:szCs w:val="24"/>
        </w:rPr>
      </w:pPr>
      <w:r w:rsidRPr="000C3F2F">
        <w:rPr>
          <w:rFonts w:ascii="Arial" w:hAnsi="Arial" w:cs="Arial"/>
          <w:b/>
          <w:sz w:val="24"/>
          <w:szCs w:val="24"/>
        </w:rPr>
        <w:t>How can I find out more about the planning and suppor</w:t>
      </w:r>
      <w:r w:rsidR="00A450F3">
        <w:rPr>
          <w:rFonts w:ascii="Arial" w:hAnsi="Arial" w:cs="Arial"/>
          <w:b/>
          <w:sz w:val="24"/>
          <w:szCs w:val="24"/>
        </w:rPr>
        <w:t>t in my child’s local community</w:t>
      </w:r>
      <w:r w:rsidRPr="000C3F2F">
        <w:rPr>
          <w:rFonts w:ascii="Arial" w:hAnsi="Arial" w:cs="Arial"/>
          <w:b/>
          <w:sz w:val="24"/>
          <w:szCs w:val="24"/>
        </w:rPr>
        <w:t>?</w:t>
      </w:r>
    </w:p>
    <w:p w14:paraId="57102BAC" w14:textId="77777777" w:rsidR="000C3F2F" w:rsidRPr="006E6DF2" w:rsidRDefault="000C3F2F">
      <w:pPr>
        <w:rPr>
          <w:rFonts w:ascii="Arial" w:hAnsi="Arial" w:cs="Arial"/>
          <w:sz w:val="24"/>
          <w:szCs w:val="24"/>
        </w:rPr>
      </w:pPr>
      <w:r>
        <w:rPr>
          <w:rFonts w:ascii="Arial" w:hAnsi="Arial" w:cs="Arial"/>
          <w:sz w:val="24"/>
          <w:szCs w:val="24"/>
        </w:rPr>
        <w:t xml:space="preserve">You will be invited to a </w:t>
      </w:r>
      <w:r w:rsidR="00A450F3">
        <w:rPr>
          <w:rFonts w:ascii="Arial" w:hAnsi="Arial" w:cs="Arial"/>
          <w:sz w:val="24"/>
          <w:szCs w:val="24"/>
        </w:rPr>
        <w:t xml:space="preserve">transition meeting in October </w:t>
      </w:r>
      <w:r>
        <w:rPr>
          <w:rFonts w:ascii="Arial" w:hAnsi="Arial" w:cs="Arial"/>
          <w:sz w:val="24"/>
          <w:szCs w:val="24"/>
        </w:rPr>
        <w:t xml:space="preserve">when you will have the chance to </w:t>
      </w:r>
      <w:r w:rsidR="00A450F3">
        <w:rPr>
          <w:rFonts w:ascii="Arial" w:hAnsi="Arial" w:cs="Arial"/>
          <w:sz w:val="24"/>
          <w:szCs w:val="24"/>
        </w:rPr>
        <w:t xml:space="preserve">discuss the </w:t>
      </w:r>
      <w:r>
        <w:rPr>
          <w:rFonts w:ascii="Arial" w:hAnsi="Arial" w:cs="Arial"/>
          <w:sz w:val="24"/>
          <w:szCs w:val="24"/>
        </w:rPr>
        <w:t>support</w:t>
      </w:r>
      <w:r w:rsidR="00A450F3">
        <w:rPr>
          <w:rFonts w:ascii="Arial" w:hAnsi="Arial" w:cs="Arial"/>
          <w:sz w:val="24"/>
          <w:szCs w:val="24"/>
        </w:rPr>
        <w:t xml:space="preserve"> needs of your child. </w:t>
      </w:r>
      <w:r w:rsidR="00EE335C">
        <w:rPr>
          <w:rFonts w:ascii="Arial" w:hAnsi="Arial" w:cs="Arial"/>
          <w:sz w:val="24"/>
          <w:szCs w:val="24"/>
        </w:rPr>
        <w:t xml:space="preserve">This will give you the opportunity to find out about the kind of support provided </w:t>
      </w:r>
      <w:r w:rsidR="00A450F3">
        <w:rPr>
          <w:rFonts w:ascii="Arial" w:hAnsi="Arial" w:cs="Arial"/>
          <w:sz w:val="24"/>
          <w:szCs w:val="24"/>
        </w:rPr>
        <w:t xml:space="preserve">in your local community </w:t>
      </w:r>
      <w:r w:rsidR="007B4367">
        <w:rPr>
          <w:rFonts w:ascii="Arial" w:hAnsi="Arial" w:cs="Arial"/>
          <w:sz w:val="24"/>
          <w:szCs w:val="24"/>
        </w:rPr>
        <w:t>for your</w:t>
      </w:r>
      <w:r w:rsidR="00EE335C">
        <w:rPr>
          <w:rFonts w:ascii="Arial" w:hAnsi="Arial" w:cs="Arial"/>
          <w:sz w:val="24"/>
          <w:szCs w:val="24"/>
        </w:rPr>
        <w:t xml:space="preserve"> child.</w:t>
      </w:r>
    </w:p>
    <w:p w14:paraId="57102BAD" w14:textId="77777777" w:rsidR="007F2A93" w:rsidRPr="006E6DF2" w:rsidRDefault="005D61C5">
      <w:pPr>
        <w:rPr>
          <w:rFonts w:ascii="Arial" w:hAnsi="Arial" w:cs="Arial"/>
          <w:sz w:val="24"/>
          <w:szCs w:val="24"/>
        </w:rPr>
      </w:pPr>
      <w:r>
        <w:rPr>
          <w:rFonts w:ascii="Arial" w:hAnsi="Arial" w:cs="Arial"/>
          <w:noProof/>
          <w:sz w:val="24"/>
          <w:szCs w:val="24"/>
          <w:lang w:eastAsia="en-GB"/>
        </w:rPr>
        <w:drawing>
          <wp:anchor distT="0" distB="0" distL="114300" distR="114300" simplePos="0" relativeHeight="251661312" behindDoc="1" locked="0" layoutInCell="1" allowOverlap="1" wp14:anchorId="57102BCB" wp14:editId="57102BCC">
            <wp:simplePos x="0" y="0"/>
            <wp:positionH relativeFrom="margin">
              <wp:posOffset>1457325</wp:posOffset>
            </wp:positionH>
            <wp:positionV relativeFrom="paragraph">
              <wp:posOffset>77470</wp:posOffset>
            </wp:positionV>
            <wp:extent cx="1311275" cy="1190625"/>
            <wp:effectExtent l="0" t="0" r="3175" b="9525"/>
            <wp:wrapTight wrapText="bothSides">
              <wp:wrapPolygon edited="0">
                <wp:start x="0" y="0"/>
                <wp:lineTo x="0" y="21427"/>
                <wp:lineTo x="21338" y="21427"/>
                <wp:lineTo x="21338" y="0"/>
                <wp:lineTo x="0" y="0"/>
              </wp:wrapPolygon>
            </wp:wrapTight>
            <wp:docPr id="4" name="Picture 4" descr="\\schoolroamers01\redirects$\jkerr836\Documents\My Pictures\Supporting Learners jigs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roamers01\redirects$\jkerr836\Documents\My Pictures\Supporting Learners jigsaw.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1275"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102BAE" w14:textId="77777777" w:rsidR="007F2A93" w:rsidRDefault="007F2A93" w:rsidP="00F24F5C">
      <w:pPr>
        <w:jc w:val="center"/>
        <w:rPr>
          <w:rFonts w:ascii="Arial" w:hAnsi="Arial" w:cs="Arial"/>
          <w:noProof/>
          <w:sz w:val="24"/>
          <w:szCs w:val="24"/>
          <w:lang w:eastAsia="en-GB"/>
        </w:rPr>
      </w:pPr>
    </w:p>
    <w:p w14:paraId="57102BAF" w14:textId="77777777" w:rsidR="00223E5F" w:rsidRDefault="00223E5F" w:rsidP="007B2ED0">
      <w:pPr>
        <w:rPr>
          <w:rFonts w:ascii="Arial" w:hAnsi="Arial" w:cs="Arial"/>
          <w:noProof/>
          <w:sz w:val="24"/>
          <w:szCs w:val="24"/>
          <w:lang w:eastAsia="en-GB"/>
        </w:rPr>
      </w:pPr>
    </w:p>
    <w:p w14:paraId="57102BB0" w14:textId="77777777" w:rsidR="00223E5F" w:rsidRDefault="00223E5F" w:rsidP="00F24F5C">
      <w:pPr>
        <w:jc w:val="center"/>
        <w:rPr>
          <w:rFonts w:ascii="Arial" w:hAnsi="Arial" w:cs="Arial"/>
          <w:noProof/>
          <w:sz w:val="24"/>
          <w:szCs w:val="24"/>
          <w:lang w:eastAsia="en-GB"/>
        </w:rPr>
      </w:pPr>
    </w:p>
    <w:p w14:paraId="57102BB1" w14:textId="77777777" w:rsidR="00223E5F" w:rsidRDefault="00223E5F" w:rsidP="00F24F5C">
      <w:pPr>
        <w:jc w:val="center"/>
        <w:rPr>
          <w:rFonts w:ascii="Arial" w:hAnsi="Arial" w:cs="Arial"/>
          <w:noProof/>
          <w:sz w:val="24"/>
          <w:szCs w:val="24"/>
          <w:lang w:eastAsia="en-GB"/>
        </w:rPr>
      </w:pPr>
    </w:p>
    <w:p w14:paraId="57102BB2" w14:textId="77777777" w:rsidR="007F2A93" w:rsidRPr="006E6DF2" w:rsidRDefault="007F2A93">
      <w:pPr>
        <w:rPr>
          <w:rFonts w:ascii="Arial" w:hAnsi="Arial" w:cs="Arial"/>
          <w:sz w:val="24"/>
          <w:szCs w:val="24"/>
        </w:rPr>
      </w:pPr>
    </w:p>
    <w:p w14:paraId="57102BB3" w14:textId="77777777" w:rsidR="006C09B6" w:rsidRPr="00223E5F" w:rsidRDefault="00F24F5C" w:rsidP="00713DE5">
      <w:pPr>
        <w:shd w:val="clear" w:color="auto" w:fill="D9D9D9" w:themeFill="background1" w:themeFillShade="D9"/>
        <w:rPr>
          <w:rFonts w:ascii="Arial" w:hAnsi="Arial" w:cs="Arial"/>
          <w:b/>
          <w:sz w:val="32"/>
          <w:szCs w:val="32"/>
        </w:rPr>
      </w:pPr>
      <w:r w:rsidRPr="00713DE5">
        <w:rPr>
          <w:rFonts w:ascii="Arial" w:hAnsi="Arial" w:cs="Arial"/>
          <w:b/>
          <w:sz w:val="32"/>
          <w:szCs w:val="32"/>
        </w:rPr>
        <w:t>Frequently Asked Questions</w:t>
      </w:r>
      <w:r w:rsidR="007F2A93" w:rsidRPr="00713DE5">
        <w:rPr>
          <w:rFonts w:ascii="Arial" w:hAnsi="Arial" w:cs="Arial"/>
          <w:b/>
          <w:sz w:val="32"/>
          <w:szCs w:val="32"/>
        </w:rPr>
        <w:t xml:space="preserve"> for parents of children with additional support needs</w:t>
      </w:r>
    </w:p>
    <w:p w14:paraId="57102BB4" w14:textId="75719427" w:rsidR="00F5305F" w:rsidRPr="005D61C5" w:rsidRDefault="00F5305F" w:rsidP="005D61C5">
      <w:pPr>
        <w:jc w:val="both"/>
        <w:rPr>
          <w:rFonts w:ascii="Arial" w:hAnsi="Arial" w:cs="Arial"/>
          <w:sz w:val="24"/>
          <w:szCs w:val="24"/>
        </w:rPr>
      </w:pPr>
      <w:bookmarkStart w:id="0" w:name="_GoBack"/>
      <w:bookmarkEnd w:id="0"/>
      <w:r w:rsidRPr="006E6DF2">
        <w:rPr>
          <w:rFonts w:ascii="Arial" w:hAnsi="Arial" w:cs="Arial"/>
          <w:b/>
          <w:sz w:val="24"/>
          <w:szCs w:val="24"/>
        </w:rPr>
        <w:t>Will I be involved in the planning and reviewing of my child’s needs?</w:t>
      </w:r>
    </w:p>
    <w:p w14:paraId="57102BB5" w14:textId="77777777" w:rsidR="00F5305F" w:rsidRPr="006E6DF2" w:rsidRDefault="002D49AC" w:rsidP="007B4367">
      <w:pPr>
        <w:jc w:val="both"/>
        <w:rPr>
          <w:rFonts w:ascii="Arial" w:hAnsi="Arial" w:cs="Arial"/>
          <w:sz w:val="24"/>
          <w:szCs w:val="24"/>
        </w:rPr>
      </w:pPr>
      <w:r w:rsidRPr="006E6DF2">
        <w:rPr>
          <w:rFonts w:ascii="Arial" w:hAnsi="Arial" w:cs="Arial"/>
          <w:sz w:val="24"/>
          <w:szCs w:val="24"/>
        </w:rPr>
        <w:t>Yes, families</w:t>
      </w:r>
      <w:r w:rsidR="00F5305F" w:rsidRPr="006E6DF2">
        <w:rPr>
          <w:rFonts w:ascii="Arial" w:hAnsi="Arial" w:cs="Arial"/>
          <w:sz w:val="24"/>
          <w:szCs w:val="24"/>
        </w:rPr>
        <w:t xml:space="preserve"> are always involved in the planning and reviewing of their child’s needs, particularly leading up to t</w:t>
      </w:r>
      <w:r w:rsidR="000C3F2F">
        <w:rPr>
          <w:rFonts w:ascii="Arial" w:hAnsi="Arial" w:cs="Arial"/>
          <w:sz w:val="24"/>
          <w:szCs w:val="24"/>
        </w:rPr>
        <w:t xml:space="preserve">ransition to </w:t>
      </w:r>
      <w:r w:rsidR="00F5305F" w:rsidRPr="006E6DF2">
        <w:rPr>
          <w:rFonts w:ascii="Arial" w:hAnsi="Arial" w:cs="Arial"/>
          <w:sz w:val="24"/>
          <w:szCs w:val="24"/>
        </w:rPr>
        <w:t>Primary 1</w:t>
      </w:r>
      <w:r w:rsidR="0022348C">
        <w:rPr>
          <w:rFonts w:ascii="Arial" w:hAnsi="Arial" w:cs="Arial"/>
          <w:sz w:val="24"/>
          <w:szCs w:val="24"/>
        </w:rPr>
        <w:t xml:space="preserve"> or Secondary S</w:t>
      </w:r>
      <w:r w:rsidR="000C3F2F">
        <w:rPr>
          <w:rFonts w:ascii="Arial" w:hAnsi="Arial" w:cs="Arial"/>
          <w:sz w:val="24"/>
          <w:szCs w:val="24"/>
        </w:rPr>
        <w:t>chool</w:t>
      </w:r>
      <w:r w:rsidR="00F5305F" w:rsidRPr="006E6DF2">
        <w:rPr>
          <w:rFonts w:ascii="Arial" w:hAnsi="Arial" w:cs="Arial"/>
          <w:sz w:val="24"/>
          <w:szCs w:val="24"/>
        </w:rPr>
        <w:t xml:space="preserve">. This will involve you meeting </w:t>
      </w:r>
      <w:r w:rsidR="00F5305F" w:rsidRPr="007B4367">
        <w:rPr>
          <w:rFonts w:ascii="Arial" w:hAnsi="Arial" w:cs="Arial"/>
          <w:sz w:val="24"/>
          <w:szCs w:val="24"/>
        </w:rPr>
        <w:t xml:space="preserve">with </w:t>
      </w:r>
      <w:r w:rsidR="000C3F2F" w:rsidRPr="007B4367">
        <w:rPr>
          <w:rFonts w:ascii="Arial" w:hAnsi="Arial" w:cs="Arial"/>
          <w:sz w:val="24"/>
          <w:szCs w:val="24"/>
        </w:rPr>
        <w:t>the Team Around your Child</w:t>
      </w:r>
      <w:r w:rsidR="007B4367" w:rsidRPr="007B4367">
        <w:rPr>
          <w:rFonts w:ascii="Arial" w:hAnsi="Arial" w:cs="Arial"/>
          <w:sz w:val="24"/>
          <w:szCs w:val="24"/>
        </w:rPr>
        <w:t xml:space="preserve"> and forming a Child’s Plan, </w:t>
      </w:r>
      <w:r w:rsidR="007B4367" w:rsidRPr="007B4367">
        <w:rPr>
          <w:rStyle w:val="Emphasis"/>
          <w:rFonts w:ascii="Arial" w:hAnsi="Arial" w:cs="Arial"/>
          <w:i w:val="0"/>
          <w:sz w:val="24"/>
          <w:szCs w:val="24"/>
          <w:lang w:val="en"/>
        </w:rPr>
        <w:t>and to ensure that you know how information about your child will be shared in the transition process</w:t>
      </w:r>
      <w:r w:rsidR="007B4367">
        <w:rPr>
          <w:rStyle w:val="Emphasis"/>
          <w:rFonts w:ascii="Arial" w:hAnsi="Arial" w:cs="Arial"/>
          <w:i w:val="0"/>
          <w:sz w:val="24"/>
          <w:szCs w:val="24"/>
          <w:lang w:val="en"/>
        </w:rPr>
        <w:t xml:space="preserve">. </w:t>
      </w:r>
    </w:p>
    <w:p w14:paraId="57102BB6" w14:textId="77777777" w:rsidR="00F5305F" w:rsidRPr="006E6DF2" w:rsidRDefault="00F5305F" w:rsidP="00F5305F">
      <w:pPr>
        <w:rPr>
          <w:rFonts w:ascii="Arial" w:hAnsi="Arial" w:cs="Arial"/>
          <w:b/>
          <w:sz w:val="24"/>
          <w:szCs w:val="24"/>
        </w:rPr>
      </w:pPr>
      <w:r w:rsidRPr="006E6DF2">
        <w:rPr>
          <w:rFonts w:ascii="Arial" w:hAnsi="Arial" w:cs="Arial"/>
          <w:b/>
          <w:sz w:val="24"/>
          <w:szCs w:val="24"/>
        </w:rPr>
        <w:t xml:space="preserve">How will </w:t>
      </w:r>
      <w:r w:rsidR="006628E2">
        <w:rPr>
          <w:rFonts w:ascii="Arial" w:hAnsi="Arial" w:cs="Arial"/>
          <w:b/>
          <w:sz w:val="24"/>
          <w:szCs w:val="24"/>
        </w:rPr>
        <w:t>my child be supported in</w:t>
      </w:r>
      <w:r w:rsidR="009E19E6" w:rsidRPr="006E6DF2">
        <w:rPr>
          <w:rFonts w:ascii="Arial" w:hAnsi="Arial" w:cs="Arial"/>
          <w:b/>
          <w:sz w:val="24"/>
          <w:szCs w:val="24"/>
        </w:rPr>
        <w:t xml:space="preserve"> school</w:t>
      </w:r>
      <w:r w:rsidRPr="006E6DF2">
        <w:rPr>
          <w:rFonts w:ascii="Arial" w:hAnsi="Arial" w:cs="Arial"/>
          <w:b/>
          <w:sz w:val="24"/>
          <w:szCs w:val="24"/>
        </w:rPr>
        <w:t>?</w:t>
      </w:r>
    </w:p>
    <w:p w14:paraId="57102BB7" w14:textId="77777777" w:rsidR="00F5305F" w:rsidRPr="006E6DF2" w:rsidRDefault="00F5305F" w:rsidP="0014630F">
      <w:pPr>
        <w:jc w:val="both"/>
        <w:rPr>
          <w:rFonts w:ascii="Arial" w:hAnsi="Arial" w:cs="Arial"/>
          <w:sz w:val="24"/>
          <w:szCs w:val="24"/>
        </w:rPr>
      </w:pPr>
      <w:r w:rsidRPr="006E6DF2">
        <w:rPr>
          <w:rFonts w:ascii="Arial" w:hAnsi="Arial" w:cs="Arial"/>
          <w:sz w:val="24"/>
          <w:szCs w:val="24"/>
        </w:rPr>
        <w:t>The information which has already been gathered from you and other professionals who know your c</w:t>
      </w:r>
      <w:r w:rsidR="006628E2">
        <w:rPr>
          <w:rFonts w:ascii="Arial" w:hAnsi="Arial" w:cs="Arial"/>
          <w:sz w:val="24"/>
          <w:szCs w:val="24"/>
        </w:rPr>
        <w:t xml:space="preserve">hild will be shared with </w:t>
      </w:r>
      <w:r w:rsidR="009E19E6" w:rsidRPr="006E6DF2">
        <w:rPr>
          <w:rFonts w:ascii="Arial" w:hAnsi="Arial" w:cs="Arial"/>
          <w:sz w:val="24"/>
          <w:szCs w:val="24"/>
        </w:rPr>
        <w:t>school</w:t>
      </w:r>
      <w:r w:rsidRPr="006E6DF2">
        <w:rPr>
          <w:rFonts w:ascii="Arial" w:hAnsi="Arial" w:cs="Arial"/>
          <w:sz w:val="24"/>
          <w:szCs w:val="24"/>
        </w:rPr>
        <w:t xml:space="preserve"> staff. This information will describe your child’s strengths and developmental needs. These can be identified using the wellbeing indicators which are known as SHANARRI.  This involves reviewing your child’s development and needs under the headings of Safe, Heal</w:t>
      </w:r>
      <w:r w:rsidR="00C56B01">
        <w:rPr>
          <w:rFonts w:ascii="Arial" w:hAnsi="Arial" w:cs="Arial"/>
          <w:sz w:val="24"/>
          <w:szCs w:val="24"/>
        </w:rPr>
        <w:t xml:space="preserve">thy, Active, </w:t>
      </w:r>
      <w:r w:rsidR="00A450F3">
        <w:rPr>
          <w:rFonts w:ascii="Arial" w:hAnsi="Arial" w:cs="Arial"/>
          <w:sz w:val="24"/>
          <w:szCs w:val="24"/>
        </w:rPr>
        <w:t>Nurtured,</w:t>
      </w:r>
      <w:r w:rsidR="00C56B01">
        <w:rPr>
          <w:rFonts w:ascii="Arial" w:hAnsi="Arial" w:cs="Arial"/>
          <w:sz w:val="24"/>
          <w:szCs w:val="24"/>
        </w:rPr>
        <w:t xml:space="preserve"> </w:t>
      </w:r>
      <w:r w:rsidR="00F24F5C" w:rsidRPr="006E6DF2">
        <w:rPr>
          <w:rFonts w:ascii="Arial" w:hAnsi="Arial" w:cs="Arial"/>
          <w:sz w:val="24"/>
          <w:szCs w:val="24"/>
        </w:rPr>
        <w:t>Achieving</w:t>
      </w:r>
      <w:r w:rsidRPr="006E6DF2">
        <w:rPr>
          <w:rFonts w:ascii="Arial" w:hAnsi="Arial" w:cs="Arial"/>
          <w:sz w:val="24"/>
          <w:szCs w:val="24"/>
        </w:rPr>
        <w:t xml:space="preserve">, Respected, Responsible and Included. </w:t>
      </w:r>
    </w:p>
    <w:p w14:paraId="57102BB8" w14:textId="77777777" w:rsidR="00B45CD0" w:rsidRDefault="00B45CD0" w:rsidP="0014630F">
      <w:pPr>
        <w:jc w:val="both"/>
        <w:rPr>
          <w:rFonts w:ascii="Arial" w:hAnsi="Arial" w:cs="Arial"/>
          <w:sz w:val="24"/>
          <w:szCs w:val="24"/>
        </w:rPr>
      </w:pPr>
      <w:r w:rsidRPr="00B45CD0">
        <w:rPr>
          <w:rFonts w:ascii="Arial" w:hAnsi="Arial" w:cs="Arial"/>
          <w:sz w:val="24"/>
          <w:szCs w:val="24"/>
        </w:rPr>
        <w:t xml:space="preserve">These can be identified using an </w:t>
      </w:r>
      <w:proofErr w:type="spellStart"/>
      <w:r w:rsidRPr="00B45CD0">
        <w:rPr>
          <w:rFonts w:ascii="Arial" w:hAnsi="Arial" w:cs="Arial"/>
          <w:sz w:val="24"/>
          <w:szCs w:val="24"/>
        </w:rPr>
        <w:t>ABLe</w:t>
      </w:r>
      <w:proofErr w:type="spellEnd"/>
      <w:r w:rsidRPr="00B45CD0">
        <w:rPr>
          <w:rFonts w:ascii="Arial" w:hAnsi="Arial" w:cs="Arial"/>
          <w:sz w:val="24"/>
          <w:szCs w:val="24"/>
        </w:rPr>
        <w:t xml:space="preserve"> Plan</w:t>
      </w:r>
      <w:r w:rsidR="007B4367">
        <w:rPr>
          <w:rFonts w:ascii="Arial" w:hAnsi="Arial" w:cs="Arial"/>
          <w:sz w:val="24"/>
          <w:szCs w:val="24"/>
        </w:rPr>
        <w:t xml:space="preserve"> or Single Child Plan</w:t>
      </w:r>
      <w:r w:rsidRPr="00B45CD0">
        <w:rPr>
          <w:rFonts w:ascii="Arial" w:hAnsi="Arial" w:cs="Arial"/>
          <w:sz w:val="24"/>
          <w:szCs w:val="24"/>
        </w:rPr>
        <w:t xml:space="preserve"> which details your child's strengths and progress, the </w:t>
      </w:r>
      <w:r w:rsidRPr="00B45CD0">
        <w:rPr>
          <w:rFonts w:ascii="Arial" w:hAnsi="Arial" w:cs="Arial"/>
          <w:sz w:val="24"/>
          <w:szCs w:val="24"/>
        </w:rPr>
        <w:lastRenderedPageBreak/>
        <w:t xml:space="preserve">impact that any barriers have on their learning and the strategies that are in place to support them. </w:t>
      </w:r>
    </w:p>
    <w:p w14:paraId="57102BB9" w14:textId="77777777" w:rsidR="00F5305F" w:rsidRPr="006E6DF2" w:rsidRDefault="00F5305F" w:rsidP="0014630F">
      <w:pPr>
        <w:jc w:val="both"/>
        <w:rPr>
          <w:rFonts w:ascii="Arial" w:hAnsi="Arial" w:cs="Arial"/>
          <w:sz w:val="24"/>
          <w:szCs w:val="24"/>
        </w:rPr>
      </w:pPr>
      <w:r w:rsidRPr="006E6DF2">
        <w:rPr>
          <w:rFonts w:ascii="Arial" w:hAnsi="Arial" w:cs="Arial"/>
          <w:sz w:val="24"/>
          <w:szCs w:val="24"/>
        </w:rPr>
        <w:t xml:space="preserve">The </w:t>
      </w:r>
      <w:r w:rsidR="00B45CD0">
        <w:rPr>
          <w:rFonts w:ascii="Arial" w:hAnsi="Arial" w:cs="Arial"/>
          <w:sz w:val="24"/>
          <w:szCs w:val="24"/>
        </w:rPr>
        <w:t xml:space="preserve">co-ordinated </w:t>
      </w:r>
      <w:r w:rsidRPr="006E6DF2">
        <w:rPr>
          <w:rFonts w:ascii="Arial" w:hAnsi="Arial" w:cs="Arial"/>
          <w:sz w:val="24"/>
          <w:szCs w:val="24"/>
        </w:rPr>
        <w:t xml:space="preserve">support which your child may receive will be based upon the information in their </w:t>
      </w:r>
      <w:r w:rsidR="008A2DAD">
        <w:rPr>
          <w:rFonts w:ascii="Arial" w:hAnsi="Arial" w:cs="Arial"/>
          <w:sz w:val="24"/>
          <w:szCs w:val="24"/>
        </w:rPr>
        <w:t xml:space="preserve">transition planning </w:t>
      </w:r>
      <w:r w:rsidRPr="006E6DF2">
        <w:rPr>
          <w:rFonts w:ascii="Arial" w:hAnsi="Arial" w:cs="Arial"/>
          <w:sz w:val="24"/>
          <w:szCs w:val="24"/>
        </w:rPr>
        <w:t>and may include:</w:t>
      </w:r>
    </w:p>
    <w:p w14:paraId="57102BBA" w14:textId="77777777" w:rsidR="006628E2" w:rsidRPr="006628E2" w:rsidRDefault="006628E2" w:rsidP="006628E2">
      <w:pPr>
        <w:numPr>
          <w:ilvl w:val="0"/>
          <w:numId w:val="1"/>
        </w:numPr>
        <w:contextualSpacing/>
        <w:jc w:val="both"/>
        <w:rPr>
          <w:rFonts w:ascii="Arial" w:hAnsi="Arial" w:cs="Arial"/>
          <w:sz w:val="24"/>
          <w:szCs w:val="24"/>
        </w:rPr>
      </w:pPr>
      <w:r>
        <w:rPr>
          <w:rFonts w:ascii="Arial" w:hAnsi="Arial" w:cs="Arial"/>
          <w:sz w:val="24"/>
          <w:szCs w:val="24"/>
        </w:rPr>
        <w:t>How the learning environment</w:t>
      </w:r>
      <w:r w:rsidRPr="006E6DF2">
        <w:rPr>
          <w:rFonts w:ascii="Arial" w:hAnsi="Arial" w:cs="Arial"/>
          <w:sz w:val="24"/>
          <w:szCs w:val="24"/>
        </w:rPr>
        <w:t xml:space="preserve"> can be adapted to meet your child’s needs</w:t>
      </w:r>
      <w:r>
        <w:rPr>
          <w:rFonts w:ascii="Arial" w:hAnsi="Arial" w:cs="Arial"/>
          <w:sz w:val="24"/>
          <w:szCs w:val="24"/>
        </w:rPr>
        <w:t xml:space="preserve"> </w:t>
      </w:r>
    </w:p>
    <w:p w14:paraId="57102BBB" w14:textId="77777777" w:rsidR="00F5305F" w:rsidRPr="006E6DF2" w:rsidRDefault="00F5305F" w:rsidP="0014630F">
      <w:pPr>
        <w:numPr>
          <w:ilvl w:val="0"/>
          <w:numId w:val="1"/>
        </w:numPr>
        <w:contextualSpacing/>
        <w:jc w:val="both"/>
        <w:rPr>
          <w:rFonts w:ascii="Arial" w:hAnsi="Arial" w:cs="Arial"/>
          <w:sz w:val="24"/>
          <w:szCs w:val="24"/>
        </w:rPr>
      </w:pPr>
      <w:r w:rsidRPr="006E6DF2">
        <w:rPr>
          <w:rFonts w:ascii="Arial" w:hAnsi="Arial" w:cs="Arial"/>
          <w:sz w:val="24"/>
          <w:szCs w:val="24"/>
        </w:rPr>
        <w:t>The level</w:t>
      </w:r>
      <w:r w:rsidR="00616B30">
        <w:rPr>
          <w:rFonts w:ascii="Arial" w:hAnsi="Arial" w:cs="Arial"/>
          <w:sz w:val="24"/>
          <w:szCs w:val="24"/>
        </w:rPr>
        <w:t>/type</w:t>
      </w:r>
      <w:r w:rsidRPr="006E6DF2">
        <w:rPr>
          <w:rFonts w:ascii="Arial" w:hAnsi="Arial" w:cs="Arial"/>
          <w:sz w:val="24"/>
          <w:szCs w:val="24"/>
        </w:rPr>
        <w:t xml:space="preserve"> of adult support and interaction which your child needs to learn </w:t>
      </w:r>
    </w:p>
    <w:p w14:paraId="57102BBC" w14:textId="77777777" w:rsidR="00F5305F" w:rsidRPr="006E6DF2" w:rsidRDefault="00F5305F" w:rsidP="0014630F">
      <w:pPr>
        <w:numPr>
          <w:ilvl w:val="0"/>
          <w:numId w:val="1"/>
        </w:numPr>
        <w:contextualSpacing/>
        <w:jc w:val="both"/>
        <w:rPr>
          <w:rFonts w:ascii="Arial" w:hAnsi="Arial" w:cs="Arial"/>
          <w:sz w:val="24"/>
          <w:szCs w:val="24"/>
        </w:rPr>
      </w:pPr>
      <w:r w:rsidRPr="006E6DF2">
        <w:rPr>
          <w:rFonts w:ascii="Arial" w:hAnsi="Arial" w:cs="Arial"/>
          <w:sz w:val="24"/>
          <w:szCs w:val="24"/>
        </w:rPr>
        <w:t>Any routines and approaches, such as the use of visuals/symbols, which will help your child</w:t>
      </w:r>
    </w:p>
    <w:p w14:paraId="57102BBD" w14:textId="77777777" w:rsidR="00F5305F" w:rsidRPr="006E6DF2" w:rsidRDefault="00F5305F" w:rsidP="0014630F">
      <w:pPr>
        <w:numPr>
          <w:ilvl w:val="0"/>
          <w:numId w:val="1"/>
        </w:numPr>
        <w:contextualSpacing/>
        <w:jc w:val="both"/>
        <w:rPr>
          <w:rFonts w:ascii="Arial" w:hAnsi="Arial" w:cs="Arial"/>
          <w:sz w:val="24"/>
          <w:szCs w:val="24"/>
        </w:rPr>
      </w:pPr>
      <w:r w:rsidRPr="006E6DF2">
        <w:rPr>
          <w:rFonts w:ascii="Arial" w:hAnsi="Arial" w:cs="Arial"/>
          <w:sz w:val="24"/>
          <w:szCs w:val="24"/>
        </w:rPr>
        <w:t xml:space="preserve">Any physical access adaptations that need to be made in </w:t>
      </w:r>
      <w:r w:rsidR="009E19E6" w:rsidRPr="006E6DF2">
        <w:rPr>
          <w:rFonts w:ascii="Arial" w:hAnsi="Arial" w:cs="Arial"/>
          <w:sz w:val="24"/>
          <w:szCs w:val="24"/>
        </w:rPr>
        <w:t>the nursery or school</w:t>
      </w:r>
    </w:p>
    <w:p w14:paraId="57102BBE" w14:textId="77777777" w:rsidR="00F5305F" w:rsidRPr="006E6DF2" w:rsidRDefault="00F5305F" w:rsidP="00F5305F">
      <w:pPr>
        <w:contextualSpacing/>
        <w:rPr>
          <w:rFonts w:ascii="Arial" w:hAnsi="Arial" w:cs="Arial"/>
          <w:sz w:val="24"/>
          <w:szCs w:val="24"/>
        </w:rPr>
      </w:pPr>
    </w:p>
    <w:p w14:paraId="57102BBF" w14:textId="77777777" w:rsidR="000C3F2F" w:rsidRDefault="009E19E6" w:rsidP="00C54520">
      <w:pPr>
        <w:contextualSpacing/>
        <w:rPr>
          <w:rFonts w:ascii="Arial" w:hAnsi="Arial" w:cs="Arial"/>
          <w:sz w:val="24"/>
          <w:szCs w:val="24"/>
        </w:rPr>
      </w:pPr>
      <w:r w:rsidRPr="006E6DF2">
        <w:rPr>
          <w:rFonts w:ascii="Arial" w:hAnsi="Arial" w:cs="Arial"/>
          <w:sz w:val="24"/>
          <w:szCs w:val="24"/>
        </w:rPr>
        <w:t>These supports are reviewed regularly</w:t>
      </w:r>
      <w:r w:rsidR="00616B30">
        <w:rPr>
          <w:rFonts w:ascii="Arial" w:hAnsi="Arial" w:cs="Arial"/>
          <w:sz w:val="24"/>
          <w:szCs w:val="24"/>
        </w:rPr>
        <w:t xml:space="preserve"> (at least annually)</w:t>
      </w:r>
      <w:r w:rsidRPr="006E6DF2">
        <w:rPr>
          <w:rFonts w:ascii="Arial" w:hAnsi="Arial" w:cs="Arial"/>
          <w:sz w:val="24"/>
          <w:szCs w:val="24"/>
        </w:rPr>
        <w:t xml:space="preserve"> and for many children, the support will change as they develop skills and gain independence. This means that they might spend more time in</w:t>
      </w:r>
      <w:r w:rsidR="00DA593B">
        <w:rPr>
          <w:rFonts w:ascii="Arial" w:hAnsi="Arial" w:cs="Arial"/>
          <w:sz w:val="24"/>
          <w:szCs w:val="24"/>
        </w:rPr>
        <w:t xml:space="preserve"> groups or whole class settings and</w:t>
      </w:r>
      <w:r w:rsidRPr="006E6DF2">
        <w:rPr>
          <w:rFonts w:ascii="Arial" w:hAnsi="Arial" w:cs="Arial"/>
          <w:sz w:val="24"/>
          <w:szCs w:val="24"/>
        </w:rPr>
        <w:t xml:space="preserve"> less time with an adult supporting them </w:t>
      </w:r>
      <w:r w:rsidR="00C54520" w:rsidRPr="006E6DF2">
        <w:rPr>
          <w:rFonts w:ascii="Arial" w:hAnsi="Arial" w:cs="Arial"/>
          <w:sz w:val="24"/>
          <w:szCs w:val="24"/>
        </w:rPr>
        <w:t>for certain times in their day.</w:t>
      </w:r>
      <w:r w:rsidR="00B45CD0">
        <w:rPr>
          <w:rFonts w:ascii="Arial" w:hAnsi="Arial" w:cs="Arial"/>
          <w:sz w:val="24"/>
          <w:szCs w:val="24"/>
        </w:rPr>
        <w:t xml:space="preserve"> If they need</w:t>
      </w:r>
      <w:r w:rsidR="00616B30">
        <w:rPr>
          <w:rFonts w:ascii="Arial" w:hAnsi="Arial" w:cs="Arial"/>
          <w:sz w:val="24"/>
          <w:szCs w:val="24"/>
        </w:rPr>
        <w:t xml:space="preserve"> transport to school</w:t>
      </w:r>
      <w:r w:rsidR="00B45CD0">
        <w:rPr>
          <w:rFonts w:ascii="Arial" w:hAnsi="Arial" w:cs="Arial"/>
          <w:sz w:val="24"/>
          <w:szCs w:val="24"/>
        </w:rPr>
        <w:t>, this</w:t>
      </w:r>
      <w:r w:rsidR="00616B30">
        <w:rPr>
          <w:rFonts w:ascii="Arial" w:hAnsi="Arial" w:cs="Arial"/>
          <w:sz w:val="24"/>
          <w:szCs w:val="24"/>
        </w:rPr>
        <w:t xml:space="preserve"> will also be reviewed to see if it is still required.</w:t>
      </w:r>
      <w:r w:rsidR="007B4367">
        <w:rPr>
          <w:rFonts w:ascii="Arial" w:hAnsi="Arial" w:cs="Arial"/>
          <w:sz w:val="24"/>
          <w:szCs w:val="24"/>
        </w:rPr>
        <w:t xml:space="preserve"> </w:t>
      </w:r>
    </w:p>
    <w:p w14:paraId="57102BC0" w14:textId="77777777" w:rsidR="00C54520" w:rsidRPr="006E6DF2" w:rsidRDefault="00DA593B" w:rsidP="00C54520">
      <w:pPr>
        <w:contextualSpacing/>
        <w:rPr>
          <w:rFonts w:ascii="Arial" w:hAnsi="Arial" w:cs="Arial"/>
          <w:sz w:val="24"/>
          <w:szCs w:val="24"/>
        </w:rPr>
      </w:pPr>
      <w:r>
        <w:rPr>
          <w:rFonts w:ascii="Arial" w:hAnsi="Arial" w:cs="Arial"/>
          <w:sz w:val="24"/>
          <w:szCs w:val="24"/>
        </w:rPr>
        <w:t>All local communities have</w:t>
      </w:r>
      <w:r w:rsidR="000C3F2F">
        <w:rPr>
          <w:rFonts w:ascii="Arial" w:hAnsi="Arial" w:cs="Arial"/>
          <w:sz w:val="24"/>
          <w:szCs w:val="24"/>
        </w:rPr>
        <w:t xml:space="preserve"> schools which have</w:t>
      </w:r>
      <w:r w:rsidR="00C54520" w:rsidRPr="006E6DF2">
        <w:rPr>
          <w:rFonts w:ascii="Arial" w:hAnsi="Arial" w:cs="Arial"/>
          <w:sz w:val="24"/>
          <w:szCs w:val="24"/>
        </w:rPr>
        <w:t xml:space="preserve"> </w:t>
      </w:r>
      <w:r w:rsidR="006C78EC">
        <w:rPr>
          <w:rFonts w:ascii="Arial" w:hAnsi="Arial" w:cs="Arial"/>
          <w:sz w:val="24"/>
          <w:szCs w:val="24"/>
        </w:rPr>
        <w:t>Enhanced Support Areas</w:t>
      </w:r>
      <w:r w:rsidR="000C3F2F">
        <w:rPr>
          <w:rFonts w:ascii="Arial" w:hAnsi="Arial" w:cs="Arial"/>
          <w:sz w:val="24"/>
          <w:szCs w:val="24"/>
        </w:rPr>
        <w:t xml:space="preserve">. These schools provide </w:t>
      </w:r>
      <w:r>
        <w:rPr>
          <w:rFonts w:ascii="Arial" w:hAnsi="Arial" w:cs="Arial"/>
          <w:sz w:val="24"/>
          <w:szCs w:val="24"/>
        </w:rPr>
        <w:t xml:space="preserve">other schools in </w:t>
      </w:r>
      <w:r w:rsidR="000C3F2F">
        <w:rPr>
          <w:rFonts w:ascii="Arial" w:hAnsi="Arial" w:cs="Arial"/>
          <w:sz w:val="24"/>
          <w:szCs w:val="24"/>
        </w:rPr>
        <w:t>the community with:</w:t>
      </w:r>
    </w:p>
    <w:p w14:paraId="57102BC1" w14:textId="77777777" w:rsidR="00C54520" w:rsidRPr="006E6DF2" w:rsidRDefault="00DA593B" w:rsidP="00C54520">
      <w:pPr>
        <w:pStyle w:val="ListParagraph"/>
        <w:numPr>
          <w:ilvl w:val="0"/>
          <w:numId w:val="2"/>
        </w:numPr>
        <w:rPr>
          <w:rFonts w:ascii="Arial" w:hAnsi="Arial" w:cs="Arial"/>
          <w:sz w:val="24"/>
          <w:szCs w:val="24"/>
        </w:rPr>
      </w:pPr>
      <w:r>
        <w:rPr>
          <w:rFonts w:ascii="Arial" w:hAnsi="Arial" w:cs="Arial"/>
          <w:sz w:val="24"/>
          <w:szCs w:val="24"/>
        </w:rPr>
        <w:t xml:space="preserve">access to </w:t>
      </w:r>
      <w:r w:rsidR="00C54520" w:rsidRPr="006E6DF2">
        <w:rPr>
          <w:rFonts w:ascii="Arial" w:hAnsi="Arial" w:cs="Arial"/>
          <w:sz w:val="24"/>
          <w:szCs w:val="24"/>
        </w:rPr>
        <w:t>staff with relevant experience, training and skills</w:t>
      </w:r>
    </w:p>
    <w:p w14:paraId="57102BC2" w14:textId="77777777" w:rsidR="00C54520" w:rsidRPr="006E6DF2" w:rsidRDefault="00DA593B" w:rsidP="00C54520">
      <w:pPr>
        <w:pStyle w:val="ListParagraph"/>
        <w:numPr>
          <w:ilvl w:val="0"/>
          <w:numId w:val="2"/>
        </w:numPr>
        <w:rPr>
          <w:rFonts w:ascii="Arial" w:hAnsi="Arial" w:cs="Arial"/>
          <w:sz w:val="24"/>
          <w:szCs w:val="24"/>
        </w:rPr>
      </w:pPr>
      <w:r>
        <w:rPr>
          <w:rFonts w:ascii="Arial" w:hAnsi="Arial" w:cs="Arial"/>
          <w:sz w:val="24"/>
          <w:szCs w:val="24"/>
        </w:rPr>
        <w:t xml:space="preserve">advice on the use of </w:t>
      </w:r>
      <w:r w:rsidR="00C54520" w:rsidRPr="006E6DF2">
        <w:rPr>
          <w:rFonts w:ascii="Arial" w:hAnsi="Arial" w:cs="Arial"/>
          <w:sz w:val="24"/>
          <w:szCs w:val="24"/>
        </w:rPr>
        <w:t>specialist resources</w:t>
      </w:r>
    </w:p>
    <w:p w14:paraId="57102BC3" w14:textId="77777777" w:rsidR="009051EB" w:rsidRPr="007B4367" w:rsidRDefault="000C3F2F" w:rsidP="00C54520">
      <w:pPr>
        <w:pStyle w:val="ListParagraph"/>
        <w:numPr>
          <w:ilvl w:val="0"/>
          <w:numId w:val="2"/>
        </w:numPr>
        <w:rPr>
          <w:rFonts w:ascii="Arial" w:hAnsi="Arial" w:cs="Arial"/>
          <w:sz w:val="24"/>
          <w:szCs w:val="24"/>
        </w:rPr>
      </w:pPr>
      <w:r>
        <w:rPr>
          <w:rFonts w:ascii="Arial" w:hAnsi="Arial" w:cs="Arial"/>
          <w:sz w:val="24"/>
          <w:szCs w:val="24"/>
        </w:rPr>
        <w:t>advice on adapting the</w:t>
      </w:r>
      <w:r w:rsidR="00C54520" w:rsidRPr="006E6DF2">
        <w:rPr>
          <w:rFonts w:ascii="Arial" w:hAnsi="Arial" w:cs="Arial"/>
          <w:sz w:val="24"/>
          <w:szCs w:val="24"/>
        </w:rPr>
        <w:t xml:space="preserve"> learning environment</w:t>
      </w:r>
    </w:p>
    <w:p w14:paraId="57102BC4" w14:textId="77777777" w:rsidR="00C54520" w:rsidRPr="006E6DF2" w:rsidRDefault="00C54520" w:rsidP="00C54520">
      <w:pPr>
        <w:rPr>
          <w:rFonts w:ascii="Arial" w:hAnsi="Arial" w:cs="Arial"/>
          <w:b/>
          <w:sz w:val="24"/>
          <w:szCs w:val="24"/>
        </w:rPr>
      </w:pPr>
      <w:r w:rsidRPr="006E6DF2">
        <w:rPr>
          <w:rFonts w:ascii="Arial" w:hAnsi="Arial" w:cs="Arial"/>
          <w:b/>
          <w:sz w:val="24"/>
          <w:szCs w:val="24"/>
        </w:rPr>
        <w:t xml:space="preserve">How is the </w:t>
      </w:r>
      <w:r w:rsidR="006E6DF2" w:rsidRPr="006E6DF2">
        <w:rPr>
          <w:rFonts w:ascii="Arial" w:hAnsi="Arial" w:cs="Arial"/>
          <w:b/>
          <w:sz w:val="24"/>
          <w:szCs w:val="24"/>
        </w:rPr>
        <w:t xml:space="preserve">type of </w:t>
      </w:r>
      <w:r w:rsidR="007B4367">
        <w:rPr>
          <w:rFonts w:ascii="Arial" w:hAnsi="Arial" w:cs="Arial"/>
          <w:b/>
          <w:sz w:val="24"/>
          <w:szCs w:val="24"/>
        </w:rPr>
        <w:t>support for my child decided</w:t>
      </w:r>
      <w:r w:rsidRPr="006E6DF2">
        <w:rPr>
          <w:rFonts w:ascii="Arial" w:hAnsi="Arial" w:cs="Arial"/>
          <w:b/>
          <w:sz w:val="24"/>
          <w:szCs w:val="24"/>
        </w:rPr>
        <w:t>?</w:t>
      </w:r>
    </w:p>
    <w:p w14:paraId="57102BC5" w14:textId="77777777" w:rsidR="009E19E6" w:rsidRPr="006E6DF2" w:rsidRDefault="006E6DF2" w:rsidP="006E6DF2">
      <w:pPr>
        <w:rPr>
          <w:rFonts w:ascii="Arial" w:hAnsi="Arial" w:cs="Arial"/>
          <w:sz w:val="24"/>
          <w:szCs w:val="24"/>
        </w:rPr>
      </w:pPr>
      <w:r>
        <w:rPr>
          <w:rFonts w:ascii="Arial" w:hAnsi="Arial" w:cs="Arial"/>
          <w:sz w:val="24"/>
          <w:szCs w:val="24"/>
        </w:rPr>
        <w:t xml:space="preserve">The </w:t>
      </w:r>
      <w:r w:rsidR="00AE187F">
        <w:rPr>
          <w:rFonts w:ascii="Arial" w:hAnsi="Arial" w:cs="Arial"/>
          <w:sz w:val="24"/>
          <w:szCs w:val="24"/>
        </w:rPr>
        <w:t>Supporting Learners</w:t>
      </w:r>
      <w:r>
        <w:rPr>
          <w:rFonts w:ascii="Arial" w:hAnsi="Arial" w:cs="Arial"/>
          <w:sz w:val="24"/>
          <w:szCs w:val="24"/>
        </w:rPr>
        <w:t xml:space="preserve"> M</w:t>
      </w:r>
      <w:r w:rsidR="00A450F3">
        <w:rPr>
          <w:rFonts w:ascii="Arial" w:hAnsi="Arial" w:cs="Arial"/>
          <w:sz w:val="24"/>
          <w:szCs w:val="24"/>
        </w:rPr>
        <w:t>anagement Group meets three times a year</w:t>
      </w:r>
      <w:r>
        <w:rPr>
          <w:rFonts w:ascii="Arial" w:hAnsi="Arial" w:cs="Arial"/>
          <w:sz w:val="24"/>
          <w:szCs w:val="24"/>
        </w:rPr>
        <w:t xml:space="preserve"> to discuss the complex needs of pupils who will be in transition and require </w:t>
      </w:r>
      <w:r w:rsidR="006C78EC">
        <w:rPr>
          <w:rFonts w:ascii="Arial" w:hAnsi="Arial" w:cs="Arial"/>
          <w:sz w:val="24"/>
          <w:szCs w:val="24"/>
        </w:rPr>
        <w:t xml:space="preserve">enhanced and coordinated </w:t>
      </w:r>
      <w:r>
        <w:rPr>
          <w:rFonts w:ascii="Arial" w:hAnsi="Arial" w:cs="Arial"/>
          <w:sz w:val="24"/>
          <w:szCs w:val="24"/>
        </w:rPr>
        <w:t xml:space="preserve">additional support in school. This group includes Headteachers of local schools, along with the Educational Psychologist, Nursery Headteacher/manager, and other specialists from Health who may have been involved with your child. They will have assessment information and recommendations of what kind of support </w:t>
      </w:r>
      <w:r w:rsidR="00DA593B">
        <w:rPr>
          <w:rFonts w:ascii="Arial" w:hAnsi="Arial" w:cs="Arial"/>
          <w:sz w:val="24"/>
          <w:szCs w:val="24"/>
        </w:rPr>
        <w:t xml:space="preserve">your child will need in </w:t>
      </w:r>
      <w:r>
        <w:rPr>
          <w:rFonts w:ascii="Arial" w:hAnsi="Arial" w:cs="Arial"/>
          <w:sz w:val="24"/>
          <w:szCs w:val="24"/>
        </w:rPr>
        <w:t>school. The group will also take other things into account such as:</w:t>
      </w:r>
    </w:p>
    <w:p w14:paraId="57102BC6" w14:textId="77777777" w:rsidR="009E19E6" w:rsidRPr="006E6DF2" w:rsidRDefault="00DA593B" w:rsidP="00223E5F">
      <w:pPr>
        <w:pStyle w:val="ListParagraph"/>
        <w:numPr>
          <w:ilvl w:val="0"/>
          <w:numId w:val="3"/>
        </w:numPr>
        <w:rPr>
          <w:rFonts w:ascii="Arial" w:hAnsi="Arial" w:cs="Arial"/>
          <w:sz w:val="24"/>
          <w:szCs w:val="24"/>
        </w:rPr>
      </w:pPr>
      <w:r>
        <w:rPr>
          <w:rFonts w:ascii="Arial" w:hAnsi="Arial" w:cs="Arial"/>
          <w:sz w:val="24"/>
          <w:szCs w:val="24"/>
        </w:rPr>
        <w:t>children</w:t>
      </w:r>
      <w:r w:rsidR="009E19E6" w:rsidRPr="006E6DF2">
        <w:rPr>
          <w:rFonts w:ascii="Arial" w:hAnsi="Arial" w:cs="Arial"/>
          <w:sz w:val="24"/>
          <w:szCs w:val="24"/>
        </w:rPr>
        <w:t xml:space="preserve"> remaining in their local community wher</w:t>
      </w:r>
      <w:r>
        <w:rPr>
          <w:rFonts w:ascii="Arial" w:hAnsi="Arial" w:cs="Arial"/>
          <w:sz w:val="24"/>
          <w:szCs w:val="24"/>
        </w:rPr>
        <w:t xml:space="preserve">ever possible to attend school </w:t>
      </w:r>
    </w:p>
    <w:p w14:paraId="57102BC7" w14:textId="77777777" w:rsidR="00223E5F" w:rsidRDefault="009E19E6" w:rsidP="00223E5F">
      <w:pPr>
        <w:pStyle w:val="ListParagraph"/>
        <w:numPr>
          <w:ilvl w:val="0"/>
          <w:numId w:val="3"/>
        </w:numPr>
        <w:rPr>
          <w:rFonts w:ascii="Arial" w:hAnsi="Arial" w:cs="Arial"/>
          <w:sz w:val="24"/>
          <w:szCs w:val="24"/>
        </w:rPr>
      </w:pPr>
      <w:r w:rsidRPr="006E6DF2">
        <w:rPr>
          <w:rFonts w:ascii="Arial" w:hAnsi="Arial" w:cs="Arial"/>
          <w:sz w:val="24"/>
          <w:szCs w:val="24"/>
        </w:rPr>
        <w:t>the</w:t>
      </w:r>
      <w:r w:rsidR="00DA593B">
        <w:rPr>
          <w:rFonts w:ascii="Arial" w:hAnsi="Arial" w:cs="Arial"/>
          <w:sz w:val="24"/>
          <w:szCs w:val="24"/>
        </w:rPr>
        <w:t xml:space="preserve"> complexity of children's needs, where</w:t>
      </w:r>
      <w:r w:rsidRPr="006E6DF2">
        <w:rPr>
          <w:rFonts w:ascii="Arial" w:hAnsi="Arial" w:cs="Arial"/>
          <w:sz w:val="24"/>
          <w:szCs w:val="24"/>
        </w:rPr>
        <w:t xml:space="preserve">  those with the most complex, lifelong needs </w:t>
      </w:r>
      <w:r w:rsidR="00DA593B">
        <w:rPr>
          <w:rFonts w:ascii="Arial" w:hAnsi="Arial" w:cs="Arial"/>
          <w:sz w:val="24"/>
          <w:szCs w:val="24"/>
        </w:rPr>
        <w:t>are</w:t>
      </w:r>
      <w:r w:rsidR="000C3F2F">
        <w:rPr>
          <w:rFonts w:ascii="Arial" w:hAnsi="Arial" w:cs="Arial"/>
          <w:sz w:val="24"/>
          <w:szCs w:val="24"/>
        </w:rPr>
        <w:t xml:space="preserve"> considered for</w:t>
      </w:r>
      <w:r w:rsidRPr="006E6DF2">
        <w:rPr>
          <w:rFonts w:ascii="Arial" w:hAnsi="Arial" w:cs="Arial"/>
          <w:sz w:val="24"/>
          <w:szCs w:val="24"/>
        </w:rPr>
        <w:t xml:space="preserve"> specialised provision</w:t>
      </w:r>
    </w:p>
    <w:p w14:paraId="57102BC8" w14:textId="77777777" w:rsidR="009E19E6" w:rsidRPr="00B45CD0" w:rsidRDefault="007B4367" w:rsidP="000C3F2F">
      <w:pPr>
        <w:pStyle w:val="ListParagraph"/>
        <w:numPr>
          <w:ilvl w:val="0"/>
          <w:numId w:val="3"/>
        </w:numPr>
        <w:rPr>
          <w:rFonts w:ascii="Arial" w:hAnsi="Arial" w:cs="Arial"/>
          <w:sz w:val="24"/>
          <w:szCs w:val="24"/>
        </w:rPr>
      </w:pPr>
      <w:r>
        <w:rPr>
          <w:rFonts w:ascii="Arial" w:hAnsi="Arial" w:cs="Arial"/>
          <w:noProof/>
          <w:sz w:val="24"/>
          <w:szCs w:val="24"/>
          <w:lang w:eastAsia="en-GB"/>
        </w:rPr>
        <w:drawing>
          <wp:anchor distT="0" distB="0" distL="114300" distR="114300" simplePos="0" relativeHeight="251660288" behindDoc="0" locked="0" layoutInCell="1" allowOverlap="1" wp14:anchorId="57102BCD" wp14:editId="57102BCE">
            <wp:simplePos x="0" y="0"/>
            <wp:positionH relativeFrom="column">
              <wp:posOffset>1297305</wp:posOffset>
            </wp:positionH>
            <wp:positionV relativeFrom="paragraph">
              <wp:posOffset>625475</wp:posOffset>
            </wp:positionV>
            <wp:extent cx="1371600" cy="977265"/>
            <wp:effectExtent l="0" t="0" r="0" b="0"/>
            <wp:wrapSquare wrapText="bothSides"/>
            <wp:docPr id="3" name="Picture 3" descr="C:\Users\Mum\Pictures\Microsoft Clip Organizer\MC90043961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m\Pictures\Microsoft Clip Organizer\MC900439612[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600" cy="977265"/>
                    </a:xfrm>
                    <a:prstGeom prst="rect">
                      <a:avLst/>
                    </a:prstGeom>
                    <a:noFill/>
                    <a:ln>
                      <a:noFill/>
                    </a:ln>
                  </pic:spPr>
                </pic:pic>
              </a:graphicData>
            </a:graphic>
            <wp14:sizeRelH relativeFrom="page">
              <wp14:pctWidth>0</wp14:pctWidth>
            </wp14:sizeRelH>
            <wp14:sizeRelV relativeFrom="page">
              <wp14:pctHeight>0</wp14:pctHeight>
            </wp14:sizeRelV>
          </wp:anchor>
        </w:drawing>
      </w:r>
      <w:r w:rsidR="00DA593B">
        <w:rPr>
          <w:rFonts w:ascii="Arial" w:hAnsi="Arial" w:cs="Arial"/>
          <w:sz w:val="24"/>
          <w:szCs w:val="24"/>
        </w:rPr>
        <w:t>all local community schools having a range of knowledge and skills to meet a wide diversity of learning needs</w:t>
      </w:r>
    </w:p>
    <w:sectPr w:rsidR="009E19E6" w:rsidRPr="00B45CD0" w:rsidSect="00112416">
      <w:footerReference w:type="default" r:id="rId10"/>
      <w:footerReference w:type="first" r:id="rId11"/>
      <w:pgSz w:w="16838" w:h="11906" w:orient="landscape"/>
      <w:pgMar w:top="1440" w:right="1440" w:bottom="1440" w:left="1440" w:header="708" w:footer="708"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102BD1" w14:textId="77777777" w:rsidR="00E51A13" w:rsidRDefault="00E51A13" w:rsidP="007F2A93">
      <w:pPr>
        <w:spacing w:after="0" w:line="240" w:lineRule="auto"/>
      </w:pPr>
      <w:r>
        <w:separator/>
      </w:r>
    </w:p>
  </w:endnote>
  <w:endnote w:type="continuationSeparator" w:id="0">
    <w:p w14:paraId="57102BD2" w14:textId="77777777" w:rsidR="00E51A13" w:rsidRDefault="00E51A13" w:rsidP="007F2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02BD3" w14:textId="77777777" w:rsidR="007F2A93" w:rsidRDefault="007F2A93">
    <w:pPr>
      <w:pStyle w:val="Footer"/>
    </w:pPr>
    <w:r>
      <w:t xml:space="preserve">                     </w:t>
    </w:r>
    <w:r w:rsidR="00F5305F">
      <w:t xml:space="preserve">                               2</w:t>
    </w:r>
    <w:r w:rsidR="00F5305F">
      <w:tab/>
    </w:r>
    <w:r w:rsidR="00F5305F">
      <w:tab/>
    </w:r>
    <w:r w:rsidR="00F5305F">
      <w:tab/>
      <w:t xml:space="preserve">                   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02BD4" w14:textId="77777777" w:rsidR="00112416" w:rsidRDefault="00112416">
    <w:pPr>
      <w:pStyle w:val="Footer"/>
    </w:pPr>
    <w:r>
      <w:t xml:space="preserve">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102BCF" w14:textId="77777777" w:rsidR="00E51A13" w:rsidRDefault="00E51A13" w:rsidP="007F2A93">
      <w:pPr>
        <w:spacing w:after="0" w:line="240" w:lineRule="auto"/>
      </w:pPr>
      <w:r>
        <w:separator/>
      </w:r>
    </w:p>
  </w:footnote>
  <w:footnote w:type="continuationSeparator" w:id="0">
    <w:p w14:paraId="57102BD0" w14:textId="77777777" w:rsidR="00E51A13" w:rsidRDefault="00E51A13" w:rsidP="007F2A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E2D2F"/>
    <w:multiLevelType w:val="hybridMultilevel"/>
    <w:tmpl w:val="1B665E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8D972BC"/>
    <w:multiLevelType w:val="hybridMultilevel"/>
    <w:tmpl w:val="EBF0F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E6D7CB4"/>
    <w:multiLevelType w:val="hybridMultilevel"/>
    <w:tmpl w:val="951613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A93"/>
    <w:rsid w:val="000151AC"/>
    <w:rsid w:val="000479BA"/>
    <w:rsid w:val="00051862"/>
    <w:rsid w:val="00086F61"/>
    <w:rsid w:val="000C2767"/>
    <w:rsid w:val="000C3F2F"/>
    <w:rsid w:val="00112416"/>
    <w:rsid w:val="0014630F"/>
    <w:rsid w:val="00162D2E"/>
    <w:rsid w:val="0022348C"/>
    <w:rsid w:val="00223E5F"/>
    <w:rsid w:val="00277E7C"/>
    <w:rsid w:val="002C0B2A"/>
    <w:rsid w:val="002D49AC"/>
    <w:rsid w:val="002D7E7A"/>
    <w:rsid w:val="003A7E76"/>
    <w:rsid w:val="003C0B97"/>
    <w:rsid w:val="003E618C"/>
    <w:rsid w:val="004C7DF7"/>
    <w:rsid w:val="00541627"/>
    <w:rsid w:val="005D61C5"/>
    <w:rsid w:val="00616B30"/>
    <w:rsid w:val="006628E2"/>
    <w:rsid w:val="006745FC"/>
    <w:rsid w:val="006A2773"/>
    <w:rsid w:val="006C09B6"/>
    <w:rsid w:val="006C78EC"/>
    <w:rsid w:val="006E6DF2"/>
    <w:rsid w:val="00713DE5"/>
    <w:rsid w:val="00715540"/>
    <w:rsid w:val="007B2ED0"/>
    <w:rsid w:val="007B4367"/>
    <w:rsid w:val="007F2A93"/>
    <w:rsid w:val="00875896"/>
    <w:rsid w:val="008764C8"/>
    <w:rsid w:val="00895988"/>
    <w:rsid w:val="008A2DAD"/>
    <w:rsid w:val="008B7197"/>
    <w:rsid w:val="009051EB"/>
    <w:rsid w:val="009B2257"/>
    <w:rsid w:val="009E19E6"/>
    <w:rsid w:val="009E772E"/>
    <w:rsid w:val="009F7F86"/>
    <w:rsid w:val="00A450F3"/>
    <w:rsid w:val="00A73403"/>
    <w:rsid w:val="00AE187F"/>
    <w:rsid w:val="00B45CD0"/>
    <w:rsid w:val="00B5193F"/>
    <w:rsid w:val="00B54D53"/>
    <w:rsid w:val="00C5055B"/>
    <w:rsid w:val="00C52697"/>
    <w:rsid w:val="00C54520"/>
    <w:rsid w:val="00C56B01"/>
    <w:rsid w:val="00C93BAF"/>
    <w:rsid w:val="00DA593B"/>
    <w:rsid w:val="00DF01D1"/>
    <w:rsid w:val="00E03CEE"/>
    <w:rsid w:val="00E24135"/>
    <w:rsid w:val="00E51A13"/>
    <w:rsid w:val="00EE335C"/>
    <w:rsid w:val="00EF0030"/>
    <w:rsid w:val="00F24F5C"/>
    <w:rsid w:val="00F530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02BA9"/>
  <w15:docId w15:val="{42C00EB7-04CD-4FCF-BE08-6A588487E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2A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2A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2A93"/>
  </w:style>
  <w:style w:type="paragraph" w:styleId="Footer">
    <w:name w:val="footer"/>
    <w:basedOn w:val="Normal"/>
    <w:link w:val="FooterChar"/>
    <w:uiPriority w:val="99"/>
    <w:unhideWhenUsed/>
    <w:rsid w:val="007F2A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2A93"/>
  </w:style>
  <w:style w:type="paragraph" w:styleId="BalloonText">
    <w:name w:val="Balloon Text"/>
    <w:basedOn w:val="Normal"/>
    <w:link w:val="BalloonTextChar"/>
    <w:uiPriority w:val="99"/>
    <w:semiHidden/>
    <w:unhideWhenUsed/>
    <w:rsid w:val="009B22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2257"/>
    <w:rPr>
      <w:rFonts w:ascii="Tahoma" w:hAnsi="Tahoma" w:cs="Tahoma"/>
      <w:sz w:val="16"/>
      <w:szCs w:val="16"/>
    </w:rPr>
  </w:style>
  <w:style w:type="paragraph" w:styleId="ListParagraph">
    <w:name w:val="List Paragraph"/>
    <w:basedOn w:val="Normal"/>
    <w:uiPriority w:val="34"/>
    <w:qFormat/>
    <w:rsid w:val="00C54520"/>
    <w:pPr>
      <w:ind w:left="720"/>
      <w:contextualSpacing/>
    </w:pPr>
  </w:style>
  <w:style w:type="character" w:styleId="Emphasis">
    <w:name w:val="Emphasis"/>
    <w:basedOn w:val="DefaultParagraphFont"/>
    <w:uiPriority w:val="20"/>
    <w:qFormat/>
    <w:rsid w:val="007B43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621</Words>
  <Characters>3545</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Dundee City Council</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wallace</dc:creator>
  <cp:lastModifiedBy>Debby Donachie</cp:lastModifiedBy>
  <cp:revision>2</cp:revision>
  <cp:lastPrinted>2014-04-28T12:58:00Z</cp:lastPrinted>
  <dcterms:created xsi:type="dcterms:W3CDTF">2021-01-26T08:55:00Z</dcterms:created>
  <dcterms:modified xsi:type="dcterms:W3CDTF">2021-01-26T08:55:00Z</dcterms:modified>
</cp:coreProperties>
</file>