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196F" w14:textId="792DDDAA" w:rsidR="00AD5409" w:rsidRDefault="00A1440F">
      <w:pPr>
        <w:rPr>
          <w:sz w:val="28"/>
          <w:szCs w:val="28"/>
        </w:rPr>
      </w:pPr>
      <w:r>
        <w:rPr>
          <w:sz w:val="28"/>
          <w:szCs w:val="28"/>
        </w:rPr>
        <w:t xml:space="preserve">Adult </w:t>
      </w:r>
      <w:r w:rsidR="002E5CFD" w:rsidRPr="002E5CFD">
        <w:rPr>
          <w:sz w:val="28"/>
          <w:szCs w:val="28"/>
        </w:rPr>
        <w:t xml:space="preserve">Transition </w:t>
      </w:r>
      <w:r w:rsidR="00825EE2">
        <w:rPr>
          <w:sz w:val="28"/>
          <w:szCs w:val="28"/>
        </w:rPr>
        <w:t>Referral</w:t>
      </w:r>
      <w:r>
        <w:rPr>
          <w:sz w:val="28"/>
          <w:szCs w:val="28"/>
        </w:rPr>
        <w:t xml:space="preserve"> Form</w:t>
      </w:r>
    </w:p>
    <w:p w14:paraId="6654BAAF" w14:textId="771CFE7F" w:rsidR="002E5CFD" w:rsidRPr="00501FC2" w:rsidRDefault="002E5CFD">
      <w:pPr>
        <w:rPr>
          <w:b/>
          <w:bCs/>
          <w:sz w:val="24"/>
          <w:szCs w:val="24"/>
        </w:rPr>
      </w:pPr>
      <w:r w:rsidRPr="00501FC2">
        <w:rPr>
          <w:b/>
          <w:bCs/>
          <w:sz w:val="24"/>
          <w:szCs w:val="24"/>
        </w:rPr>
        <w:t>Young Person’s Details</w:t>
      </w:r>
    </w:p>
    <w:p w14:paraId="2E5C52FC" w14:textId="42E7FD00" w:rsidR="002E5CFD" w:rsidRPr="00785681" w:rsidRDefault="002E5CFD">
      <w:pPr>
        <w:rPr>
          <w:sz w:val="20"/>
          <w:szCs w:val="20"/>
        </w:rPr>
      </w:pPr>
      <w:r w:rsidRPr="00785681">
        <w:rPr>
          <w:sz w:val="20"/>
          <w:szCs w:val="20"/>
        </w:rPr>
        <w:t xml:space="preserve">Name: </w:t>
      </w:r>
      <w:sdt>
        <w:sdtPr>
          <w:rPr>
            <w:sz w:val="20"/>
            <w:szCs w:val="20"/>
          </w:rPr>
          <w:id w:val="-1735843169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58E1D126" w14:textId="6BD1514B" w:rsidR="002E5CFD" w:rsidRPr="00785681" w:rsidRDefault="002E5CFD">
      <w:pPr>
        <w:rPr>
          <w:sz w:val="20"/>
          <w:szCs w:val="20"/>
        </w:rPr>
      </w:pPr>
      <w:r w:rsidRPr="00785681">
        <w:rPr>
          <w:sz w:val="20"/>
          <w:szCs w:val="20"/>
        </w:rPr>
        <w:t xml:space="preserve">Young Person ID: </w:t>
      </w:r>
      <w:sdt>
        <w:sdtPr>
          <w:rPr>
            <w:sz w:val="20"/>
            <w:szCs w:val="20"/>
          </w:rPr>
          <w:id w:val="1311519326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58289A56" w14:textId="3FA3A32E" w:rsidR="002E5CFD" w:rsidRPr="00785681" w:rsidRDefault="002E5CFD">
      <w:pPr>
        <w:rPr>
          <w:sz w:val="20"/>
          <w:szCs w:val="20"/>
        </w:rPr>
      </w:pPr>
      <w:r w:rsidRPr="00785681">
        <w:rPr>
          <w:sz w:val="20"/>
          <w:szCs w:val="20"/>
        </w:rPr>
        <w:t xml:space="preserve">Date of Birth: </w:t>
      </w:r>
      <w:sdt>
        <w:sdtPr>
          <w:rPr>
            <w:sz w:val="20"/>
            <w:szCs w:val="20"/>
          </w:rPr>
          <w:id w:val="-1877145785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3B7F840" w14:textId="6B0EE5A4" w:rsidR="002E5CFD" w:rsidRPr="00785681" w:rsidRDefault="00785681">
      <w:pPr>
        <w:rPr>
          <w:sz w:val="20"/>
          <w:szCs w:val="20"/>
        </w:rPr>
      </w:pPr>
      <w:r w:rsidRPr="00785681">
        <w:rPr>
          <w:sz w:val="20"/>
          <w:szCs w:val="20"/>
        </w:rPr>
        <w:t xml:space="preserve">Address: </w:t>
      </w:r>
      <w:sdt>
        <w:sdtPr>
          <w:rPr>
            <w:sz w:val="20"/>
            <w:szCs w:val="20"/>
          </w:rPr>
          <w:id w:val="-255587654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58CB6FF" w14:textId="5311DF2C" w:rsidR="00785681" w:rsidRPr="00785681" w:rsidRDefault="00785681">
      <w:pPr>
        <w:rPr>
          <w:sz w:val="20"/>
          <w:szCs w:val="20"/>
        </w:rPr>
      </w:pPr>
      <w:r w:rsidRPr="00785681">
        <w:rPr>
          <w:sz w:val="20"/>
          <w:szCs w:val="20"/>
        </w:rPr>
        <w:t xml:space="preserve">Religion: </w:t>
      </w:r>
      <w:sdt>
        <w:sdtPr>
          <w:rPr>
            <w:sz w:val="20"/>
            <w:szCs w:val="20"/>
          </w:rPr>
          <w:id w:val="180788685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FAB7066" w14:textId="3B4D99CF" w:rsidR="00785681" w:rsidRDefault="00785681" w:rsidP="00785681">
      <w:pPr>
        <w:tabs>
          <w:tab w:val="left" w:pos="3870"/>
        </w:tabs>
        <w:rPr>
          <w:sz w:val="20"/>
          <w:szCs w:val="20"/>
        </w:rPr>
      </w:pPr>
      <w:r w:rsidRPr="00785681">
        <w:rPr>
          <w:sz w:val="20"/>
          <w:szCs w:val="20"/>
        </w:rPr>
        <w:t xml:space="preserve">Ethnicity: </w:t>
      </w:r>
      <w:sdt>
        <w:sdtPr>
          <w:rPr>
            <w:sz w:val="20"/>
            <w:szCs w:val="20"/>
          </w:rPr>
          <w:id w:val="-119545176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44A041F1" w14:textId="77777777" w:rsidR="00CC2DE1" w:rsidRDefault="00CC2DE1" w:rsidP="00CC2DE1">
      <w:pPr>
        <w:tabs>
          <w:tab w:val="left" w:pos="3870"/>
          <w:tab w:val="left" w:pos="5100"/>
          <w:tab w:val="left" w:pos="6410"/>
        </w:tabs>
        <w:rPr>
          <w:sz w:val="20"/>
          <w:szCs w:val="20"/>
        </w:rPr>
      </w:pPr>
      <w:r>
        <w:rPr>
          <w:sz w:val="20"/>
          <w:szCs w:val="20"/>
        </w:rPr>
        <w:t xml:space="preserve">Care Experienced Legal Status: </w:t>
      </w:r>
      <w:sdt>
        <w:sdtPr>
          <w:rPr>
            <w:sz w:val="20"/>
            <w:szCs w:val="20"/>
          </w:rPr>
          <w:id w:val="-766305912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2B126607" w14:textId="398F6422" w:rsidR="00CC2DE1" w:rsidRDefault="00CC2DE1" w:rsidP="00CC2DE1">
      <w:pPr>
        <w:tabs>
          <w:tab w:val="left" w:pos="3870"/>
          <w:tab w:val="left" w:pos="5100"/>
          <w:tab w:val="left" w:pos="6410"/>
        </w:tabs>
        <w:rPr>
          <w:sz w:val="20"/>
          <w:szCs w:val="20"/>
        </w:rPr>
      </w:pPr>
      <w:r>
        <w:rPr>
          <w:sz w:val="20"/>
          <w:szCs w:val="20"/>
        </w:rPr>
        <w:t xml:space="preserve">Non-Care Experienced Legal Status: </w:t>
      </w:r>
      <w:sdt>
        <w:sdtPr>
          <w:rPr>
            <w:sz w:val="20"/>
            <w:szCs w:val="20"/>
          </w:rPr>
          <w:id w:val="-1994014977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3D88CE35" w14:textId="5314C3AD" w:rsidR="001E644D" w:rsidRPr="00501FC2" w:rsidRDefault="001E644D" w:rsidP="00CC2DE1">
      <w:pPr>
        <w:tabs>
          <w:tab w:val="left" w:pos="3870"/>
          <w:tab w:val="left" w:pos="5100"/>
          <w:tab w:val="left" w:pos="6410"/>
        </w:tabs>
        <w:rPr>
          <w:b/>
          <w:bCs/>
          <w:sz w:val="24"/>
          <w:szCs w:val="24"/>
        </w:rPr>
      </w:pPr>
      <w:r w:rsidRPr="00501FC2">
        <w:rPr>
          <w:b/>
          <w:bCs/>
          <w:sz w:val="24"/>
          <w:szCs w:val="24"/>
        </w:rPr>
        <w:t>Emergency Contact/ Keyholder</w:t>
      </w:r>
    </w:p>
    <w:p w14:paraId="35E47E36" w14:textId="442D7792" w:rsidR="00CC2DE1" w:rsidRDefault="001E644D" w:rsidP="001E644D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sdt>
        <w:sdtPr>
          <w:rPr>
            <w:sz w:val="20"/>
            <w:szCs w:val="20"/>
          </w:rPr>
          <w:id w:val="2044476962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1F5101CB" w14:textId="3501EE9A" w:rsidR="001E644D" w:rsidRDefault="001E644D" w:rsidP="001E644D">
      <w:p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 xml:space="preserve">Telephone Number: </w:t>
      </w:r>
      <w:sdt>
        <w:sdtPr>
          <w:rPr>
            <w:sz w:val="20"/>
            <w:szCs w:val="20"/>
          </w:rPr>
          <w:id w:val="-83306665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3E01EEA7" w14:textId="7C29D3B7" w:rsidR="006C4BAD" w:rsidRDefault="006C4BAD" w:rsidP="00DF5B00">
      <w:pPr>
        <w:tabs>
          <w:tab w:val="left" w:pos="5150"/>
        </w:tabs>
        <w:rPr>
          <w:sz w:val="20"/>
          <w:szCs w:val="20"/>
        </w:rPr>
      </w:pPr>
      <w:r>
        <w:rPr>
          <w:sz w:val="20"/>
          <w:szCs w:val="20"/>
        </w:rPr>
        <w:t xml:space="preserve">Email address: </w:t>
      </w:r>
      <w:sdt>
        <w:sdtPr>
          <w:rPr>
            <w:sz w:val="20"/>
            <w:szCs w:val="20"/>
          </w:rPr>
          <w:id w:val="496077402"/>
          <w:placeholder>
            <w:docPart w:val="07B0638BE4EE48AA8C464863A45D299E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262B5759" w14:textId="301202CB" w:rsidR="001E644D" w:rsidRDefault="001E644D" w:rsidP="00DF5B00">
      <w:pPr>
        <w:tabs>
          <w:tab w:val="left" w:pos="5150"/>
        </w:tabs>
        <w:rPr>
          <w:sz w:val="20"/>
          <w:szCs w:val="20"/>
        </w:rPr>
      </w:pPr>
      <w:r>
        <w:rPr>
          <w:sz w:val="20"/>
          <w:szCs w:val="20"/>
        </w:rPr>
        <w:t xml:space="preserve">Keyholder: </w:t>
      </w:r>
      <w:sdt>
        <w:sdtPr>
          <w:rPr>
            <w:sz w:val="20"/>
            <w:szCs w:val="20"/>
          </w:rPr>
          <w:id w:val="-815033273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="00DF5B00">
        <w:rPr>
          <w:sz w:val="20"/>
          <w:szCs w:val="20"/>
        </w:rPr>
        <w:tab/>
      </w:r>
    </w:p>
    <w:p w14:paraId="4CA8B80E" w14:textId="1A000766" w:rsidR="00DF5B00" w:rsidRPr="00501FC2" w:rsidRDefault="00DF5B00" w:rsidP="00DF5B00">
      <w:pPr>
        <w:tabs>
          <w:tab w:val="left" w:pos="5150"/>
        </w:tabs>
        <w:rPr>
          <w:b/>
          <w:bCs/>
          <w:sz w:val="24"/>
          <w:szCs w:val="24"/>
        </w:rPr>
      </w:pPr>
      <w:r w:rsidRPr="00501FC2">
        <w:rPr>
          <w:b/>
          <w:bCs/>
          <w:sz w:val="24"/>
          <w:szCs w:val="24"/>
        </w:rPr>
        <w:t>School</w:t>
      </w:r>
      <w:r w:rsidR="0063567A" w:rsidRPr="00501FC2">
        <w:rPr>
          <w:b/>
          <w:bCs/>
          <w:sz w:val="24"/>
          <w:szCs w:val="24"/>
        </w:rPr>
        <w:t>/Other destination</w:t>
      </w:r>
    </w:p>
    <w:p w14:paraId="2F7A5560" w14:textId="0013C978" w:rsidR="0063567A" w:rsidRDefault="0063567A" w:rsidP="00DF5B00">
      <w:pPr>
        <w:tabs>
          <w:tab w:val="left" w:pos="5150"/>
        </w:tabs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Intended Destination l </w:t>
      </w:r>
      <w:sdt>
        <w:sdtPr>
          <w:rPr>
            <w:sz w:val="20"/>
            <w:szCs w:val="20"/>
          </w:rPr>
          <w:id w:val="840356131"/>
          <w:placeholder>
            <w:docPart w:val="CA83389F9E2248D593AA5D81348AEE41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729E43FC" w14:textId="02FB6A44" w:rsidR="0063567A" w:rsidRDefault="00DF5B00" w:rsidP="0063567A">
      <w:pPr>
        <w:tabs>
          <w:tab w:val="left" w:pos="5960"/>
        </w:tabs>
        <w:rPr>
          <w:sz w:val="20"/>
          <w:szCs w:val="20"/>
        </w:rPr>
      </w:pPr>
      <w:r>
        <w:rPr>
          <w:sz w:val="20"/>
          <w:szCs w:val="20"/>
        </w:rPr>
        <w:t xml:space="preserve">Name of Current </w:t>
      </w:r>
      <w:r w:rsidR="0063567A">
        <w:rPr>
          <w:sz w:val="20"/>
          <w:szCs w:val="20"/>
        </w:rPr>
        <w:t>School/Other destination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31729270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073D1F49" w14:textId="77777777" w:rsidR="009661C7" w:rsidRDefault="00DF5B00" w:rsidP="009661C7">
      <w:pPr>
        <w:tabs>
          <w:tab w:val="left" w:pos="4830"/>
          <w:tab w:val="left" w:pos="5960"/>
        </w:tabs>
        <w:rPr>
          <w:sz w:val="20"/>
          <w:szCs w:val="20"/>
        </w:rPr>
      </w:pPr>
      <w:r>
        <w:rPr>
          <w:sz w:val="20"/>
          <w:szCs w:val="20"/>
        </w:rPr>
        <w:t xml:space="preserve">Proposed Leaving Date </w:t>
      </w:r>
      <w:sdt>
        <w:sdtPr>
          <w:rPr>
            <w:sz w:val="20"/>
            <w:szCs w:val="20"/>
          </w:rPr>
          <w:id w:val="-900906209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6D6C55C4" w14:textId="77777777" w:rsidR="009661C7" w:rsidRDefault="009661C7" w:rsidP="009661C7">
      <w:pPr>
        <w:tabs>
          <w:tab w:val="left" w:pos="4830"/>
          <w:tab w:val="left" w:pos="5960"/>
        </w:tabs>
        <w:rPr>
          <w:sz w:val="20"/>
          <w:szCs w:val="20"/>
        </w:rPr>
      </w:pPr>
      <w:r>
        <w:rPr>
          <w:sz w:val="20"/>
          <w:szCs w:val="20"/>
        </w:rPr>
        <w:t xml:space="preserve">Long Term Goals </w:t>
      </w:r>
      <w:sdt>
        <w:sdtPr>
          <w:rPr>
            <w:sz w:val="20"/>
            <w:szCs w:val="20"/>
          </w:rPr>
          <w:id w:val="-1262452794"/>
          <w:placeholder>
            <w:docPart w:val="18555979A73C4B7B9AD11AA8004D9B3D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1EEAB60B" w14:textId="2736F857" w:rsidR="00DF5B00" w:rsidRDefault="00B7436B" w:rsidP="009661C7">
      <w:pPr>
        <w:tabs>
          <w:tab w:val="left" w:pos="4830"/>
          <w:tab w:val="left" w:pos="5960"/>
        </w:tabs>
        <w:rPr>
          <w:sz w:val="20"/>
          <w:szCs w:val="20"/>
        </w:rPr>
      </w:pPr>
      <w:r w:rsidRPr="231D3F0D">
        <w:rPr>
          <w:sz w:val="20"/>
          <w:szCs w:val="20"/>
        </w:rPr>
        <w:t xml:space="preserve">Is there a </w:t>
      </w:r>
      <w:r w:rsidR="009661C7" w:rsidRPr="231D3F0D">
        <w:rPr>
          <w:sz w:val="20"/>
          <w:szCs w:val="20"/>
        </w:rPr>
        <w:t>Transition plan</w:t>
      </w:r>
      <w:r w:rsidRPr="231D3F0D">
        <w:rPr>
          <w:sz w:val="20"/>
          <w:szCs w:val="20"/>
        </w:rPr>
        <w:t xml:space="preserve">? </w:t>
      </w:r>
      <w:r w:rsidR="00186DE3" w:rsidRPr="231D3F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91700223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CC3EAC" w:rsidRPr="00986953">
            <w:rPr>
              <w:rStyle w:val="PlaceholderText"/>
              <w:color w:val="2F5496" w:themeColor="accent1" w:themeShade="BF"/>
            </w:rPr>
            <w:t>Choose an item.</w:t>
          </w:r>
        </w:sdtContent>
      </w:sdt>
      <w:r>
        <w:tab/>
      </w:r>
    </w:p>
    <w:p w14:paraId="1247D65E" w14:textId="16841B82" w:rsidR="00DF5B00" w:rsidRPr="00501FC2" w:rsidRDefault="00C450B4" w:rsidP="00DF5B00">
      <w:pPr>
        <w:tabs>
          <w:tab w:val="left" w:pos="6460"/>
        </w:tabs>
        <w:rPr>
          <w:b/>
          <w:bCs/>
          <w:sz w:val="24"/>
          <w:szCs w:val="24"/>
        </w:rPr>
      </w:pPr>
      <w:r w:rsidRPr="00501FC2">
        <w:rPr>
          <w:b/>
          <w:bCs/>
          <w:sz w:val="24"/>
          <w:szCs w:val="24"/>
        </w:rPr>
        <w:t xml:space="preserve">Professional </w:t>
      </w:r>
      <w:r w:rsidR="0063567A" w:rsidRPr="00501FC2">
        <w:rPr>
          <w:b/>
          <w:bCs/>
          <w:sz w:val="24"/>
          <w:szCs w:val="24"/>
        </w:rPr>
        <w:t xml:space="preserve">Support </w:t>
      </w:r>
      <w:r w:rsidRPr="00501FC2">
        <w:rPr>
          <w:b/>
          <w:bCs/>
          <w:sz w:val="24"/>
          <w:szCs w:val="24"/>
        </w:rPr>
        <w:t>Network</w:t>
      </w:r>
      <w:r w:rsidR="00D021C8" w:rsidRPr="00501FC2">
        <w:rPr>
          <w:b/>
          <w:bCs/>
          <w:sz w:val="24"/>
          <w:szCs w:val="24"/>
        </w:rPr>
        <w:t xml:space="preserve"> or Named </w:t>
      </w:r>
      <w:proofErr w:type="gramStart"/>
      <w:r w:rsidR="00D021C8" w:rsidRPr="00501FC2">
        <w:rPr>
          <w:b/>
          <w:bCs/>
          <w:sz w:val="24"/>
          <w:szCs w:val="24"/>
        </w:rPr>
        <w:t>person</w:t>
      </w:r>
      <w:proofErr w:type="gramEnd"/>
      <w:r w:rsidR="00D021C8" w:rsidRPr="00501FC2">
        <w:rPr>
          <w:b/>
          <w:bCs/>
          <w:sz w:val="24"/>
          <w:szCs w:val="24"/>
        </w:rPr>
        <w:t xml:space="preserve"> </w:t>
      </w:r>
    </w:p>
    <w:p w14:paraId="565D4929" w14:textId="747F6756" w:rsidR="00C450B4" w:rsidRDefault="0086261C" w:rsidP="0086261C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sdt>
        <w:sdtPr>
          <w:rPr>
            <w:sz w:val="20"/>
            <w:szCs w:val="20"/>
          </w:rPr>
          <w:id w:val="461319037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56AC3857" w14:textId="1394D06E" w:rsidR="0086261C" w:rsidRDefault="0086261C" w:rsidP="0086261C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 xml:space="preserve">Organisation: </w:t>
      </w:r>
      <w:sdt>
        <w:sdtPr>
          <w:rPr>
            <w:sz w:val="20"/>
            <w:szCs w:val="20"/>
          </w:rPr>
          <w:id w:val="-974678769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5D04180C" w14:textId="054995FB" w:rsidR="00D021C8" w:rsidRDefault="00D021C8" w:rsidP="0086261C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 xml:space="preserve">Email of person : </w:t>
      </w:r>
      <w:sdt>
        <w:sdtPr>
          <w:rPr>
            <w:sz w:val="20"/>
            <w:szCs w:val="20"/>
          </w:rPr>
          <w:id w:val="37103412"/>
          <w:placeholder>
            <w:docPart w:val="4147492F2D7249E2ACA42D744E8912B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3B768D1C" w14:textId="518456D5" w:rsidR="0086261C" w:rsidRPr="00C450B4" w:rsidRDefault="0049190E" w:rsidP="0086261C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 xml:space="preserve">If the young person is Care Experienced, what type of placement are they in? </w:t>
      </w:r>
      <w:sdt>
        <w:sdtPr>
          <w:rPr>
            <w:sz w:val="20"/>
            <w:szCs w:val="20"/>
          </w:rPr>
          <w:id w:val="179861070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5B2201BA" w14:textId="4C9B6408" w:rsidR="00785681" w:rsidRDefault="0049190E" w:rsidP="0049190E">
      <w:pPr>
        <w:tabs>
          <w:tab w:val="left" w:pos="3870"/>
          <w:tab w:val="left" w:pos="5850"/>
        </w:tabs>
        <w:rPr>
          <w:sz w:val="20"/>
          <w:szCs w:val="20"/>
        </w:rPr>
      </w:pPr>
      <w:r>
        <w:rPr>
          <w:sz w:val="20"/>
          <w:szCs w:val="20"/>
        </w:rPr>
        <w:t xml:space="preserve">Anticipated leaving date: </w:t>
      </w:r>
      <w:sdt>
        <w:sdtPr>
          <w:rPr>
            <w:sz w:val="20"/>
            <w:szCs w:val="20"/>
          </w:rPr>
          <w:id w:val="2001160319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0059646C" w14:textId="662B0E9D" w:rsidR="0049190E" w:rsidRDefault="0049190E" w:rsidP="00C95EE8">
      <w:pPr>
        <w:tabs>
          <w:tab w:val="left" w:pos="3870"/>
          <w:tab w:val="left" w:pos="585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 xml:space="preserve">Future planning already undertaken? </w:t>
      </w:r>
      <w:sdt>
        <w:sdtPr>
          <w:rPr>
            <w:sz w:val="20"/>
            <w:szCs w:val="20"/>
          </w:rPr>
          <w:id w:val="-755132675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="00C95EE8">
        <w:rPr>
          <w:sz w:val="20"/>
          <w:szCs w:val="20"/>
        </w:rPr>
        <w:tab/>
      </w:r>
      <w:r w:rsidR="00C95EE8">
        <w:rPr>
          <w:sz w:val="20"/>
          <w:szCs w:val="20"/>
        </w:rPr>
        <w:tab/>
      </w:r>
    </w:p>
    <w:p w14:paraId="093818B3" w14:textId="77777777" w:rsidR="00B506AE" w:rsidRPr="00501FC2" w:rsidRDefault="00B506AE" w:rsidP="00B506AE">
      <w:pPr>
        <w:rPr>
          <w:b/>
          <w:bCs/>
          <w:sz w:val="24"/>
          <w:szCs w:val="24"/>
        </w:rPr>
      </w:pPr>
      <w:r w:rsidRPr="00501FC2">
        <w:rPr>
          <w:b/>
          <w:bCs/>
          <w:sz w:val="24"/>
          <w:szCs w:val="24"/>
        </w:rPr>
        <w:t>Views</w:t>
      </w:r>
    </w:p>
    <w:p w14:paraId="48184CD0" w14:textId="77777777" w:rsidR="00B506AE" w:rsidRDefault="00B506AE" w:rsidP="00B506AE">
      <w:pPr>
        <w:rPr>
          <w:sz w:val="20"/>
          <w:szCs w:val="20"/>
        </w:rPr>
      </w:pPr>
      <w:r>
        <w:rPr>
          <w:sz w:val="20"/>
          <w:szCs w:val="20"/>
        </w:rPr>
        <w:t xml:space="preserve">What are the young person’s views on future planning and transition? Goals/ Outcomes </w:t>
      </w:r>
      <w:sdt>
        <w:sdtPr>
          <w:rPr>
            <w:sz w:val="20"/>
            <w:szCs w:val="20"/>
          </w:rPr>
          <w:id w:val="2023661919"/>
          <w:placeholder>
            <w:docPart w:val="7E9C9169541946BFB7AB7E66D44A4CF9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6747B3D5" w14:textId="77777777" w:rsidR="00B506AE" w:rsidRDefault="00B506AE" w:rsidP="00B506AE">
      <w:pPr>
        <w:pStyle w:val="BodyText"/>
        <w:spacing w:before="62" w:line="292" w:lineRule="auto"/>
        <w:ind w:left="0" w:right="655"/>
        <w:rPr>
          <w:w w:val="105"/>
          <w:sz w:val="20"/>
          <w:szCs w:val="20"/>
        </w:rPr>
      </w:pPr>
      <w:bookmarkStart w:id="0" w:name="What_are_parent's/carer's_views_about_fu"/>
      <w:bookmarkEnd w:id="0"/>
      <w:r w:rsidRPr="00D22587">
        <w:rPr>
          <w:rFonts w:asciiTheme="minorHAnsi" w:hAnsiTheme="minorHAnsi" w:cstheme="minorHAnsi"/>
          <w:w w:val="105"/>
          <w:sz w:val="20"/>
          <w:szCs w:val="20"/>
        </w:rPr>
        <w:t>What</w:t>
      </w:r>
      <w:r w:rsidRPr="00D22587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spacing w:val="-3"/>
          <w:w w:val="105"/>
          <w:sz w:val="20"/>
          <w:szCs w:val="20"/>
        </w:rPr>
        <w:t>are</w:t>
      </w:r>
      <w:r w:rsidRPr="00D22587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the </w:t>
      </w:r>
      <w:r w:rsidRPr="00D22587">
        <w:rPr>
          <w:rFonts w:asciiTheme="minorHAnsi" w:hAnsiTheme="minorHAnsi" w:cstheme="minorHAnsi"/>
          <w:spacing w:val="-1"/>
          <w:w w:val="105"/>
          <w:sz w:val="20"/>
          <w:szCs w:val="20"/>
        </w:rPr>
        <w:t>parent's/carer's</w:t>
      </w:r>
      <w:r w:rsidRPr="00D22587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views</w:t>
      </w:r>
      <w:r w:rsidRPr="00D22587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about</w:t>
      </w:r>
      <w:r w:rsidRPr="00D22587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spacing w:val="-1"/>
          <w:w w:val="105"/>
          <w:sz w:val="20"/>
          <w:szCs w:val="20"/>
        </w:rPr>
        <w:t>futur</w:t>
      </w:r>
      <w:r w:rsidRPr="00D22587">
        <w:rPr>
          <w:rFonts w:asciiTheme="minorHAnsi" w:hAnsiTheme="minorHAnsi" w:cstheme="minorHAnsi"/>
          <w:spacing w:val="-2"/>
          <w:w w:val="105"/>
          <w:sz w:val="20"/>
          <w:szCs w:val="20"/>
        </w:rPr>
        <w:t>e</w:t>
      </w:r>
      <w:r w:rsidRPr="00D22587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planning</w:t>
      </w:r>
      <w:r w:rsidRPr="00D22587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D22587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young</w:t>
      </w:r>
      <w:r w:rsidRPr="00D22587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person’s</w:t>
      </w:r>
      <w:r w:rsidRPr="00D22587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transition</w:t>
      </w:r>
      <w:r w:rsidRPr="00D22587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D22587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adult</w:t>
      </w:r>
      <w:r w:rsidRPr="00D22587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services?</w:t>
      </w:r>
      <w:r w:rsidRPr="00D22587">
        <w:rPr>
          <w:rFonts w:asciiTheme="minorHAnsi" w:hAnsiTheme="minorHAnsi" w:cstheme="minorHAnsi"/>
          <w:spacing w:val="-32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D22587">
        <w:rPr>
          <w:rFonts w:asciiTheme="minorHAnsi" w:hAnsiTheme="minorHAnsi" w:cstheme="minorHAnsi"/>
          <w:spacing w:val="-32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D22587">
        <w:rPr>
          <w:rFonts w:asciiTheme="minorHAnsi" w:hAnsiTheme="minorHAnsi" w:cstheme="minorHAnsi"/>
          <w:spacing w:val="-32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specific</w:t>
      </w:r>
      <w:r w:rsidRPr="00D22587">
        <w:rPr>
          <w:rFonts w:asciiTheme="minorHAnsi" w:hAnsiTheme="minorHAnsi" w:cstheme="minorHAnsi"/>
          <w:spacing w:val="-32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hopes</w:t>
      </w:r>
      <w:r w:rsidRPr="00D22587">
        <w:rPr>
          <w:rFonts w:asciiTheme="minorHAnsi" w:hAnsiTheme="minorHAnsi" w:cstheme="minorHAnsi"/>
          <w:spacing w:val="-32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D22587">
        <w:rPr>
          <w:rFonts w:asciiTheme="minorHAnsi" w:hAnsiTheme="minorHAnsi" w:cstheme="minorHAnsi"/>
          <w:spacing w:val="-32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spacing w:val="-2"/>
          <w:w w:val="105"/>
          <w:sz w:val="20"/>
          <w:szCs w:val="20"/>
        </w:rPr>
        <w:t>concerns</w:t>
      </w:r>
      <w:r w:rsidRPr="00D22587">
        <w:rPr>
          <w:rFonts w:asciiTheme="minorHAnsi" w:hAnsiTheme="minorHAnsi" w:cstheme="minorHAnsi"/>
          <w:spacing w:val="-31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spacing w:val="-3"/>
          <w:w w:val="105"/>
          <w:sz w:val="20"/>
          <w:szCs w:val="20"/>
        </w:rPr>
        <w:t>r</w:t>
      </w:r>
      <w:r w:rsidRPr="00D22587">
        <w:rPr>
          <w:rFonts w:asciiTheme="minorHAnsi" w:hAnsiTheme="minorHAnsi" w:cstheme="minorHAnsi"/>
          <w:spacing w:val="-4"/>
          <w:w w:val="105"/>
          <w:sz w:val="20"/>
          <w:szCs w:val="20"/>
        </w:rPr>
        <w:t>e:</w:t>
      </w:r>
      <w:r w:rsidRPr="00D22587">
        <w:rPr>
          <w:rFonts w:asciiTheme="minorHAnsi" w:hAnsiTheme="minorHAnsi" w:cstheme="minorHAnsi"/>
          <w:spacing w:val="-32"/>
          <w:w w:val="105"/>
          <w:sz w:val="20"/>
          <w:szCs w:val="20"/>
        </w:rPr>
        <w:t xml:space="preserve"> </w:t>
      </w:r>
      <w:r w:rsidRPr="00D22587">
        <w:rPr>
          <w:rFonts w:asciiTheme="minorHAnsi" w:hAnsiTheme="minorHAnsi" w:cstheme="minorHAnsi"/>
          <w:w w:val="105"/>
          <w:sz w:val="20"/>
          <w:szCs w:val="20"/>
        </w:rPr>
        <w:t>this?)</w:t>
      </w:r>
      <w:r>
        <w:rPr>
          <w:w w:val="105"/>
          <w:sz w:val="20"/>
          <w:szCs w:val="20"/>
        </w:rPr>
        <w:t xml:space="preserve"> </w:t>
      </w:r>
      <w:sdt>
        <w:sdtPr>
          <w:rPr>
            <w:w w:val="105"/>
            <w:sz w:val="20"/>
            <w:szCs w:val="20"/>
          </w:rPr>
          <w:id w:val="884685731"/>
          <w:placeholder>
            <w:docPart w:val="7E9C9169541946BFB7AB7E66D44A4CF9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9478EA5" w14:textId="77777777" w:rsidR="00B506AE" w:rsidRDefault="00B506AE" w:rsidP="00C95EE8">
      <w:pPr>
        <w:tabs>
          <w:tab w:val="left" w:pos="3870"/>
          <w:tab w:val="left" w:pos="5850"/>
          <w:tab w:val="left" w:pos="6840"/>
        </w:tabs>
        <w:rPr>
          <w:sz w:val="20"/>
          <w:szCs w:val="20"/>
        </w:rPr>
      </w:pPr>
    </w:p>
    <w:p w14:paraId="1CDC930D" w14:textId="7C657306" w:rsidR="00C95EE8" w:rsidRPr="00501FC2" w:rsidRDefault="00C95EE8" w:rsidP="00C95EE8">
      <w:pPr>
        <w:tabs>
          <w:tab w:val="left" w:pos="3870"/>
          <w:tab w:val="left" w:pos="5850"/>
          <w:tab w:val="left" w:pos="6840"/>
        </w:tabs>
        <w:rPr>
          <w:b/>
          <w:bCs/>
          <w:sz w:val="24"/>
          <w:szCs w:val="24"/>
        </w:rPr>
      </w:pPr>
      <w:r w:rsidRPr="00501FC2">
        <w:rPr>
          <w:b/>
          <w:bCs/>
          <w:sz w:val="24"/>
          <w:szCs w:val="24"/>
        </w:rPr>
        <w:t>Specific Needs</w:t>
      </w:r>
    </w:p>
    <w:p w14:paraId="5AFA95EE" w14:textId="527E9FC4" w:rsidR="00C95EE8" w:rsidRPr="00C95EE8" w:rsidRDefault="00C95EE8" w:rsidP="00C95EE8">
      <w:pPr>
        <w:tabs>
          <w:tab w:val="left" w:pos="3870"/>
          <w:tab w:val="left" w:pos="585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 xml:space="preserve">What level is the young person working at? </w:t>
      </w:r>
      <w:sdt>
        <w:sdtPr>
          <w:rPr>
            <w:sz w:val="20"/>
            <w:szCs w:val="20"/>
          </w:rPr>
          <w:id w:val="-729158908"/>
          <w:placeholder>
            <w:docPart w:val="DefaultPlaceholder_-1854013438"/>
          </w:placeholder>
          <w:showingPlcHdr/>
          <w:dropDownList>
            <w:listItem w:value="Choose an item."/>
            <w:listItem w:displayText="Pre Early Level" w:value="Pre Early Level"/>
            <w:listItem w:displayText="Early Level" w:value="Early Level"/>
            <w:listItem w:displayText="National 1" w:value="National 1"/>
            <w:listItem w:displayText="National 2" w:value="National 2"/>
            <w:listItem w:displayText="National 3" w:value="National 3"/>
            <w:listItem w:displayText="Above National 3" w:value="Above National 3"/>
          </w:dropDownList>
        </w:sdtPr>
        <w:sdtEndPr/>
        <w:sdtContent>
          <w:r w:rsidRPr="00986953">
            <w:rPr>
              <w:rStyle w:val="PlaceholderText"/>
              <w:color w:val="44546A" w:themeColor="text2"/>
            </w:rPr>
            <w:t>Choose an item.</w:t>
          </w:r>
        </w:sdtContent>
      </w:sdt>
    </w:p>
    <w:p w14:paraId="6F12062E" w14:textId="2C2B773F" w:rsidR="00785681" w:rsidRDefault="009F4308" w:rsidP="00010903">
      <w:pPr>
        <w:tabs>
          <w:tab w:val="left" w:pos="3870"/>
          <w:tab w:val="right" w:pos="9026"/>
        </w:tabs>
        <w:rPr>
          <w:sz w:val="20"/>
          <w:szCs w:val="20"/>
        </w:rPr>
      </w:pPr>
      <w:r>
        <w:rPr>
          <w:sz w:val="20"/>
          <w:szCs w:val="20"/>
        </w:rPr>
        <w:t xml:space="preserve">If working above national 3, please state the level that is being worked at. </w:t>
      </w:r>
      <w:sdt>
        <w:sdtPr>
          <w:rPr>
            <w:sz w:val="20"/>
            <w:szCs w:val="20"/>
          </w:rPr>
          <w:id w:val="1189875371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="00010903">
        <w:rPr>
          <w:sz w:val="20"/>
          <w:szCs w:val="20"/>
        </w:rPr>
        <w:tab/>
      </w:r>
    </w:p>
    <w:p w14:paraId="1A8A7492" w14:textId="3C5206DB" w:rsidR="00010903" w:rsidRDefault="00010903" w:rsidP="00010903">
      <w:pPr>
        <w:tabs>
          <w:tab w:val="left" w:pos="3870"/>
          <w:tab w:val="left" w:pos="7480"/>
        </w:tabs>
        <w:rPr>
          <w:sz w:val="20"/>
          <w:szCs w:val="20"/>
        </w:rPr>
      </w:pPr>
      <w:r>
        <w:rPr>
          <w:sz w:val="20"/>
          <w:szCs w:val="20"/>
        </w:rPr>
        <w:t xml:space="preserve">What is the predominant need of the young person? </w:t>
      </w:r>
      <w:sdt>
        <w:sdtPr>
          <w:rPr>
            <w:sz w:val="20"/>
            <w:szCs w:val="20"/>
          </w:rPr>
          <w:id w:val="328495302"/>
          <w:placeholder>
            <w:docPart w:val="DefaultPlaceholder_-1854013438"/>
          </w:placeholder>
          <w:showingPlcHdr/>
          <w:dropDownList>
            <w:listItem w:value="Choose an item."/>
            <w:listItem w:displayText="Learning/ Intellectual Disability" w:value="Learning/ Intellectual Disability"/>
            <w:listItem w:displayText="Mental Health" w:value="Mental Health"/>
            <w:listItem w:displayText="Physical Disability" w:value="Physical Disability"/>
          </w:dropDownList>
        </w:sdtPr>
        <w:sdtEndPr/>
        <w:sdtContent>
          <w:r w:rsidRPr="00986953">
            <w:rPr>
              <w:rStyle w:val="PlaceholderText"/>
              <w:color w:val="44546A" w:themeColor="text2"/>
            </w:rPr>
            <w:t>Choose an item.</w:t>
          </w:r>
        </w:sdtContent>
      </w:sdt>
      <w:r>
        <w:rPr>
          <w:sz w:val="20"/>
          <w:szCs w:val="20"/>
        </w:rPr>
        <w:tab/>
      </w:r>
    </w:p>
    <w:p w14:paraId="31DDDE7E" w14:textId="162945EF" w:rsidR="00010903" w:rsidRDefault="00010903" w:rsidP="00E72385">
      <w:pPr>
        <w:tabs>
          <w:tab w:val="left" w:pos="3870"/>
          <w:tab w:val="left" w:pos="7480"/>
        </w:tabs>
        <w:rPr>
          <w:sz w:val="20"/>
          <w:szCs w:val="20"/>
        </w:rPr>
      </w:pPr>
      <w:r>
        <w:rPr>
          <w:sz w:val="20"/>
          <w:szCs w:val="20"/>
        </w:rPr>
        <w:t xml:space="preserve">What are the needs </w:t>
      </w:r>
      <w:r w:rsidR="00E72385">
        <w:rPr>
          <w:sz w:val="20"/>
          <w:szCs w:val="20"/>
        </w:rPr>
        <w:t xml:space="preserve">of the young person? </w:t>
      </w:r>
      <w:sdt>
        <w:sdtPr>
          <w:rPr>
            <w:sz w:val="20"/>
            <w:szCs w:val="20"/>
          </w:rPr>
          <w:id w:val="-686754616"/>
          <w:placeholder>
            <w:docPart w:val="DefaultPlaceholder_-1854013440"/>
          </w:placeholder>
          <w:showingPlcHdr/>
        </w:sdtPr>
        <w:sdtEndPr/>
        <w:sdtContent>
          <w:r w:rsidR="00E72385"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="00E72385">
        <w:rPr>
          <w:sz w:val="20"/>
          <w:szCs w:val="20"/>
        </w:rPr>
        <w:tab/>
      </w:r>
    </w:p>
    <w:p w14:paraId="486CADCD" w14:textId="6D9263E1" w:rsidR="00E72385" w:rsidRDefault="00E72385" w:rsidP="00E72385">
      <w:pPr>
        <w:tabs>
          <w:tab w:val="left" w:pos="3870"/>
          <w:tab w:val="left" w:pos="6640"/>
        </w:tabs>
        <w:rPr>
          <w:sz w:val="20"/>
          <w:szCs w:val="20"/>
        </w:rPr>
      </w:pPr>
      <w:r>
        <w:rPr>
          <w:sz w:val="20"/>
          <w:szCs w:val="20"/>
        </w:rPr>
        <w:t xml:space="preserve">What is the young person’s diagnosis? </w:t>
      </w:r>
      <w:sdt>
        <w:sdtPr>
          <w:rPr>
            <w:sz w:val="20"/>
            <w:szCs w:val="20"/>
          </w:rPr>
          <w:id w:val="-1233926296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240EA487" w14:textId="603A076E" w:rsidR="00E72385" w:rsidRDefault="00E72385" w:rsidP="00E72385">
      <w:pPr>
        <w:tabs>
          <w:tab w:val="left" w:pos="3870"/>
          <w:tab w:val="left" w:pos="6640"/>
          <w:tab w:val="right" w:pos="9026"/>
        </w:tabs>
        <w:rPr>
          <w:sz w:val="20"/>
          <w:szCs w:val="20"/>
        </w:rPr>
      </w:pPr>
      <w:r>
        <w:rPr>
          <w:sz w:val="20"/>
          <w:szCs w:val="20"/>
        </w:rPr>
        <w:t xml:space="preserve">Care Experienced: How will this affect their transition from school? </w:t>
      </w:r>
      <w:sdt>
        <w:sdtPr>
          <w:rPr>
            <w:sz w:val="20"/>
            <w:szCs w:val="20"/>
          </w:rPr>
          <w:id w:val="-850719570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2D3BFA34" w14:textId="0511DDD0" w:rsidR="00E72385" w:rsidRDefault="00E72385" w:rsidP="00E72385">
      <w:pPr>
        <w:tabs>
          <w:tab w:val="left" w:pos="3870"/>
          <w:tab w:val="left" w:pos="6640"/>
          <w:tab w:val="right" w:pos="9026"/>
        </w:tabs>
        <w:rPr>
          <w:sz w:val="20"/>
          <w:szCs w:val="20"/>
        </w:rPr>
      </w:pPr>
      <w:r>
        <w:rPr>
          <w:sz w:val="20"/>
          <w:szCs w:val="20"/>
        </w:rPr>
        <w:t xml:space="preserve">Young Carer: How will this affect their transition from school? </w:t>
      </w:r>
      <w:sdt>
        <w:sdtPr>
          <w:rPr>
            <w:sz w:val="20"/>
            <w:szCs w:val="20"/>
          </w:rPr>
          <w:id w:val="910811532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197730BC" w14:textId="5EC67D09" w:rsidR="00E72385" w:rsidRPr="00501FC2" w:rsidRDefault="00E72385" w:rsidP="00E72385">
      <w:pPr>
        <w:tabs>
          <w:tab w:val="left" w:pos="3870"/>
          <w:tab w:val="left" w:pos="6640"/>
          <w:tab w:val="right" w:pos="9026"/>
        </w:tabs>
        <w:rPr>
          <w:b/>
          <w:bCs/>
          <w:sz w:val="24"/>
          <w:szCs w:val="24"/>
        </w:rPr>
      </w:pPr>
      <w:r w:rsidRPr="00501FC2">
        <w:rPr>
          <w:b/>
          <w:bCs/>
          <w:sz w:val="24"/>
          <w:szCs w:val="24"/>
        </w:rPr>
        <w:t>Specific Support Needs</w:t>
      </w:r>
    </w:p>
    <w:p w14:paraId="7FB7B069" w14:textId="26634CAE" w:rsidR="00E72385" w:rsidRDefault="00E72385" w:rsidP="00A1443B">
      <w:pPr>
        <w:tabs>
          <w:tab w:val="left" w:pos="3870"/>
          <w:tab w:val="left" w:pos="6640"/>
          <w:tab w:val="right" w:pos="9026"/>
        </w:tabs>
        <w:rPr>
          <w:sz w:val="20"/>
          <w:szCs w:val="20"/>
        </w:rPr>
      </w:pPr>
      <w:r>
        <w:rPr>
          <w:sz w:val="20"/>
          <w:szCs w:val="20"/>
        </w:rPr>
        <w:t xml:space="preserve">Will the young person require support to live independently in the future? </w:t>
      </w:r>
      <w:sdt>
        <w:sdtPr>
          <w:rPr>
            <w:sz w:val="20"/>
            <w:szCs w:val="20"/>
          </w:rPr>
          <w:id w:val="620031584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86953">
            <w:rPr>
              <w:rStyle w:val="PlaceholderText"/>
              <w:color w:val="44546A" w:themeColor="text2"/>
            </w:rPr>
            <w:t>Choose an item.</w:t>
          </w:r>
        </w:sdtContent>
      </w:sdt>
      <w:r w:rsidR="00A1443B">
        <w:rPr>
          <w:sz w:val="20"/>
          <w:szCs w:val="20"/>
        </w:rPr>
        <w:tab/>
      </w:r>
    </w:p>
    <w:p w14:paraId="4A8184EE" w14:textId="772A5F10" w:rsidR="00A1443B" w:rsidRDefault="00A1443B" w:rsidP="00A1443B">
      <w:pPr>
        <w:tabs>
          <w:tab w:val="left" w:pos="3870"/>
          <w:tab w:val="left" w:pos="6640"/>
          <w:tab w:val="right" w:pos="9026"/>
        </w:tabs>
        <w:rPr>
          <w:sz w:val="20"/>
          <w:szCs w:val="20"/>
        </w:rPr>
      </w:pPr>
      <w:r>
        <w:rPr>
          <w:sz w:val="20"/>
          <w:szCs w:val="20"/>
        </w:rPr>
        <w:t>Please add what is known regarding the health and development needs (if known) in the following areas.</w:t>
      </w:r>
    </w:p>
    <w:p w14:paraId="2F8DD982" w14:textId="70FEE61B" w:rsidR="00A1443B" w:rsidRDefault="00A1443B" w:rsidP="00A1443B">
      <w:pPr>
        <w:tabs>
          <w:tab w:val="left" w:pos="3870"/>
          <w:tab w:val="left" w:pos="7180"/>
        </w:tabs>
        <w:rPr>
          <w:sz w:val="20"/>
          <w:szCs w:val="20"/>
        </w:rPr>
      </w:pPr>
      <w:r>
        <w:rPr>
          <w:sz w:val="20"/>
          <w:szCs w:val="20"/>
        </w:rPr>
        <w:t xml:space="preserve">Health and Development Needs: </w:t>
      </w:r>
      <w:sdt>
        <w:sdtPr>
          <w:rPr>
            <w:sz w:val="20"/>
            <w:szCs w:val="20"/>
          </w:rPr>
          <w:id w:val="-1129160354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>
        <w:rPr>
          <w:sz w:val="20"/>
          <w:szCs w:val="20"/>
        </w:rPr>
        <w:tab/>
      </w:r>
    </w:p>
    <w:p w14:paraId="7DCE80AF" w14:textId="6E9A2763" w:rsidR="00A1443B" w:rsidRDefault="00A1443B" w:rsidP="00973EC2">
      <w:pPr>
        <w:tabs>
          <w:tab w:val="left" w:pos="3870"/>
          <w:tab w:val="left" w:pos="7690"/>
        </w:tabs>
        <w:rPr>
          <w:sz w:val="20"/>
          <w:szCs w:val="20"/>
        </w:rPr>
      </w:pPr>
      <w:r>
        <w:rPr>
          <w:sz w:val="20"/>
          <w:szCs w:val="20"/>
        </w:rPr>
        <w:t xml:space="preserve">Details of Health and Development Needs: </w:t>
      </w:r>
      <w:sdt>
        <w:sdtPr>
          <w:rPr>
            <w:sz w:val="20"/>
            <w:szCs w:val="20"/>
          </w:rPr>
          <w:id w:val="1305663032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="00973EC2">
        <w:rPr>
          <w:sz w:val="20"/>
          <w:szCs w:val="20"/>
        </w:rPr>
        <w:tab/>
      </w:r>
    </w:p>
    <w:p w14:paraId="2AE5FD92" w14:textId="42F8A0AB" w:rsidR="00973EC2" w:rsidRDefault="00973EC2" w:rsidP="00973EC2">
      <w:pPr>
        <w:tabs>
          <w:tab w:val="left" w:pos="3870"/>
          <w:tab w:val="left" w:pos="7690"/>
        </w:tabs>
        <w:rPr>
          <w:sz w:val="20"/>
          <w:szCs w:val="20"/>
        </w:rPr>
      </w:pPr>
      <w:r>
        <w:rPr>
          <w:sz w:val="20"/>
          <w:szCs w:val="20"/>
        </w:rPr>
        <w:t xml:space="preserve">What skills does the young person have/ is working on in relation to transition to adulthood and beyond? </w:t>
      </w:r>
      <w:sdt>
        <w:sdtPr>
          <w:rPr>
            <w:sz w:val="20"/>
            <w:szCs w:val="20"/>
          </w:rPr>
          <w:id w:val="1514642462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09AF552D" w14:textId="33B3D3D6" w:rsidR="00A1443B" w:rsidRPr="00FF4560" w:rsidRDefault="00FF4560" w:rsidP="00A1443B">
      <w:pPr>
        <w:tabs>
          <w:tab w:val="left" w:pos="3870"/>
          <w:tab w:val="left" w:pos="6640"/>
          <w:tab w:val="right" w:pos="9026"/>
        </w:tabs>
        <w:rPr>
          <w:sz w:val="20"/>
          <w:szCs w:val="20"/>
        </w:rPr>
      </w:pPr>
      <w:r w:rsidRPr="00FF4560">
        <w:rPr>
          <w:sz w:val="20"/>
          <w:szCs w:val="20"/>
        </w:rPr>
        <w:t xml:space="preserve">What additional support arrangements are in place?  </w:t>
      </w:r>
      <w:r w:rsidRPr="00FF4560">
        <w:rPr>
          <w:w w:val="97"/>
          <w:sz w:val="20"/>
          <w:szCs w:val="20"/>
        </w:rPr>
        <w:t xml:space="preserve"> </w:t>
      </w:r>
      <w:r w:rsidRPr="00FF4560">
        <w:rPr>
          <w:w w:val="105"/>
          <w:sz w:val="20"/>
          <w:szCs w:val="20"/>
        </w:rPr>
        <w:t>(e.g.</w:t>
      </w:r>
      <w:r w:rsidRPr="00FF4560">
        <w:rPr>
          <w:spacing w:val="-44"/>
          <w:w w:val="105"/>
          <w:sz w:val="20"/>
          <w:szCs w:val="20"/>
        </w:rPr>
        <w:t xml:space="preserve"> </w:t>
      </w:r>
      <w:r w:rsidRPr="00FF4560">
        <w:rPr>
          <w:w w:val="105"/>
          <w:sz w:val="20"/>
          <w:szCs w:val="20"/>
        </w:rPr>
        <w:t>independent</w:t>
      </w:r>
      <w:r w:rsidRPr="00FF4560">
        <w:rPr>
          <w:w w:val="103"/>
          <w:sz w:val="20"/>
          <w:szCs w:val="20"/>
        </w:rPr>
        <w:t xml:space="preserve"> </w:t>
      </w:r>
      <w:r w:rsidRPr="00FF4560">
        <w:rPr>
          <w:w w:val="105"/>
          <w:sz w:val="20"/>
          <w:szCs w:val="20"/>
        </w:rPr>
        <w:t>living</w:t>
      </w:r>
      <w:r w:rsidRPr="00FF4560">
        <w:rPr>
          <w:spacing w:val="-20"/>
          <w:w w:val="105"/>
          <w:sz w:val="20"/>
          <w:szCs w:val="20"/>
        </w:rPr>
        <w:t xml:space="preserve"> </w:t>
      </w:r>
      <w:r w:rsidRPr="00FF4560">
        <w:rPr>
          <w:w w:val="105"/>
          <w:sz w:val="20"/>
          <w:szCs w:val="20"/>
        </w:rPr>
        <w:t>skills,</w:t>
      </w:r>
      <w:r w:rsidRPr="00FF4560">
        <w:rPr>
          <w:spacing w:val="-19"/>
          <w:w w:val="105"/>
          <w:sz w:val="20"/>
          <w:szCs w:val="20"/>
        </w:rPr>
        <w:t xml:space="preserve"> </w:t>
      </w:r>
      <w:r w:rsidRPr="00FF4560">
        <w:rPr>
          <w:w w:val="105"/>
          <w:sz w:val="20"/>
          <w:szCs w:val="20"/>
        </w:rPr>
        <w:t>support</w:t>
      </w:r>
      <w:r w:rsidRPr="00FF4560">
        <w:rPr>
          <w:w w:val="103"/>
          <w:sz w:val="20"/>
          <w:szCs w:val="20"/>
        </w:rPr>
        <w:t xml:space="preserve"> </w:t>
      </w:r>
      <w:r w:rsidRPr="00FF4560">
        <w:rPr>
          <w:w w:val="105"/>
          <w:sz w:val="20"/>
          <w:szCs w:val="20"/>
        </w:rPr>
        <w:t>employment</w:t>
      </w:r>
      <w:r w:rsidRPr="00FF4560">
        <w:rPr>
          <w:w w:val="104"/>
          <w:sz w:val="20"/>
          <w:szCs w:val="20"/>
        </w:rPr>
        <w:t xml:space="preserve"> </w:t>
      </w:r>
      <w:r w:rsidRPr="00FF4560">
        <w:rPr>
          <w:w w:val="105"/>
          <w:sz w:val="20"/>
          <w:szCs w:val="20"/>
        </w:rPr>
        <w:t>opportunities,</w:t>
      </w:r>
      <w:r w:rsidRPr="00FF4560">
        <w:rPr>
          <w:w w:val="104"/>
          <w:sz w:val="20"/>
          <w:szCs w:val="20"/>
        </w:rPr>
        <w:t xml:space="preserve"> </w:t>
      </w:r>
      <w:r w:rsidRPr="00FF4560">
        <w:rPr>
          <w:w w:val="105"/>
          <w:sz w:val="20"/>
          <w:szCs w:val="20"/>
        </w:rPr>
        <w:t>independent</w:t>
      </w:r>
      <w:r w:rsidRPr="00FF4560">
        <w:rPr>
          <w:spacing w:val="-23"/>
          <w:w w:val="105"/>
          <w:sz w:val="20"/>
          <w:szCs w:val="20"/>
        </w:rPr>
        <w:t xml:space="preserve"> </w:t>
      </w:r>
      <w:r w:rsidRPr="00FF4560">
        <w:rPr>
          <w:w w:val="105"/>
          <w:sz w:val="20"/>
          <w:szCs w:val="20"/>
        </w:rPr>
        <w:t>travel).</w:t>
      </w:r>
      <w:r>
        <w:rPr>
          <w:w w:val="105"/>
          <w:sz w:val="20"/>
          <w:szCs w:val="20"/>
        </w:rPr>
        <w:t xml:space="preserve"> </w:t>
      </w:r>
      <w:sdt>
        <w:sdtPr>
          <w:rPr>
            <w:w w:val="105"/>
            <w:sz w:val="20"/>
            <w:szCs w:val="20"/>
          </w:rPr>
          <w:id w:val="-1525166364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6CAB5951" w14:textId="3E18AACD" w:rsidR="00C63E05" w:rsidRPr="00C63E05" w:rsidRDefault="00FF4560" w:rsidP="00C63E05">
      <w:pPr>
        <w:rPr>
          <w:sz w:val="20"/>
          <w:szCs w:val="20"/>
        </w:rPr>
      </w:pPr>
      <w:r>
        <w:rPr>
          <w:sz w:val="20"/>
          <w:szCs w:val="20"/>
        </w:rPr>
        <w:t xml:space="preserve">Are there any study support/ equipment or alternative assessment arrangements required? </w:t>
      </w:r>
      <w:sdt>
        <w:sdtPr>
          <w:rPr>
            <w:sz w:val="20"/>
            <w:szCs w:val="20"/>
          </w:rPr>
          <w:id w:val="-1640800871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04D58AA2" w14:textId="678025FD" w:rsidR="00C63E05" w:rsidRDefault="00C63E05" w:rsidP="00C63E05">
      <w:pPr>
        <w:rPr>
          <w:sz w:val="20"/>
          <w:szCs w:val="20"/>
        </w:rPr>
      </w:pPr>
      <w:r>
        <w:rPr>
          <w:sz w:val="20"/>
          <w:szCs w:val="20"/>
        </w:rPr>
        <w:t xml:space="preserve">Method of communication? </w:t>
      </w:r>
      <w:sdt>
        <w:sdtPr>
          <w:rPr>
            <w:sz w:val="20"/>
            <w:szCs w:val="20"/>
          </w:rPr>
          <w:id w:val="863019252"/>
          <w:placeholder>
            <w:docPart w:val="5B0B27546D7C4A539A4DD35024E936D8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3CE8125F" w14:textId="6C80C872" w:rsidR="00C63E05" w:rsidRDefault="001300FB" w:rsidP="00C63E05">
      <w:pPr>
        <w:rPr>
          <w:sz w:val="20"/>
          <w:szCs w:val="20"/>
        </w:rPr>
      </w:pPr>
      <w:r w:rsidRPr="001300FB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>Physical support/ specialist equipment</w:t>
      </w:r>
      <w:r w:rsidR="00C63E05">
        <w:rPr>
          <w:sz w:val="20"/>
          <w:szCs w:val="20"/>
        </w:rPr>
        <w:t xml:space="preserve">? </w:t>
      </w:r>
      <w:sdt>
        <w:sdtPr>
          <w:rPr>
            <w:sz w:val="20"/>
            <w:szCs w:val="20"/>
          </w:rPr>
          <w:id w:val="-1585680161"/>
          <w:placeholder>
            <w:docPart w:val="EC35CDD170E44536A8BBBB2203F23712"/>
          </w:placeholder>
          <w:showingPlcHdr/>
        </w:sdtPr>
        <w:sdtEndPr/>
        <w:sdtContent>
          <w:r w:rsidR="00C63E05" w:rsidRPr="00986953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752B6E88" w14:textId="1176C10A" w:rsidR="00D22587" w:rsidRPr="00501FC2" w:rsidRDefault="00D22587" w:rsidP="00D22587">
      <w:pPr>
        <w:pStyle w:val="BodyText"/>
        <w:spacing w:before="62" w:line="292" w:lineRule="auto"/>
        <w:ind w:left="0" w:right="655"/>
        <w:rPr>
          <w:rFonts w:asciiTheme="minorHAnsi" w:hAnsiTheme="minorHAnsi" w:cstheme="minorHAnsi"/>
          <w:b/>
          <w:bCs/>
          <w:w w:val="105"/>
        </w:rPr>
      </w:pPr>
      <w:r w:rsidRPr="00501FC2">
        <w:rPr>
          <w:rFonts w:asciiTheme="minorHAnsi" w:hAnsiTheme="minorHAnsi" w:cstheme="minorHAnsi"/>
          <w:b/>
          <w:bCs/>
          <w:w w:val="105"/>
        </w:rPr>
        <w:t>Post School Questions</w:t>
      </w:r>
    </w:p>
    <w:p w14:paraId="6DAFA8E8" w14:textId="785C07A9" w:rsidR="00D22587" w:rsidRPr="00D22587" w:rsidRDefault="00D22587" w:rsidP="00D22587">
      <w:pPr>
        <w:pStyle w:val="BodyText"/>
        <w:spacing w:before="62" w:line="292" w:lineRule="auto"/>
        <w:ind w:left="0" w:right="655"/>
        <w:rPr>
          <w:rFonts w:asciiTheme="minorHAnsi" w:hAnsiTheme="minorHAnsi" w:cstheme="minorHAnsi"/>
          <w:w w:val="105"/>
          <w:sz w:val="20"/>
          <w:szCs w:val="20"/>
        </w:rPr>
      </w:pPr>
      <w:r w:rsidRPr="00D22587">
        <w:rPr>
          <w:rFonts w:asciiTheme="minorHAnsi" w:hAnsiTheme="minorHAnsi" w:cstheme="minorHAnsi"/>
          <w:w w:val="105"/>
          <w:sz w:val="20"/>
          <w:szCs w:val="20"/>
        </w:rPr>
        <w:t>Consent for parent/carers involvement once young person is an adult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  <w:szCs w:val="20"/>
          </w:rPr>
          <w:id w:val="1369174365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13D8670A" w14:textId="0078967C" w:rsidR="00D22587" w:rsidRDefault="00F960C7" w:rsidP="00D22587">
      <w:pPr>
        <w:pStyle w:val="BodyText"/>
        <w:spacing w:before="62" w:line="292" w:lineRule="auto"/>
        <w:ind w:left="0" w:right="655"/>
        <w:rPr>
          <w:rFonts w:asciiTheme="minorHAnsi" w:hAnsiTheme="minorHAnsi" w:cstheme="minorHAnsi"/>
          <w:w w:val="105"/>
          <w:sz w:val="20"/>
          <w:szCs w:val="20"/>
        </w:rPr>
      </w:pPr>
      <w:r w:rsidRPr="00F960C7">
        <w:rPr>
          <w:rFonts w:asciiTheme="minorHAnsi" w:hAnsiTheme="minorHAnsi" w:cstheme="minorHAnsi"/>
          <w:w w:val="105"/>
          <w:sz w:val="20"/>
          <w:szCs w:val="20"/>
        </w:rPr>
        <w:t>Guardianship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  <w:szCs w:val="20"/>
          </w:rPr>
          <w:id w:val="965855695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D31C9E5" w14:textId="5AD87284" w:rsidR="00F960C7" w:rsidRDefault="00F960C7" w:rsidP="00D22587">
      <w:pPr>
        <w:pStyle w:val="BodyText"/>
        <w:spacing w:before="62" w:line="292" w:lineRule="auto"/>
        <w:ind w:left="0" w:right="655"/>
        <w:rPr>
          <w:rFonts w:asciiTheme="minorHAnsi" w:hAnsiTheme="minorHAnsi" w:cstheme="minorHAnsi"/>
          <w:w w:val="105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 xml:space="preserve">Consent to share information with other agencies/ employers </w:t>
      </w:r>
      <w:sdt>
        <w:sdtPr>
          <w:rPr>
            <w:rFonts w:asciiTheme="minorHAnsi" w:hAnsiTheme="minorHAnsi" w:cstheme="minorHAnsi"/>
            <w:w w:val="105"/>
            <w:sz w:val="20"/>
            <w:szCs w:val="20"/>
          </w:rPr>
          <w:id w:val="-1629616195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80F06A5" w14:textId="464FE631" w:rsidR="00F960C7" w:rsidRPr="00501FC2" w:rsidRDefault="00F960C7" w:rsidP="00D22587">
      <w:pPr>
        <w:pStyle w:val="BodyText"/>
        <w:spacing w:before="62" w:line="292" w:lineRule="auto"/>
        <w:ind w:left="0" w:right="655"/>
        <w:rPr>
          <w:rFonts w:asciiTheme="minorHAnsi" w:hAnsiTheme="minorHAnsi" w:cstheme="minorHAnsi"/>
          <w:b/>
          <w:bCs/>
          <w:w w:val="105"/>
        </w:rPr>
      </w:pPr>
      <w:r w:rsidRPr="00501FC2">
        <w:rPr>
          <w:rFonts w:asciiTheme="minorHAnsi" w:hAnsiTheme="minorHAnsi" w:cstheme="minorHAnsi"/>
          <w:b/>
          <w:bCs/>
          <w:w w:val="105"/>
        </w:rPr>
        <w:t>Next Meeting/ Actions</w:t>
      </w:r>
    </w:p>
    <w:p w14:paraId="023EB2AE" w14:textId="73811AD8" w:rsidR="00F960C7" w:rsidRDefault="00F960C7" w:rsidP="00D22587">
      <w:pPr>
        <w:pStyle w:val="BodyText"/>
        <w:spacing w:before="62" w:line="292" w:lineRule="auto"/>
        <w:ind w:left="0" w:right="655"/>
        <w:rPr>
          <w:rFonts w:asciiTheme="minorHAnsi" w:hAnsiTheme="minorHAnsi" w:cstheme="minorHAnsi"/>
          <w:w w:val="105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 xml:space="preserve">Date of review/ child plan </w:t>
      </w:r>
      <w:sdt>
        <w:sdtPr>
          <w:rPr>
            <w:rFonts w:asciiTheme="minorHAnsi" w:hAnsiTheme="minorHAnsi" w:cstheme="minorHAnsi"/>
            <w:w w:val="105"/>
            <w:sz w:val="20"/>
            <w:szCs w:val="20"/>
          </w:rPr>
          <w:id w:val="-1492946962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5418DF9D" w14:textId="230F921E" w:rsidR="00F960C7" w:rsidRPr="00F960C7" w:rsidRDefault="00F960C7" w:rsidP="00D22587">
      <w:pPr>
        <w:pStyle w:val="BodyText"/>
        <w:spacing w:before="62" w:line="292" w:lineRule="auto"/>
        <w:ind w:left="0" w:right="655"/>
        <w:rPr>
          <w:rFonts w:asciiTheme="minorHAnsi" w:hAnsiTheme="minorHAnsi" w:cstheme="minorHAnsi"/>
          <w:w w:val="105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 xml:space="preserve">Date of next LAAC review </w:t>
      </w:r>
      <w:sdt>
        <w:sdtPr>
          <w:rPr>
            <w:rFonts w:asciiTheme="minorHAnsi" w:hAnsiTheme="minorHAnsi" w:cstheme="minorHAnsi"/>
            <w:w w:val="105"/>
            <w:sz w:val="20"/>
            <w:szCs w:val="20"/>
          </w:rPr>
          <w:id w:val="1542626399"/>
          <w:placeholder>
            <w:docPart w:val="DefaultPlaceholder_-1854013440"/>
          </w:placeholder>
          <w:showingPlcHdr/>
        </w:sdtPr>
        <w:sdtEndPr/>
        <w:sdtContent>
          <w:r w:rsidRPr="00986953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sectPr w:rsidR="00F960C7" w:rsidRPr="00F960C7" w:rsidSect="002E5CFD">
      <w:pgSz w:w="11906" w:h="16838"/>
      <w:pgMar w:top="1440" w:right="1440" w:bottom="1440" w:left="144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043B0"/>
    <w:multiLevelType w:val="multilevel"/>
    <w:tmpl w:val="CFE0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44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FD"/>
    <w:rsid w:val="00010903"/>
    <w:rsid w:val="00082A74"/>
    <w:rsid w:val="000F335A"/>
    <w:rsid w:val="001300FB"/>
    <w:rsid w:val="00151095"/>
    <w:rsid w:val="00186DE3"/>
    <w:rsid w:val="001E644D"/>
    <w:rsid w:val="001E7CAC"/>
    <w:rsid w:val="002E5CFD"/>
    <w:rsid w:val="003552BF"/>
    <w:rsid w:val="003C2D3E"/>
    <w:rsid w:val="003F548B"/>
    <w:rsid w:val="00416E9B"/>
    <w:rsid w:val="0049190E"/>
    <w:rsid w:val="00501FC2"/>
    <w:rsid w:val="005955E2"/>
    <w:rsid w:val="005A4B3C"/>
    <w:rsid w:val="0063567A"/>
    <w:rsid w:val="006C07E7"/>
    <w:rsid w:val="006C28C4"/>
    <w:rsid w:val="006C4BAD"/>
    <w:rsid w:val="00785681"/>
    <w:rsid w:val="00825EE2"/>
    <w:rsid w:val="0086261C"/>
    <w:rsid w:val="00965871"/>
    <w:rsid w:val="009661C7"/>
    <w:rsid w:val="00973EC2"/>
    <w:rsid w:val="00986953"/>
    <w:rsid w:val="009F4308"/>
    <w:rsid w:val="00A1440F"/>
    <w:rsid w:val="00A1443B"/>
    <w:rsid w:val="00A5798D"/>
    <w:rsid w:val="00A85A34"/>
    <w:rsid w:val="00B506AE"/>
    <w:rsid w:val="00B7436B"/>
    <w:rsid w:val="00C450B4"/>
    <w:rsid w:val="00C63E05"/>
    <w:rsid w:val="00C95EE8"/>
    <w:rsid w:val="00CC2DE1"/>
    <w:rsid w:val="00CC3EAC"/>
    <w:rsid w:val="00D021C8"/>
    <w:rsid w:val="00D02DF3"/>
    <w:rsid w:val="00D22587"/>
    <w:rsid w:val="00D233B9"/>
    <w:rsid w:val="00DF5B00"/>
    <w:rsid w:val="00E72385"/>
    <w:rsid w:val="00F960C7"/>
    <w:rsid w:val="00FF4560"/>
    <w:rsid w:val="231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A59B"/>
  <w15:chartTrackingRefBased/>
  <w15:docId w15:val="{810B368A-82CE-4074-94A0-DA33E06E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CF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D22587"/>
    <w:pPr>
      <w:widowControl w:val="0"/>
      <w:spacing w:before="58" w:after="0" w:line="240" w:lineRule="auto"/>
      <w:ind w:left="146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2587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F2B5A-6FAC-49DA-8096-9EA3266831B5}"/>
      </w:docPartPr>
      <w:docPartBody>
        <w:p w:rsidR="005A4B3C" w:rsidRDefault="000F335A">
          <w:r w:rsidRPr="00E836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ED8B-EFCA-4C13-87E9-C240DEF54864}"/>
      </w:docPartPr>
      <w:docPartBody>
        <w:p w:rsidR="00066CE2" w:rsidRDefault="005A4B3C">
          <w:r w:rsidRPr="00E76048">
            <w:rPr>
              <w:rStyle w:val="PlaceholderText"/>
            </w:rPr>
            <w:t>Choose an item.</w:t>
          </w:r>
        </w:p>
      </w:docPartBody>
    </w:docPart>
    <w:docPart>
      <w:docPartPr>
        <w:name w:val="CA83389F9E2248D593AA5D81348A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4DAD-F0DD-4FE2-AD8F-21F00F025BA6}"/>
      </w:docPartPr>
      <w:docPartBody>
        <w:p w:rsidR="007120A8" w:rsidRDefault="006C28C4" w:rsidP="006C28C4">
          <w:pPr>
            <w:pStyle w:val="CA83389F9E2248D593AA5D81348AEE41"/>
          </w:pPr>
          <w:r w:rsidRPr="00E836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5CDD170E44536A8BBBB2203F23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12EB-1DF7-404B-896E-E8560D3E9BAF}"/>
      </w:docPartPr>
      <w:docPartBody>
        <w:p w:rsidR="00D02DF3" w:rsidRDefault="00151095" w:rsidP="00151095">
          <w:pPr>
            <w:pStyle w:val="EC35CDD170E44536A8BBBB2203F23712"/>
          </w:pPr>
          <w:r w:rsidRPr="00E836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B27546D7C4A539A4DD35024E9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8380-5F47-45CA-BC42-84C9C9582924}"/>
      </w:docPartPr>
      <w:docPartBody>
        <w:p w:rsidR="00D02DF3" w:rsidRDefault="00151095" w:rsidP="00151095">
          <w:pPr>
            <w:pStyle w:val="5B0B27546D7C4A539A4DD35024E936D8"/>
          </w:pPr>
          <w:r w:rsidRPr="00E836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C9169541946BFB7AB7E66D44A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C059-768F-4F7E-BDBF-89FE241BD2C4}"/>
      </w:docPartPr>
      <w:docPartBody>
        <w:p w:rsidR="00EE06B0" w:rsidRDefault="00D02DF3" w:rsidP="00D02DF3">
          <w:pPr>
            <w:pStyle w:val="7E9C9169541946BFB7AB7E66D44A4CF9"/>
          </w:pPr>
          <w:r w:rsidRPr="00E836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55979A73C4B7B9AD11AA8004D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7F63-0E02-451F-9D77-6D08683BFD6C}"/>
      </w:docPartPr>
      <w:docPartBody>
        <w:p w:rsidR="00EE06B0" w:rsidRDefault="00D02DF3" w:rsidP="00D02DF3">
          <w:pPr>
            <w:pStyle w:val="18555979A73C4B7B9AD11AA8004D9B3D"/>
          </w:pPr>
          <w:r w:rsidRPr="00E836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0638BE4EE48AA8C464863A45D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D4A0-B0D3-41C1-9563-A517E7B943DA}"/>
      </w:docPartPr>
      <w:docPartBody>
        <w:p w:rsidR="004237AD" w:rsidRDefault="00D14C3F" w:rsidP="00D14C3F">
          <w:pPr>
            <w:pStyle w:val="07B0638BE4EE48AA8C464863A45D299E"/>
          </w:pPr>
          <w:r w:rsidRPr="00E836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7492F2D7249E2ACA42D744E89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D4E2-532B-4E6A-8BED-4A4DBF0ECC34}"/>
      </w:docPartPr>
      <w:docPartBody>
        <w:p w:rsidR="004237AD" w:rsidRDefault="00D14C3F" w:rsidP="00D14C3F">
          <w:pPr>
            <w:pStyle w:val="4147492F2D7249E2ACA42D744E8912B0"/>
          </w:pPr>
          <w:r w:rsidRPr="00E836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5A"/>
    <w:rsid w:val="00066CE2"/>
    <w:rsid w:val="000C3617"/>
    <w:rsid w:val="000F335A"/>
    <w:rsid w:val="0012708A"/>
    <w:rsid w:val="00151095"/>
    <w:rsid w:val="00286295"/>
    <w:rsid w:val="00383E02"/>
    <w:rsid w:val="004237AD"/>
    <w:rsid w:val="00471F23"/>
    <w:rsid w:val="004904F3"/>
    <w:rsid w:val="005A4B3C"/>
    <w:rsid w:val="00636CCA"/>
    <w:rsid w:val="006C28C4"/>
    <w:rsid w:val="006F5143"/>
    <w:rsid w:val="007120A8"/>
    <w:rsid w:val="008C3606"/>
    <w:rsid w:val="00A84F65"/>
    <w:rsid w:val="00D02DF3"/>
    <w:rsid w:val="00D14C3F"/>
    <w:rsid w:val="00E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C3F"/>
    <w:rPr>
      <w:color w:val="808080"/>
    </w:rPr>
  </w:style>
  <w:style w:type="paragraph" w:customStyle="1" w:styleId="CA83389F9E2248D593AA5D81348AEE41">
    <w:name w:val="CA83389F9E2248D593AA5D81348AEE41"/>
    <w:rsid w:val="006C28C4"/>
  </w:style>
  <w:style w:type="paragraph" w:customStyle="1" w:styleId="EC35CDD170E44536A8BBBB2203F23712">
    <w:name w:val="EC35CDD170E44536A8BBBB2203F23712"/>
    <w:rsid w:val="00151095"/>
  </w:style>
  <w:style w:type="paragraph" w:customStyle="1" w:styleId="5B0B27546D7C4A539A4DD35024E936D8">
    <w:name w:val="5B0B27546D7C4A539A4DD35024E936D8"/>
    <w:rsid w:val="00151095"/>
  </w:style>
  <w:style w:type="paragraph" w:customStyle="1" w:styleId="7E9C9169541946BFB7AB7E66D44A4CF9">
    <w:name w:val="7E9C9169541946BFB7AB7E66D44A4CF9"/>
    <w:rsid w:val="00D02DF3"/>
  </w:style>
  <w:style w:type="paragraph" w:customStyle="1" w:styleId="18555979A73C4B7B9AD11AA8004D9B3D">
    <w:name w:val="18555979A73C4B7B9AD11AA8004D9B3D"/>
    <w:rsid w:val="00D02DF3"/>
  </w:style>
  <w:style w:type="paragraph" w:customStyle="1" w:styleId="07B0638BE4EE48AA8C464863A45D299E">
    <w:name w:val="07B0638BE4EE48AA8C464863A45D299E"/>
    <w:rsid w:val="00D14C3F"/>
  </w:style>
  <w:style w:type="paragraph" w:customStyle="1" w:styleId="4147492F2D7249E2ACA42D744E8912B0">
    <w:name w:val="4147492F2D7249E2ACA42D744E8912B0"/>
    <w:rsid w:val="00D14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A2FEF6EF25144A2CDE49BA982E303" ma:contentTypeVersion="8" ma:contentTypeDescription="Create a new document." ma:contentTypeScope="" ma:versionID="6af47a8bbcc734ee4fd7a3ae9cd58ace">
  <xsd:schema xmlns:xsd="http://www.w3.org/2001/XMLSchema" xmlns:xs="http://www.w3.org/2001/XMLSchema" xmlns:p="http://schemas.microsoft.com/office/2006/metadata/properties" xmlns:ns2="9c160ca1-1f89-4bc2-8724-a6e8a3e3567b" targetNamespace="http://schemas.microsoft.com/office/2006/metadata/properties" ma:root="true" ma:fieldsID="5ad075dabf10f663a96f039f49aea9f8" ns2:_="">
    <xsd:import namespace="9c160ca1-1f89-4bc2-8724-a6e8a3e35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0ca1-1f89-4bc2-8724-a6e8a3e35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1DCEC-D362-4045-B580-694CECA37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60ca1-1f89-4bc2-8724-a6e8a3e35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1AF32-6BCC-42C4-8A57-6DAB6834D0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62AFB-D2E8-4B78-BEBC-440BC5EFDDAB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9c160ca1-1f89-4bc2-8724-a6e8a3e3567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F62695-C455-4EAC-9FA8-845F5A34D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Transition Referral Form</dc:title>
  <dc:subject/>
  <dc:creator>Kerr Boyle</dc:creator>
  <cp:keywords/>
  <dc:description/>
  <cp:lastModifiedBy>Fiona Christison</cp:lastModifiedBy>
  <cp:revision>8</cp:revision>
  <dcterms:created xsi:type="dcterms:W3CDTF">2022-05-25T20:37:00Z</dcterms:created>
  <dcterms:modified xsi:type="dcterms:W3CDTF">2023-02-07T16:13:00Z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0x010100ED2A2FEF6EF25144A2CDE49BA982E303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