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png&amp;ehk=x"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EE106E5" w14:textId="77777777" w:rsidR="00933589" w:rsidRPr="00F97C03" w:rsidRDefault="00933589" w:rsidP="00933589">
      <w:pPr>
        <w:rPr>
          <w:rFonts w:ascii="Arial" w:hAnsi="Arial" w:cs="Arial"/>
          <w:b/>
          <w:sz w:val="20"/>
        </w:rPr>
      </w:pPr>
      <w:bookmarkStart w:id="0" w:name="_GoBack"/>
      <w:bookmarkEnd w:id="0"/>
    </w:p>
    <w:p w14:paraId="29D25A9B" w14:textId="77777777" w:rsidR="00BB6109" w:rsidRPr="00265C99" w:rsidRDefault="00BB6109" w:rsidP="007B16FD">
      <w:pPr>
        <w:pStyle w:val="Heading1"/>
        <w:keepNext w:val="0"/>
        <w:spacing w:after="240" w:line="276" w:lineRule="auto"/>
        <w:rPr>
          <w:rFonts w:ascii="Century Gothic" w:hAnsi="Century Gothic" w:cs="Arial"/>
          <w:b w:val="0"/>
          <w:color w:val="1F497D" w:themeColor="text2"/>
          <w:szCs w:val="22"/>
        </w:rPr>
      </w:pPr>
      <w:r w:rsidRPr="00265C99">
        <w:rPr>
          <w:rFonts w:ascii="Century Gothic" w:hAnsi="Century Gothic" w:cs="Arial"/>
          <w:b w:val="0"/>
          <w:color w:val="1F497D" w:themeColor="text2"/>
          <w:sz w:val="72"/>
          <w:szCs w:val="22"/>
        </w:rPr>
        <w:t>CONTENTS</w:t>
      </w:r>
    </w:p>
    <w:p w14:paraId="05EAB6DE" w14:textId="77777777" w:rsidR="005E18D4" w:rsidRPr="00265C99" w:rsidRDefault="005E18D4" w:rsidP="007B16FD">
      <w:pPr>
        <w:pStyle w:val="Heading1"/>
        <w:keepNext w:val="0"/>
        <w:spacing w:after="240" w:line="276" w:lineRule="auto"/>
        <w:rPr>
          <w:rFonts w:ascii="Century Gothic" w:hAnsi="Century Gothic" w:cs="Arial"/>
          <w:b w:val="0"/>
          <w:color w:val="1F497D" w:themeColor="text2"/>
          <w:szCs w:val="22"/>
        </w:rPr>
      </w:pPr>
    </w:p>
    <w:p w14:paraId="18760BDD" w14:textId="77777777" w:rsidR="00E33885" w:rsidRPr="00265C99" w:rsidRDefault="00E33885" w:rsidP="00E33885">
      <w:pPr>
        <w:rPr>
          <w:color w:val="1F497D" w:themeColor="text2"/>
        </w:rPr>
      </w:pPr>
    </w:p>
    <w:p w14:paraId="03B1CD05" w14:textId="77777777" w:rsidR="00E64708" w:rsidRDefault="00582FE3" w:rsidP="00371FEC">
      <w:pPr>
        <w:pStyle w:val="Heading1"/>
        <w:keepNext w:val="0"/>
        <w:numPr>
          <w:ilvl w:val="0"/>
          <w:numId w:val="11"/>
        </w:numPr>
        <w:spacing w:after="240" w:line="276" w:lineRule="auto"/>
        <w:ind w:left="1134" w:hanging="774"/>
        <w:rPr>
          <w:rFonts w:ascii="Century Gothic" w:hAnsi="Century Gothic" w:cs="Arial"/>
          <w:color w:val="1F497D" w:themeColor="text2"/>
          <w:sz w:val="40"/>
          <w:szCs w:val="28"/>
        </w:rPr>
      </w:pPr>
      <w:r>
        <w:rPr>
          <w:rFonts w:ascii="Century Gothic" w:hAnsi="Century Gothic" w:cs="Arial"/>
          <w:color w:val="1F497D" w:themeColor="text2"/>
          <w:sz w:val="40"/>
          <w:szCs w:val="28"/>
        </w:rPr>
        <w:t>INTROD</w:t>
      </w:r>
      <w:r w:rsidR="00AA6914">
        <w:rPr>
          <w:rFonts w:ascii="Century Gothic" w:hAnsi="Century Gothic" w:cs="Arial"/>
          <w:color w:val="1F497D" w:themeColor="text2"/>
          <w:sz w:val="40"/>
          <w:szCs w:val="28"/>
        </w:rPr>
        <w:t>U</w:t>
      </w:r>
      <w:r>
        <w:rPr>
          <w:rFonts w:ascii="Century Gothic" w:hAnsi="Century Gothic" w:cs="Arial"/>
          <w:color w:val="1F497D" w:themeColor="text2"/>
          <w:sz w:val="40"/>
          <w:szCs w:val="28"/>
        </w:rPr>
        <w:t>CTION</w:t>
      </w:r>
    </w:p>
    <w:p w14:paraId="5712E0FA" w14:textId="77777777" w:rsidR="00E64708" w:rsidRDefault="00E64708" w:rsidP="00E64708"/>
    <w:p w14:paraId="0A4DBE73" w14:textId="77777777" w:rsidR="00D312DF" w:rsidRPr="00E64708" w:rsidRDefault="00D312DF" w:rsidP="00E64708"/>
    <w:p w14:paraId="638FFD45" w14:textId="77777777" w:rsidR="00E64708" w:rsidRDefault="001E0C4F" w:rsidP="00371FEC">
      <w:pPr>
        <w:pStyle w:val="Heading1"/>
        <w:keepNext w:val="0"/>
        <w:numPr>
          <w:ilvl w:val="0"/>
          <w:numId w:val="11"/>
        </w:numPr>
        <w:spacing w:after="240" w:line="276" w:lineRule="auto"/>
        <w:ind w:left="1134" w:hanging="774"/>
        <w:rPr>
          <w:rFonts w:ascii="Century Gothic" w:hAnsi="Century Gothic"/>
          <w:color w:val="1F497D" w:themeColor="text2"/>
          <w:sz w:val="40"/>
          <w:szCs w:val="28"/>
        </w:rPr>
      </w:pPr>
      <w:r>
        <w:rPr>
          <w:rFonts w:ascii="Century Gothic" w:hAnsi="Century Gothic"/>
          <w:color w:val="1F497D" w:themeColor="text2"/>
          <w:sz w:val="40"/>
          <w:szCs w:val="28"/>
        </w:rPr>
        <w:t>WHY WE CONTINUE TO TRANSFORM</w:t>
      </w:r>
    </w:p>
    <w:p w14:paraId="25F42273" w14:textId="77777777" w:rsidR="00E64708" w:rsidRDefault="00E64708" w:rsidP="00E64708"/>
    <w:p w14:paraId="21DA5C36" w14:textId="77777777" w:rsidR="00D312DF" w:rsidRPr="00E64708" w:rsidRDefault="00D312DF" w:rsidP="00E64708"/>
    <w:p w14:paraId="51105391" w14:textId="77777777" w:rsidR="00E64708" w:rsidRDefault="001E0C4F" w:rsidP="00371FEC">
      <w:pPr>
        <w:pStyle w:val="Heading1"/>
        <w:keepNext w:val="0"/>
        <w:numPr>
          <w:ilvl w:val="0"/>
          <w:numId w:val="11"/>
        </w:numPr>
        <w:spacing w:after="240" w:line="276" w:lineRule="auto"/>
        <w:ind w:left="1134" w:hanging="774"/>
        <w:rPr>
          <w:rFonts w:ascii="Century Gothic" w:hAnsi="Century Gothic"/>
          <w:color w:val="1F497D" w:themeColor="text2"/>
          <w:sz w:val="40"/>
        </w:rPr>
      </w:pPr>
      <w:r>
        <w:rPr>
          <w:rFonts w:ascii="Century Gothic" w:hAnsi="Century Gothic"/>
          <w:color w:val="1F497D" w:themeColor="text2"/>
          <w:sz w:val="40"/>
        </w:rPr>
        <w:t xml:space="preserve">CHANGING FOR THE FUTURE - </w:t>
      </w:r>
      <w:r w:rsidR="00E64708">
        <w:rPr>
          <w:rFonts w:ascii="Century Gothic" w:hAnsi="Century Gothic"/>
          <w:color w:val="1F497D" w:themeColor="text2"/>
          <w:sz w:val="40"/>
        </w:rPr>
        <w:t>C</w:t>
      </w:r>
      <w:r>
        <w:rPr>
          <w:rFonts w:ascii="Century Gothic" w:hAnsi="Century Gothic"/>
          <w:color w:val="1F497D" w:themeColor="text2"/>
          <w:sz w:val="40"/>
        </w:rPr>
        <w:t xml:space="preserve">2022 </w:t>
      </w:r>
    </w:p>
    <w:p w14:paraId="7A62B43E" w14:textId="77777777" w:rsidR="00E64708" w:rsidRDefault="00E64708" w:rsidP="00E64708"/>
    <w:p w14:paraId="37A9B52C" w14:textId="77777777" w:rsidR="00D312DF" w:rsidRPr="00E64708" w:rsidRDefault="00D312DF" w:rsidP="00E64708"/>
    <w:p w14:paraId="04981C33" w14:textId="77777777" w:rsidR="00E64708" w:rsidRDefault="00026F57" w:rsidP="00371FEC">
      <w:pPr>
        <w:pStyle w:val="Heading1"/>
        <w:keepNext w:val="0"/>
        <w:numPr>
          <w:ilvl w:val="0"/>
          <w:numId w:val="11"/>
        </w:numPr>
        <w:spacing w:after="240" w:line="276" w:lineRule="auto"/>
        <w:ind w:left="1134" w:hanging="774"/>
        <w:rPr>
          <w:rFonts w:ascii="Century Gothic" w:hAnsi="Century Gothic"/>
          <w:color w:val="1F497D" w:themeColor="text2"/>
          <w:sz w:val="40"/>
        </w:rPr>
      </w:pPr>
      <w:r>
        <w:rPr>
          <w:rFonts w:ascii="Century Gothic" w:hAnsi="Century Gothic"/>
          <w:color w:val="1F497D" w:themeColor="text2"/>
          <w:sz w:val="40"/>
        </w:rPr>
        <w:t>C2022 THEMES AND PROJECTS</w:t>
      </w:r>
    </w:p>
    <w:p w14:paraId="5A7E8161" w14:textId="77777777" w:rsidR="00E64708" w:rsidRDefault="00E64708" w:rsidP="00E64708"/>
    <w:p w14:paraId="42365090" w14:textId="77777777" w:rsidR="00D312DF" w:rsidRPr="00E64708" w:rsidRDefault="00D312DF" w:rsidP="00E64708"/>
    <w:p w14:paraId="38BD747D" w14:textId="77777777" w:rsidR="00E64708" w:rsidRDefault="00B67145" w:rsidP="00371FEC">
      <w:pPr>
        <w:pStyle w:val="Heading1"/>
        <w:keepNext w:val="0"/>
        <w:numPr>
          <w:ilvl w:val="0"/>
          <w:numId w:val="11"/>
        </w:numPr>
        <w:spacing w:after="240" w:line="276" w:lineRule="auto"/>
        <w:ind w:left="1134" w:hanging="774"/>
        <w:rPr>
          <w:rFonts w:ascii="Century Gothic" w:hAnsi="Century Gothic"/>
          <w:color w:val="1F497D" w:themeColor="text2"/>
          <w:sz w:val="40"/>
          <w:szCs w:val="28"/>
        </w:rPr>
      </w:pPr>
      <w:r>
        <w:rPr>
          <w:rFonts w:ascii="Century Gothic" w:hAnsi="Century Gothic"/>
          <w:color w:val="1F497D" w:themeColor="text2"/>
          <w:sz w:val="40"/>
          <w:szCs w:val="28"/>
        </w:rPr>
        <w:t>DELIVERING C2022</w:t>
      </w:r>
    </w:p>
    <w:p w14:paraId="572AA086" w14:textId="77777777" w:rsidR="005D0CA6" w:rsidRPr="005D0CA6" w:rsidRDefault="005D0CA6" w:rsidP="005D0CA6"/>
    <w:p w14:paraId="195D089A" w14:textId="77777777" w:rsidR="005D0CA6" w:rsidRDefault="005D0CA6" w:rsidP="005D0CA6"/>
    <w:p w14:paraId="211FC035" w14:textId="77777777" w:rsidR="005D0CA6" w:rsidRDefault="005D0CA6" w:rsidP="005D0CA6">
      <w:pPr>
        <w:pStyle w:val="Heading1"/>
        <w:keepNext w:val="0"/>
        <w:numPr>
          <w:ilvl w:val="0"/>
          <w:numId w:val="11"/>
        </w:numPr>
        <w:spacing w:after="240" w:line="276" w:lineRule="auto"/>
        <w:ind w:left="1134" w:hanging="774"/>
        <w:rPr>
          <w:rFonts w:ascii="Century Gothic" w:hAnsi="Century Gothic"/>
          <w:color w:val="1F497D" w:themeColor="text2"/>
          <w:sz w:val="40"/>
          <w:szCs w:val="28"/>
        </w:rPr>
      </w:pPr>
      <w:r>
        <w:rPr>
          <w:rFonts w:ascii="Century Gothic" w:hAnsi="Century Gothic"/>
          <w:color w:val="1F497D" w:themeColor="text2"/>
          <w:sz w:val="40"/>
          <w:szCs w:val="28"/>
        </w:rPr>
        <w:t>COMMUNICATING C2022</w:t>
      </w:r>
    </w:p>
    <w:p w14:paraId="5A1D76F0" w14:textId="77777777" w:rsidR="005D0CA6" w:rsidRPr="005D0CA6" w:rsidRDefault="005D0CA6" w:rsidP="005D0CA6"/>
    <w:p w14:paraId="3768AC2E" w14:textId="77777777" w:rsidR="00E64708" w:rsidRDefault="00E64708" w:rsidP="00E64708"/>
    <w:p w14:paraId="45A23621" w14:textId="77777777" w:rsidR="00D312DF" w:rsidRPr="00E64708" w:rsidRDefault="00D312DF" w:rsidP="00E64708"/>
    <w:p w14:paraId="7B036C85" w14:textId="77777777" w:rsidR="00822EAB" w:rsidRPr="00E64708" w:rsidRDefault="005D0CA6" w:rsidP="001E0C4F">
      <w:pPr>
        <w:pStyle w:val="Heading1"/>
        <w:keepNext w:val="0"/>
        <w:spacing w:after="240" w:line="276" w:lineRule="auto"/>
        <w:rPr>
          <w:rFonts w:ascii="Century Gothic" w:hAnsi="Century Gothic"/>
          <w:color w:val="1F497D" w:themeColor="text2"/>
          <w:sz w:val="40"/>
        </w:rPr>
      </w:pPr>
      <w:r>
        <w:rPr>
          <w:rFonts w:ascii="Century Gothic" w:hAnsi="Century Gothic"/>
          <w:color w:val="1F497D" w:themeColor="text2"/>
          <w:sz w:val="40"/>
          <w:szCs w:val="28"/>
        </w:rPr>
        <w:t xml:space="preserve">   </w:t>
      </w:r>
    </w:p>
    <w:p w14:paraId="4D673708" w14:textId="77777777" w:rsidR="00BB6109" w:rsidRDefault="00BB6109" w:rsidP="007B16FD">
      <w:pPr>
        <w:pStyle w:val="Heading1"/>
        <w:keepNext w:val="0"/>
        <w:spacing w:after="240" w:line="276" w:lineRule="auto"/>
        <w:rPr>
          <w:rFonts w:cs="Arial"/>
          <w:szCs w:val="22"/>
        </w:rPr>
      </w:pPr>
    </w:p>
    <w:p w14:paraId="0BB70C8B" w14:textId="77777777" w:rsidR="00BB6109" w:rsidRDefault="00BB6109" w:rsidP="007B16FD">
      <w:pPr>
        <w:pStyle w:val="Heading1"/>
        <w:keepNext w:val="0"/>
        <w:spacing w:after="240" w:line="276" w:lineRule="auto"/>
        <w:rPr>
          <w:rFonts w:cs="Arial"/>
          <w:szCs w:val="22"/>
        </w:rPr>
      </w:pPr>
    </w:p>
    <w:p w14:paraId="0868F3C9" w14:textId="77777777" w:rsidR="00BB6109" w:rsidRDefault="00BB6109" w:rsidP="007B16FD">
      <w:pPr>
        <w:pStyle w:val="Heading1"/>
        <w:keepNext w:val="0"/>
        <w:spacing w:after="240" w:line="276" w:lineRule="auto"/>
        <w:rPr>
          <w:rFonts w:cs="Arial"/>
          <w:szCs w:val="22"/>
        </w:rPr>
      </w:pPr>
    </w:p>
    <w:p w14:paraId="3D5D1DD7" w14:textId="77777777" w:rsidR="00BB6109" w:rsidRDefault="00BB6109" w:rsidP="007B16FD">
      <w:pPr>
        <w:pStyle w:val="Heading1"/>
        <w:keepNext w:val="0"/>
        <w:spacing w:after="240" w:line="276" w:lineRule="auto"/>
        <w:rPr>
          <w:rFonts w:cs="Arial"/>
          <w:szCs w:val="22"/>
        </w:rPr>
      </w:pPr>
    </w:p>
    <w:p w14:paraId="384EA74F" w14:textId="77777777" w:rsidR="00BB6109" w:rsidRDefault="00BB6109" w:rsidP="007B16FD">
      <w:pPr>
        <w:pStyle w:val="Heading1"/>
        <w:keepNext w:val="0"/>
        <w:spacing w:after="240" w:line="276" w:lineRule="auto"/>
        <w:rPr>
          <w:rFonts w:cs="Arial"/>
          <w:szCs w:val="22"/>
        </w:rPr>
      </w:pPr>
    </w:p>
    <w:p w14:paraId="3C75523F" w14:textId="77777777" w:rsidR="00822EAB" w:rsidRDefault="00822EAB" w:rsidP="00822EAB"/>
    <w:p w14:paraId="7BE11ED6" w14:textId="77777777" w:rsidR="006D56E7" w:rsidRPr="007B0D3F" w:rsidRDefault="006D56E7" w:rsidP="007B0D3F"/>
    <w:p w14:paraId="066903C9" w14:textId="77777777" w:rsidR="00E559FF" w:rsidRPr="00E17EAB" w:rsidRDefault="00E64708" w:rsidP="00371FEC">
      <w:pPr>
        <w:pStyle w:val="ListParagraph"/>
        <w:numPr>
          <w:ilvl w:val="0"/>
          <w:numId w:val="12"/>
        </w:numPr>
        <w:autoSpaceDE w:val="0"/>
        <w:autoSpaceDN w:val="0"/>
        <w:adjustRightInd w:val="0"/>
        <w:ind w:left="284"/>
        <w:rPr>
          <w:rFonts w:ascii="Century Gothic" w:hAnsi="Century Gothic" w:cs="Calibri-Bold"/>
          <w:b/>
          <w:bCs/>
          <w:color w:val="1F497D" w:themeColor="text2"/>
          <w:sz w:val="32"/>
          <w:szCs w:val="32"/>
          <w:lang w:eastAsia="en-GB"/>
        </w:rPr>
      </w:pPr>
      <w:r w:rsidRPr="00E17EAB">
        <w:rPr>
          <w:rFonts w:ascii="Century Gothic" w:hAnsi="Century Gothic" w:cs="Calibri-Bold"/>
          <w:b/>
          <w:bCs/>
          <w:color w:val="1F497D" w:themeColor="text2"/>
          <w:sz w:val="32"/>
          <w:szCs w:val="32"/>
          <w:lang w:eastAsia="en-GB"/>
        </w:rPr>
        <w:lastRenderedPageBreak/>
        <w:t xml:space="preserve"> </w:t>
      </w:r>
      <w:r w:rsidR="00AA6914">
        <w:rPr>
          <w:rFonts w:ascii="Century Gothic" w:hAnsi="Century Gothic" w:cs="Calibri-Bold"/>
          <w:b/>
          <w:bCs/>
          <w:color w:val="1F497D" w:themeColor="text2"/>
          <w:sz w:val="32"/>
          <w:szCs w:val="32"/>
          <w:lang w:eastAsia="en-GB"/>
        </w:rPr>
        <w:t>INTRODUCTION</w:t>
      </w:r>
    </w:p>
    <w:p w14:paraId="05C2FC3B" w14:textId="77777777" w:rsidR="000C5213" w:rsidRPr="000C5213" w:rsidRDefault="000C5213" w:rsidP="00A50203">
      <w:pPr>
        <w:autoSpaceDE w:val="0"/>
        <w:autoSpaceDN w:val="0"/>
        <w:adjustRightInd w:val="0"/>
        <w:jc w:val="both"/>
        <w:rPr>
          <w:rFonts w:ascii="Century Gothic" w:hAnsi="Century Gothic" w:cs="TT214t00"/>
          <w:sz w:val="22"/>
          <w:szCs w:val="22"/>
          <w:lang w:eastAsia="en-GB"/>
        </w:rPr>
      </w:pPr>
    </w:p>
    <w:p w14:paraId="24531E7B" w14:textId="19FDBDC9" w:rsidR="000C5213" w:rsidRPr="000C5213" w:rsidRDefault="000C5213" w:rsidP="00A50203">
      <w:pPr>
        <w:autoSpaceDE w:val="0"/>
        <w:autoSpaceDN w:val="0"/>
        <w:adjustRightInd w:val="0"/>
        <w:jc w:val="both"/>
        <w:rPr>
          <w:rFonts w:ascii="Century Gothic" w:hAnsi="Century Gothic" w:cs="TT214t00"/>
          <w:color w:val="FF0000"/>
          <w:sz w:val="22"/>
          <w:szCs w:val="22"/>
          <w:lang w:eastAsia="en-GB"/>
        </w:rPr>
      </w:pPr>
      <w:r w:rsidRPr="000C5213">
        <w:rPr>
          <w:rFonts w:ascii="Century Gothic" w:hAnsi="Century Gothic" w:cs="TT214t00"/>
          <w:sz w:val="22"/>
          <w:szCs w:val="22"/>
          <w:lang w:eastAsia="en-GB"/>
        </w:rPr>
        <w:t xml:space="preserve">The </w:t>
      </w:r>
      <w:r w:rsidR="00E94765">
        <w:rPr>
          <w:rFonts w:ascii="Century Gothic" w:hAnsi="Century Gothic" w:cs="TT214t00"/>
          <w:sz w:val="22"/>
          <w:szCs w:val="22"/>
          <w:lang w:eastAsia="en-GB"/>
        </w:rPr>
        <w:t>Council</w:t>
      </w:r>
      <w:r w:rsidRPr="000C5213">
        <w:rPr>
          <w:rFonts w:ascii="Century Gothic" w:hAnsi="Century Gothic" w:cs="TT214t00"/>
          <w:sz w:val="22"/>
          <w:szCs w:val="22"/>
          <w:lang w:eastAsia="en-GB"/>
        </w:rPr>
        <w:t xml:space="preserve"> with its partners across Dundee are constantly reviewing its overall</w:t>
      </w:r>
      <w:r>
        <w:rPr>
          <w:rFonts w:ascii="Century Gothic" w:hAnsi="Century Gothic" w:cs="TT214t00"/>
          <w:sz w:val="22"/>
          <w:szCs w:val="22"/>
          <w:lang w:eastAsia="en-GB"/>
        </w:rPr>
        <w:t xml:space="preserve"> </w:t>
      </w:r>
      <w:r w:rsidRPr="000C5213">
        <w:rPr>
          <w:rFonts w:ascii="Century Gothic" w:hAnsi="Century Gothic" w:cs="TT214t00"/>
          <w:sz w:val="22"/>
          <w:szCs w:val="22"/>
          <w:lang w:eastAsia="en-GB"/>
        </w:rPr>
        <w:t xml:space="preserve">strategic objectives in light of new challenges. The </w:t>
      </w:r>
      <w:r w:rsidR="00E94765">
        <w:rPr>
          <w:rFonts w:ascii="Century Gothic" w:hAnsi="Century Gothic" w:cs="TT214t00"/>
          <w:sz w:val="22"/>
          <w:szCs w:val="22"/>
          <w:lang w:eastAsia="en-GB"/>
        </w:rPr>
        <w:t>Council</w:t>
      </w:r>
      <w:r w:rsidRPr="000C5213">
        <w:rPr>
          <w:rFonts w:ascii="Century Gothic" w:hAnsi="Century Gothic" w:cs="TT214t00"/>
          <w:sz w:val="22"/>
          <w:szCs w:val="22"/>
          <w:lang w:eastAsia="en-GB"/>
        </w:rPr>
        <w:t xml:space="preserve"> </w:t>
      </w:r>
      <w:r>
        <w:rPr>
          <w:rFonts w:ascii="Century Gothic" w:hAnsi="Century Gothic" w:cs="TT214t00"/>
          <w:sz w:val="22"/>
          <w:szCs w:val="22"/>
          <w:lang w:eastAsia="en-GB"/>
        </w:rPr>
        <w:t>recently fully endorsed</w:t>
      </w:r>
      <w:r w:rsidRPr="000C5213">
        <w:rPr>
          <w:rFonts w:ascii="Century Gothic" w:hAnsi="Century Gothic" w:cs="TT214t00"/>
          <w:sz w:val="22"/>
          <w:szCs w:val="22"/>
          <w:lang w:eastAsia="en-GB"/>
        </w:rPr>
        <w:t xml:space="preserve"> the shared</w:t>
      </w:r>
      <w:r>
        <w:rPr>
          <w:rFonts w:ascii="Century Gothic" w:hAnsi="Century Gothic" w:cs="TT214t00"/>
          <w:sz w:val="22"/>
          <w:szCs w:val="22"/>
          <w:lang w:eastAsia="en-GB"/>
        </w:rPr>
        <w:t xml:space="preserve"> </w:t>
      </w:r>
      <w:r w:rsidRPr="000C5213">
        <w:rPr>
          <w:rFonts w:ascii="Century Gothic" w:hAnsi="Century Gothic" w:cs="TT214t00"/>
          <w:sz w:val="22"/>
          <w:szCs w:val="22"/>
          <w:lang w:eastAsia="en-GB"/>
        </w:rPr>
        <w:t xml:space="preserve">vision for our city set out in the Dundee Partnership’s </w:t>
      </w:r>
      <w:hyperlink r:id="rId8" w:history="1">
        <w:r w:rsidRPr="000D6D07">
          <w:rPr>
            <w:rStyle w:val="Hyperlink"/>
            <w:rFonts w:ascii="Century Gothic" w:hAnsi="Century Gothic" w:cs="TT214t00"/>
            <w:sz w:val="22"/>
            <w:szCs w:val="22"/>
            <w:lang w:eastAsia="en-GB"/>
          </w:rPr>
          <w:t>City Plan 2017 – 2026</w:t>
        </w:r>
      </w:hyperlink>
      <w:r w:rsidRPr="000C5213">
        <w:rPr>
          <w:rFonts w:ascii="Century Gothic" w:hAnsi="Century Gothic" w:cs="TT214t00"/>
          <w:sz w:val="22"/>
          <w:szCs w:val="22"/>
          <w:lang w:eastAsia="en-GB"/>
        </w:rPr>
        <w:t>.</w:t>
      </w:r>
    </w:p>
    <w:p w14:paraId="23C50D42" w14:textId="77777777" w:rsidR="00E53A7A" w:rsidRDefault="00E53A7A" w:rsidP="00E53A7A"/>
    <w:p w14:paraId="599A55C5" w14:textId="77777777" w:rsidR="00B2656A" w:rsidRDefault="00D568D5" w:rsidP="00E53A7A">
      <w:r w:rsidRPr="00DD77CF">
        <w:rPr>
          <w:rFonts w:ascii="Century Gothic" w:hAnsi="Century Gothic"/>
          <w:noProof/>
          <w:lang w:eastAsia="en-GB"/>
        </w:rPr>
        <w:drawing>
          <wp:inline distT="0" distB="0" distL="0" distR="0" wp14:anchorId="0F824FAD" wp14:editId="15374BE9">
            <wp:extent cx="5813422" cy="3615070"/>
            <wp:effectExtent l="0" t="0" r="0" b="444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13422" cy="3615070"/>
                    </a:xfrm>
                    <a:prstGeom prst="rect">
                      <a:avLst/>
                    </a:prstGeom>
                  </pic:spPr>
                </pic:pic>
              </a:graphicData>
            </a:graphic>
          </wp:inline>
        </w:drawing>
      </w:r>
    </w:p>
    <w:p w14:paraId="10D95AA2" w14:textId="77777777" w:rsidR="00B2656A" w:rsidRDefault="00B2656A" w:rsidP="00E53A7A"/>
    <w:p w14:paraId="7D76BA30" w14:textId="0EDF8871" w:rsidR="00B2656A" w:rsidRDefault="00B2656A" w:rsidP="00A50203">
      <w:pPr>
        <w:autoSpaceDE w:val="0"/>
        <w:autoSpaceDN w:val="0"/>
        <w:adjustRightInd w:val="0"/>
        <w:jc w:val="both"/>
        <w:rPr>
          <w:rFonts w:ascii="Century Gothic" w:hAnsi="Century Gothic" w:cs="TT214t00"/>
          <w:sz w:val="22"/>
          <w:szCs w:val="22"/>
          <w:lang w:eastAsia="en-GB"/>
        </w:rPr>
      </w:pPr>
      <w:r w:rsidRPr="0035662F">
        <w:rPr>
          <w:rFonts w:ascii="Century Gothic" w:hAnsi="Century Gothic" w:cs="TT214t00"/>
          <w:sz w:val="22"/>
          <w:szCs w:val="22"/>
          <w:lang w:eastAsia="en-GB"/>
        </w:rPr>
        <w:t xml:space="preserve">The </w:t>
      </w:r>
      <w:r w:rsidR="00E94765">
        <w:rPr>
          <w:rFonts w:ascii="Century Gothic" w:hAnsi="Century Gothic" w:cs="TT214t00"/>
          <w:sz w:val="22"/>
          <w:szCs w:val="22"/>
          <w:lang w:eastAsia="en-GB"/>
        </w:rPr>
        <w:t>Council</w:t>
      </w:r>
      <w:r w:rsidRPr="0035662F">
        <w:rPr>
          <w:rFonts w:ascii="Century Gothic" w:hAnsi="Century Gothic" w:cs="TT214t00"/>
          <w:sz w:val="22"/>
          <w:szCs w:val="22"/>
          <w:lang w:eastAsia="en-GB"/>
        </w:rPr>
        <w:t xml:space="preserve"> subsequently agreed its </w:t>
      </w:r>
      <w:hyperlink r:id="rId10" w:history="1">
        <w:r w:rsidR="00E94765">
          <w:rPr>
            <w:rStyle w:val="Hyperlink"/>
            <w:rFonts w:ascii="Century Gothic" w:hAnsi="Century Gothic" w:cs="TT214t00"/>
            <w:b/>
            <w:sz w:val="22"/>
            <w:szCs w:val="22"/>
            <w:lang w:eastAsia="en-GB"/>
          </w:rPr>
          <w:t>Council</w:t>
        </w:r>
        <w:r w:rsidRPr="000D6D07">
          <w:rPr>
            <w:rStyle w:val="Hyperlink"/>
            <w:rFonts w:ascii="Century Gothic" w:hAnsi="Century Gothic" w:cs="TT214t00"/>
            <w:b/>
            <w:sz w:val="22"/>
            <w:szCs w:val="22"/>
            <w:lang w:eastAsia="en-GB"/>
          </w:rPr>
          <w:t xml:space="preserve"> Plan 2017-22</w:t>
        </w:r>
      </w:hyperlink>
      <w:r w:rsidRPr="0035662F">
        <w:rPr>
          <w:rFonts w:ascii="Century Gothic" w:hAnsi="Century Gothic" w:cs="TT214t00"/>
          <w:sz w:val="22"/>
          <w:szCs w:val="22"/>
          <w:lang w:eastAsia="en-GB"/>
        </w:rPr>
        <w:t xml:space="preserve"> which sets out how we as a local authority will play our part in achieving this vision for the City. The </w:t>
      </w:r>
      <w:r w:rsidR="00E94765">
        <w:rPr>
          <w:rFonts w:ascii="Century Gothic" w:hAnsi="Century Gothic" w:cs="TT214t00"/>
          <w:sz w:val="22"/>
          <w:szCs w:val="22"/>
          <w:lang w:eastAsia="en-GB"/>
        </w:rPr>
        <w:t>Council</w:t>
      </w:r>
      <w:r w:rsidRPr="0035662F">
        <w:rPr>
          <w:rFonts w:ascii="Century Gothic" w:hAnsi="Century Gothic" w:cs="TT214t00"/>
          <w:sz w:val="22"/>
          <w:szCs w:val="22"/>
          <w:lang w:eastAsia="en-GB"/>
        </w:rPr>
        <w:t xml:space="preserve"> Plan also outlines that we need to continue on our </w:t>
      </w:r>
      <w:r w:rsidR="00CA6692" w:rsidRPr="00FA0300">
        <w:rPr>
          <w:rFonts w:ascii="Century Gothic" w:hAnsi="Century Gothic" w:cs="TT214t00"/>
          <w:sz w:val="22"/>
          <w:szCs w:val="22"/>
          <w:lang w:eastAsia="en-GB"/>
        </w:rPr>
        <w:t xml:space="preserve">Changing </w:t>
      </w:r>
      <w:r w:rsidR="0099088B" w:rsidRPr="00FA0300">
        <w:rPr>
          <w:rFonts w:ascii="Century Gothic" w:hAnsi="Century Gothic" w:cs="TT214t00"/>
          <w:sz w:val="22"/>
          <w:szCs w:val="22"/>
          <w:lang w:eastAsia="en-GB"/>
        </w:rPr>
        <w:t>for the</w:t>
      </w:r>
      <w:r w:rsidR="00CA6692" w:rsidRPr="00FA0300">
        <w:rPr>
          <w:rFonts w:ascii="Century Gothic" w:hAnsi="Century Gothic" w:cs="TT214t00"/>
          <w:sz w:val="22"/>
          <w:szCs w:val="22"/>
          <w:lang w:eastAsia="en-GB"/>
        </w:rPr>
        <w:t xml:space="preserve"> Future</w:t>
      </w:r>
      <w:r w:rsidR="00CA6692">
        <w:rPr>
          <w:rFonts w:ascii="Century Gothic" w:hAnsi="Century Gothic" w:cs="TT214t00"/>
          <w:sz w:val="22"/>
          <w:szCs w:val="22"/>
          <w:lang w:eastAsia="en-GB"/>
        </w:rPr>
        <w:t xml:space="preserve"> </w:t>
      </w:r>
      <w:r w:rsidRPr="0035662F">
        <w:rPr>
          <w:rFonts w:ascii="Century Gothic" w:hAnsi="Century Gothic" w:cs="TT214t00"/>
          <w:sz w:val="22"/>
          <w:szCs w:val="22"/>
          <w:lang w:eastAsia="en-GB"/>
        </w:rPr>
        <w:t xml:space="preserve">transformation journey by </w:t>
      </w:r>
      <w:r w:rsidR="00E94765">
        <w:rPr>
          <w:rFonts w:ascii="Century Gothic" w:hAnsi="Century Gothic" w:cs="TT214t00"/>
          <w:sz w:val="22"/>
          <w:szCs w:val="22"/>
          <w:lang w:eastAsia="en-GB"/>
        </w:rPr>
        <w:t>reviewing and changing how the Council</w:t>
      </w:r>
      <w:r w:rsidRPr="0035662F">
        <w:rPr>
          <w:rFonts w:ascii="Century Gothic" w:hAnsi="Century Gothic" w:cs="TT214t00"/>
          <w:sz w:val="22"/>
          <w:szCs w:val="22"/>
          <w:lang w:eastAsia="en-GB"/>
        </w:rPr>
        <w:t xml:space="preserve"> operates to help make this vision a reality</w:t>
      </w:r>
      <w:r w:rsidR="00904570" w:rsidRPr="0035662F">
        <w:rPr>
          <w:rFonts w:ascii="Century Gothic" w:hAnsi="Century Gothic" w:cs="TT214t00"/>
          <w:sz w:val="22"/>
          <w:szCs w:val="22"/>
          <w:lang w:eastAsia="en-GB"/>
        </w:rPr>
        <w:t>.</w:t>
      </w:r>
    </w:p>
    <w:p w14:paraId="4ED1AC43" w14:textId="77777777" w:rsidR="006A2D1B" w:rsidRDefault="006A2D1B" w:rsidP="00FA0300">
      <w:pPr>
        <w:autoSpaceDE w:val="0"/>
        <w:autoSpaceDN w:val="0"/>
        <w:adjustRightInd w:val="0"/>
        <w:jc w:val="both"/>
        <w:rPr>
          <w:rFonts w:ascii="Century Gothic" w:hAnsi="Century Gothic" w:cs="Calibri"/>
          <w:color w:val="000000"/>
          <w:sz w:val="22"/>
          <w:szCs w:val="22"/>
          <w:lang w:eastAsia="en-GB"/>
        </w:rPr>
      </w:pPr>
    </w:p>
    <w:p w14:paraId="5CCA64AC" w14:textId="329DDCEC" w:rsidR="00FA0300" w:rsidRDefault="00FA0300" w:rsidP="00FA0300">
      <w:pPr>
        <w:autoSpaceDE w:val="0"/>
        <w:autoSpaceDN w:val="0"/>
        <w:adjustRightInd w:val="0"/>
        <w:jc w:val="both"/>
        <w:rPr>
          <w:rFonts w:ascii="Century Gothic" w:hAnsi="Century Gothic" w:cs="Calibri"/>
          <w:color w:val="000000"/>
          <w:sz w:val="22"/>
          <w:szCs w:val="22"/>
          <w:lang w:eastAsia="en-GB"/>
        </w:rPr>
      </w:pPr>
      <w:r>
        <w:rPr>
          <w:rFonts w:ascii="Century Gothic" w:hAnsi="Century Gothic" w:cs="Calibri"/>
          <w:color w:val="000000"/>
          <w:sz w:val="22"/>
          <w:szCs w:val="22"/>
          <w:lang w:eastAsia="en-GB"/>
        </w:rPr>
        <w:t xml:space="preserve">The </w:t>
      </w:r>
      <w:r w:rsidRPr="00FA0300">
        <w:rPr>
          <w:rFonts w:ascii="Century Gothic" w:hAnsi="Century Gothic" w:cs="Calibri"/>
          <w:b/>
          <w:color w:val="000000"/>
          <w:sz w:val="22"/>
          <w:szCs w:val="22"/>
          <w:lang w:eastAsia="en-GB"/>
        </w:rPr>
        <w:t>Changing for the Future (C2022)</w:t>
      </w:r>
      <w:r>
        <w:rPr>
          <w:rFonts w:ascii="Century Gothic" w:hAnsi="Century Gothic" w:cs="Calibri"/>
          <w:color w:val="000000"/>
          <w:sz w:val="22"/>
          <w:szCs w:val="22"/>
          <w:lang w:eastAsia="en-GB"/>
        </w:rPr>
        <w:t xml:space="preserve"> </w:t>
      </w:r>
      <w:r w:rsidRPr="000C5213">
        <w:rPr>
          <w:rFonts w:ascii="Century Gothic" w:hAnsi="Century Gothic" w:cs="Calibri"/>
          <w:color w:val="000000"/>
          <w:sz w:val="22"/>
          <w:szCs w:val="22"/>
          <w:lang w:eastAsia="en-GB"/>
        </w:rPr>
        <w:t xml:space="preserve">programme’s primary aim is to support </w:t>
      </w:r>
      <w:r>
        <w:rPr>
          <w:rFonts w:ascii="Century Gothic" w:hAnsi="Century Gothic" w:cs="Calibri"/>
          <w:color w:val="000000"/>
          <w:sz w:val="22"/>
          <w:szCs w:val="22"/>
          <w:lang w:eastAsia="en-GB"/>
        </w:rPr>
        <w:t xml:space="preserve">the </w:t>
      </w:r>
      <w:r w:rsidR="00E94765">
        <w:rPr>
          <w:rFonts w:ascii="Century Gothic" w:hAnsi="Century Gothic" w:cs="Calibri"/>
          <w:color w:val="000000"/>
          <w:sz w:val="22"/>
          <w:szCs w:val="22"/>
          <w:lang w:eastAsia="en-GB"/>
        </w:rPr>
        <w:t>Council</w:t>
      </w:r>
      <w:r>
        <w:rPr>
          <w:rFonts w:ascii="Century Gothic" w:hAnsi="Century Gothic" w:cs="Calibri"/>
          <w:color w:val="000000"/>
          <w:sz w:val="22"/>
          <w:szCs w:val="22"/>
          <w:lang w:eastAsia="en-GB"/>
        </w:rPr>
        <w:t xml:space="preserve"> in its </w:t>
      </w:r>
      <w:r w:rsidRPr="000C5213">
        <w:rPr>
          <w:rFonts w:ascii="Century Gothic" w:hAnsi="Century Gothic" w:cs="Calibri"/>
          <w:color w:val="000000"/>
          <w:sz w:val="22"/>
          <w:szCs w:val="22"/>
          <w:lang w:eastAsia="en-GB"/>
        </w:rPr>
        <w:t xml:space="preserve">delivery of the Dundee City Plan, its strategic priorities and the associated Dundee outcomes. The Changing for the Future programme will be restructured to ensure it can better support these strategic aims, as well as the outcomes laid out in the </w:t>
      </w:r>
      <w:r w:rsidR="00E94765">
        <w:rPr>
          <w:rFonts w:ascii="Century Gothic" w:hAnsi="Century Gothic" w:cs="Calibri"/>
          <w:color w:val="000000"/>
          <w:sz w:val="22"/>
          <w:szCs w:val="22"/>
          <w:lang w:eastAsia="en-GB"/>
        </w:rPr>
        <w:t>Council</w:t>
      </w:r>
      <w:r w:rsidRPr="000C5213">
        <w:rPr>
          <w:rFonts w:ascii="Century Gothic" w:hAnsi="Century Gothic" w:cs="Calibri"/>
          <w:color w:val="000000"/>
          <w:sz w:val="22"/>
          <w:szCs w:val="22"/>
          <w:lang w:eastAsia="en-GB"/>
        </w:rPr>
        <w:t xml:space="preserve"> Plan. </w:t>
      </w:r>
    </w:p>
    <w:p w14:paraId="5B850E9F" w14:textId="77777777" w:rsidR="00FA0300" w:rsidRDefault="00FA0300" w:rsidP="00FA0300">
      <w:pPr>
        <w:autoSpaceDE w:val="0"/>
        <w:autoSpaceDN w:val="0"/>
        <w:adjustRightInd w:val="0"/>
        <w:jc w:val="both"/>
        <w:rPr>
          <w:rFonts w:ascii="Century Gothic" w:hAnsi="Century Gothic" w:cs="Calibri"/>
          <w:color w:val="000000"/>
          <w:sz w:val="22"/>
          <w:szCs w:val="22"/>
          <w:lang w:eastAsia="en-GB"/>
        </w:rPr>
      </w:pPr>
    </w:p>
    <w:p w14:paraId="1A8ED86F" w14:textId="409999A3" w:rsidR="00FA0300" w:rsidRPr="00FA0300" w:rsidRDefault="00FA0300" w:rsidP="00630E2D">
      <w:pPr>
        <w:jc w:val="both"/>
        <w:rPr>
          <w:rFonts w:ascii="Century Gothic" w:hAnsi="Century Gothic" w:cs="Arial"/>
          <w:sz w:val="22"/>
          <w:szCs w:val="22"/>
        </w:rPr>
      </w:pPr>
      <w:r w:rsidRPr="00FA0300">
        <w:rPr>
          <w:rFonts w:ascii="Century Gothic" w:hAnsi="Century Gothic" w:cs="Arial"/>
          <w:sz w:val="22"/>
          <w:szCs w:val="22"/>
        </w:rPr>
        <w:t xml:space="preserve">The focus of the C2022 is on assisting the delivery of the city and </w:t>
      </w:r>
      <w:r w:rsidR="00E94765">
        <w:rPr>
          <w:rFonts w:ascii="Century Gothic" w:hAnsi="Century Gothic" w:cs="Arial"/>
          <w:sz w:val="22"/>
          <w:szCs w:val="22"/>
        </w:rPr>
        <w:t>Council</w:t>
      </w:r>
      <w:r w:rsidR="00630E2D">
        <w:rPr>
          <w:rFonts w:ascii="Century Gothic" w:hAnsi="Century Gothic" w:cs="Arial"/>
          <w:sz w:val="22"/>
          <w:szCs w:val="22"/>
        </w:rPr>
        <w:t xml:space="preserve"> </w:t>
      </w:r>
      <w:r w:rsidRPr="00FA0300">
        <w:rPr>
          <w:rFonts w:ascii="Century Gothic" w:hAnsi="Century Gothic" w:cs="Arial"/>
          <w:sz w:val="22"/>
          <w:szCs w:val="22"/>
        </w:rPr>
        <w:t xml:space="preserve">plans and the long-term transformation of services to ensure the </w:t>
      </w:r>
      <w:r w:rsidR="00E94765">
        <w:rPr>
          <w:rFonts w:ascii="Century Gothic" w:hAnsi="Century Gothic" w:cs="Arial"/>
          <w:sz w:val="22"/>
          <w:szCs w:val="22"/>
        </w:rPr>
        <w:t>Council</w:t>
      </w:r>
      <w:r w:rsidR="00630E2D">
        <w:rPr>
          <w:rFonts w:ascii="Century Gothic" w:hAnsi="Century Gothic" w:cs="Arial"/>
          <w:sz w:val="22"/>
          <w:szCs w:val="22"/>
        </w:rPr>
        <w:t xml:space="preserve"> can continue to </w:t>
      </w:r>
      <w:r w:rsidRPr="00FA0300">
        <w:rPr>
          <w:rFonts w:ascii="Century Gothic" w:hAnsi="Century Gothic" w:cs="Arial"/>
          <w:sz w:val="22"/>
          <w:szCs w:val="22"/>
        </w:rPr>
        <w:t>deliver high quality services for the benefit of Dundee’s citizens.</w:t>
      </w:r>
    </w:p>
    <w:p w14:paraId="7511D8A9" w14:textId="77777777" w:rsidR="00FA0300" w:rsidRPr="00FA0300" w:rsidRDefault="00FA0300" w:rsidP="00FA0300">
      <w:pPr>
        <w:ind w:left="720" w:hanging="720"/>
        <w:jc w:val="both"/>
        <w:rPr>
          <w:rFonts w:ascii="Century Gothic" w:hAnsi="Century Gothic" w:cs="Arial"/>
          <w:sz w:val="22"/>
          <w:szCs w:val="22"/>
        </w:rPr>
      </w:pPr>
    </w:p>
    <w:p w14:paraId="48B1D064" w14:textId="457E1916" w:rsidR="00EB1A9A" w:rsidRDefault="00FA0300" w:rsidP="00630E2D">
      <w:pPr>
        <w:jc w:val="both"/>
        <w:rPr>
          <w:rFonts w:ascii="Century Gothic" w:hAnsi="Century Gothic" w:cs="Arial"/>
          <w:sz w:val="22"/>
          <w:szCs w:val="22"/>
        </w:rPr>
      </w:pPr>
      <w:r w:rsidRPr="00FA0300">
        <w:rPr>
          <w:rFonts w:ascii="Century Gothic" w:hAnsi="Century Gothic" w:cs="Arial"/>
          <w:sz w:val="22"/>
          <w:szCs w:val="22"/>
        </w:rPr>
        <w:t>While the main objective of the programme is as s</w:t>
      </w:r>
      <w:r w:rsidR="00630E2D">
        <w:rPr>
          <w:rFonts w:ascii="Century Gothic" w:hAnsi="Century Gothic" w:cs="Arial"/>
          <w:sz w:val="22"/>
          <w:szCs w:val="22"/>
        </w:rPr>
        <w:t xml:space="preserve">tated above, the programme will </w:t>
      </w:r>
      <w:r w:rsidRPr="00FA0300">
        <w:rPr>
          <w:rFonts w:ascii="Century Gothic" w:hAnsi="Century Gothic" w:cs="Arial"/>
          <w:sz w:val="22"/>
          <w:szCs w:val="22"/>
        </w:rPr>
        <w:t>continue to support savings targets through identification of saving opportunities in the</w:t>
      </w:r>
      <w:r w:rsidR="00630E2D">
        <w:rPr>
          <w:rFonts w:ascii="Century Gothic" w:hAnsi="Century Gothic" w:cs="Arial"/>
          <w:sz w:val="22"/>
          <w:szCs w:val="22"/>
        </w:rPr>
        <w:t xml:space="preserve"> </w:t>
      </w:r>
      <w:r w:rsidRPr="00FA0300">
        <w:rPr>
          <w:rFonts w:ascii="Century Gothic" w:hAnsi="Century Gothic" w:cs="Arial"/>
          <w:sz w:val="22"/>
          <w:szCs w:val="22"/>
        </w:rPr>
        <w:t>course of long-term transformation projects and will work closely with finance leads on all</w:t>
      </w:r>
      <w:r w:rsidR="00630E2D">
        <w:rPr>
          <w:rFonts w:ascii="Century Gothic" w:hAnsi="Century Gothic" w:cs="Arial"/>
          <w:sz w:val="22"/>
          <w:szCs w:val="22"/>
        </w:rPr>
        <w:t xml:space="preserve"> </w:t>
      </w:r>
      <w:r w:rsidRPr="00FA0300">
        <w:rPr>
          <w:rFonts w:ascii="Century Gothic" w:hAnsi="Century Gothic" w:cs="Arial"/>
          <w:sz w:val="22"/>
          <w:szCs w:val="22"/>
        </w:rPr>
        <w:t>projects to find a balance between transformation for citizen benefit and identifying savings</w:t>
      </w:r>
      <w:r w:rsidR="00630E2D">
        <w:rPr>
          <w:rFonts w:ascii="Century Gothic" w:hAnsi="Century Gothic" w:cs="Arial"/>
          <w:sz w:val="22"/>
          <w:szCs w:val="22"/>
        </w:rPr>
        <w:t xml:space="preserve"> </w:t>
      </w:r>
      <w:r w:rsidRPr="00FA0300">
        <w:rPr>
          <w:rFonts w:ascii="Century Gothic" w:hAnsi="Century Gothic" w:cs="Arial"/>
          <w:sz w:val="22"/>
          <w:szCs w:val="22"/>
        </w:rPr>
        <w:t xml:space="preserve">for the support of </w:t>
      </w:r>
      <w:r w:rsidR="00E94765">
        <w:rPr>
          <w:rFonts w:ascii="Century Gothic" w:hAnsi="Century Gothic" w:cs="Arial"/>
          <w:sz w:val="22"/>
          <w:szCs w:val="22"/>
        </w:rPr>
        <w:t>Council</w:t>
      </w:r>
      <w:r w:rsidRPr="00FA0300">
        <w:rPr>
          <w:rFonts w:ascii="Century Gothic" w:hAnsi="Century Gothic" w:cs="Arial"/>
          <w:sz w:val="22"/>
          <w:szCs w:val="22"/>
        </w:rPr>
        <w:t xml:space="preserve"> budgets.</w:t>
      </w:r>
    </w:p>
    <w:p w14:paraId="6894760D" w14:textId="77777777" w:rsidR="00630E2D" w:rsidRDefault="00630E2D" w:rsidP="00630E2D">
      <w:pPr>
        <w:jc w:val="both"/>
        <w:rPr>
          <w:rFonts w:ascii="Century Gothic" w:hAnsi="Century Gothic" w:cs="Arial"/>
          <w:sz w:val="22"/>
          <w:szCs w:val="22"/>
        </w:rPr>
      </w:pPr>
    </w:p>
    <w:p w14:paraId="2281B5E1" w14:textId="2ABF1AC7" w:rsidR="006A2D1B" w:rsidRDefault="006A2D1B" w:rsidP="006A2D1B">
      <w:pPr>
        <w:autoSpaceDE w:val="0"/>
        <w:autoSpaceDN w:val="0"/>
        <w:adjustRightInd w:val="0"/>
        <w:jc w:val="both"/>
        <w:rPr>
          <w:rFonts w:ascii="Century Gothic" w:hAnsi="Century Gothic" w:cs="Calibri"/>
          <w:sz w:val="22"/>
          <w:szCs w:val="22"/>
          <w:lang w:eastAsia="en-GB"/>
        </w:rPr>
      </w:pPr>
      <w:r w:rsidRPr="0035662F">
        <w:rPr>
          <w:rFonts w:ascii="Century Gothic" w:hAnsi="Century Gothic" w:cs="Calibri"/>
          <w:sz w:val="22"/>
          <w:szCs w:val="22"/>
          <w:lang w:eastAsia="en-GB"/>
        </w:rPr>
        <w:t xml:space="preserve">The programme will feed into the </w:t>
      </w:r>
      <w:proofErr w:type="spellStart"/>
      <w:r w:rsidRPr="0035662F">
        <w:rPr>
          <w:rFonts w:ascii="Century Gothic" w:hAnsi="Century Gothic" w:cs="Calibri"/>
          <w:sz w:val="22"/>
          <w:szCs w:val="22"/>
          <w:lang w:eastAsia="en-GB"/>
        </w:rPr>
        <w:t>Tay</w:t>
      </w:r>
      <w:proofErr w:type="spellEnd"/>
      <w:r w:rsidRPr="0035662F">
        <w:rPr>
          <w:rFonts w:ascii="Century Gothic" w:hAnsi="Century Gothic" w:cs="Calibri"/>
          <w:sz w:val="22"/>
          <w:szCs w:val="22"/>
          <w:lang w:eastAsia="en-GB"/>
        </w:rPr>
        <w:t xml:space="preserve"> Cities a</w:t>
      </w:r>
      <w:r>
        <w:rPr>
          <w:rFonts w:ascii="Century Gothic" w:hAnsi="Century Gothic" w:cs="Calibri"/>
          <w:sz w:val="22"/>
          <w:szCs w:val="22"/>
          <w:lang w:eastAsia="en-GB"/>
        </w:rPr>
        <w:t xml:space="preserve">nd Dundee approach to improving </w:t>
      </w:r>
      <w:r w:rsidRPr="0035662F">
        <w:rPr>
          <w:rFonts w:ascii="Century Gothic" w:hAnsi="Century Gothic" w:cs="Calibri"/>
          <w:sz w:val="22"/>
          <w:szCs w:val="22"/>
          <w:lang w:eastAsia="en-GB"/>
        </w:rPr>
        <w:t xml:space="preserve">outcomes. Additionally, the programme will continue to focus on transformation and be closely linked with the </w:t>
      </w:r>
      <w:r w:rsidR="00E94765">
        <w:rPr>
          <w:rFonts w:ascii="Century Gothic" w:hAnsi="Century Gothic" w:cs="Calibri"/>
          <w:sz w:val="22"/>
          <w:szCs w:val="22"/>
          <w:lang w:eastAsia="en-GB"/>
        </w:rPr>
        <w:t>Council</w:t>
      </w:r>
      <w:r>
        <w:rPr>
          <w:rFonts w:ascii="Century Gothic" w:hAnsi="Century Gothic" w:cs="Calibri"/>
          <w:sz w:val="22"/>
          <w:szCs w:val="22"/>
          <w:lang w:eastAsia="en-GB"/>
        </w:rPr>
        <w:t xml:space="preserve">’s </w:t>
      </w:r>
      <w:r w:rsidRPr="0035662F">
        <w:rPr>
          <w:rFonts w:ascii="Century Gothic" w:hAnsi="Century Gothic" w:cs="Calibri"/>
          <w:sz w:val="22"/>
          <w:szCs w:val="22"/>
          <w:lang w:eastAsia="en-GB"/>
        </w:rPr>
        <w:t>financial strategy</w:t>
      </w:r>
      <w:r w:rsidR="00C979F6">
        <w:rPr>
          <w:rFonts w:ascii="Century Gothic" w:hAnsi="Century Gothic" w:cs="Calibri"/>
          <w:sz w:val="22"/>
          <w:szCs w:val="22"/>
          <w:lang w:eastAsia="en-GB"/>
        </w:rPr>
        <w:t>.</w:t>
      </w:r>
    </w:p>
    <w:p w14:paraId="73735635" w14:textId="77777777" w:rsidR="00C979F6" w:rsidRDefault="00C979F6" w:rsidP="006A2D1B">
      <w:pPr>
        <w:autoSpaceDE w:val="0"/>
        <w:autoSpaceDN w:val="0"/>
        <w:adjustRightInd w:val="0"/>
        <w:jc w:val="both"/>
        <w:rPr>
          <w:rFonts w:ascii="Century Gothic" w:hAnsi="Century Gothic" w:cs="Calibri"/>
          <w:sz w:val="22"/>
          <w:szCs w:val="22"/>
          <w:lang w:eastAsia="en-GB"/>
        </w:rPr>
      </w:pPr>
    </w:p>
    <w:p w14:paraId="007310F3" w14:textId="77777777" w:rsidR="00C979F6" w:rsidRPr="007C4964" w:rsidRDefault="00C979F6" w:rsidP="006A2D1B">
      <w:pPr>
        <w:autoSpaceDE w:val="0"/>
        <w:autoSpaceDN w:val="0"/>
        <w:adjustRightInd w:val="0"/>
        <w:jc w:val="both"/>
        <w:rPr>
          <w:rFonts w:ascii="Century Gothic" w:hAnsi="Century Gothic" w:cs="Calibri"/>
          <w:color w:val="FF0000"/>
          <w:sz w:val="22"/>
          <w:szCs w:val="22"/>
          <w:lang w:eastAsia="en-GB"/>
        </w:rPr>
      </w:pPr>
    </w:p>
    <w:p w14:paraId="652B3474" w14:textId="39B041A6" w:rsidR="00FA0300" w:rsidRDefault="00FA0300" w:rsidP="00A50203">
      <w:pPr>
        <w:shd w:val="clear" w:color="auto" w:fill="FFFFFF"/>
        <w:spacing w:after="150"/>
        <w:jc w:val="both"/>
        <w:rPr>
          <w:rFonts w:ascii="Century Gothic" w:hAnsi="Century Gothic" w:cs="Arial"/>
          <w:bCs/>
          <w:sz w:val="22"/>
          <w:szCs w:val="22"/>
          <w:lang w:val="en" w:eastAsia="en-GB"/>
        </w:rPr>
      </w:pPr>
      <w:r w:rsidRPr="00904570">
        <w:rPr>
          <w:rFonts w:ascii="Century Gothic" w:hAnsi="Century Gothic" w:cs="Arial"/>
          <w:bCs/>
          <w:sz w:val="22"/>
          <w:szCs w:val="22"/>
          <w:lang w:val="en" w:eastAsia="en-GB"/>
        </w:rPr>
        <w:lastRenderedPageBreak/>
        <w:t xml:space="preserve">The </w:t>
      </w:r>
      <w:r w:rsidR="00E94765">
        <w:rPr>
          <w:rFonts w:ascii="Century Gothic" w:hAnsi="Century Gothic" w:cs="Arial"/>
          <w:bCs/>
          <w:sz w:val="22"/>
          <w:szCs w:val="22"/>
          <w:lang w:val="en" w:eastAsia="en-GB"/>
        </w:rPr>
        <w:t>Council</w:t>
      </w:r>
      <w:r w:rsidRPr="00904570">
        <w:rPr>
          <w:rFonts w:ascii="Century Gothic" w:hAnsi="Century Gothic" w:cs="Arial"/>
          <w:bCs/>
          <w:sz w:val="22"/>
          <w:szCs w:val="22"/>
          <w:lang w:val="en" w:eastAsia="en-GB"/>
        </w:rPr>
        <w:t xml:space="preserve"> has a vital role in enabling transformational change to meet the needs of the city. There are three main drivers of change:</w:t>
      </w:r>
    </w:p>
    <w:p w14:paraId="45883D6D" w14:textId="77777777" w:rsidR="00FA0300" w:rsidRDefault="00FA0300" w:rsidP="00A50203">
      <w:pPr>
        <w:shd w:val="clear" w:color="auto" w:fill="FFFFFF"/>
        <w:spacing w:after="150"/>
        <w:jc w:val="both"/>
        <w:rPr>
          <w:rFonts w:ascii="Century Gothic" w:hAnsi="Century Gothic" w:cs="Arial"/>
          <w:bCs/>
          <w:sz w:val="22"/>
          <w:szCs w:val="22"/>
          <w:lang w:val="en" w:eastAsia="en-GB"/>
        </w:rPr>
      </w:pPr>
    </w:p>
    <w:p w14:paraId="16A95F09" w14:textId="77777777" w:rsidR="00D568D5" w:rsidRDefault="00D568D5" w:rsidP="00A50203">
      <w:pPr>
        <w:shd w:val="clear" w:color="auto" w:fill="FFFFFF"/>
        <w:spacing w:after="150"/>
        <w:jc w:val="both"/>
        <w:rPr>
          <w:rFonts w:ascii="Century Gothic" w:hAnsi="Century Gothic" w:cs="Arial"/>
          <w:bCs/>
          <w:sz w:val="22"/>
          <w:szCs w:val="22"/>
          <w:lang w:val="en" w:eastAsia="en-GB"/>
        </w:rPr>
      </w:pPr>
      <w:r>
        <w:rPr>
          <w:noProof/>
          <w:lang w:eastAsia="en-GB"/>
        </w:rPr>
        <mc:AlternateContent>
          <mc:Choice Requires="wps">
            <w:drawing>
              <wp:anchor distT="0" distB="0" distL="114300" distR="114300" simplePos="0" relativeHeight="251624448" behindDoc="0" locked="0" layoutInCell="1" allowOverlap="1" wp14:anchorId="0567D5A2" wp14:editId="21F6CDDD">
                <wp:simplePos x="0" y="0"/>
                <wp:positionH relativeFrom="margin">
                  <wp:posOffset>1227455</wp:posOffset>
                </wp:positionH>
                <wp:positionV relativeFrom="paragraph">
                  <wp:posOffset>260350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1B04FAB" w14:textId="77777777" w:rsidR="00DD15E5" w:rsidRPr="00EB1A9A" w:rsidRDefault="00DD15E5" w:rsidP="00D568D5">
                            <w:pPr>
                              <w:shd w:val="clear" w:color="auto" w:fill="FFFFFF"/>
                              <w:spacing w:after="150"/>
                              <w:jc w:val="center"/>
                              <w:rPr>
                                <w:rFonts w:ascii="Century Gothic" w:hAnsi="Century Gothic" w:cs="Arial"/>
                                <w:b/>
                                <w:bCs/>
                                <w:noProof/>
                                <w:color w:val="E36C0A" w:themeColor="accent6" w:themeShade="BF"/>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1A9A">
                              <w:rPr>
                                <w:rFonts w:ascii="Century Gothic" w:hAnsi="Century Gothic" w:cs="Arial"/>
                                <w:b/>
                                <w:bCs/>
                                <w:color w:val="E36C0A" w:themeColor="accent6" w:themeShade="BF"/>
                                <w:sz w:val="28"/>
                                <w:szCs w:val="22"/>
                                <w:lang w:val="en" w:eastAsia="en-GB"/>
                              </w:rPr>
                              <w:t xml:space="preserve">The rising and </w:t>
                            </w:r>
                            <w:r w:rsidRPr="00DD15E5">
                              <w:rPr>
                                <w:rFonts w:ascii="Century Gothic" w:hAnsi="Century Gothic" w:cs="Arial"/>
                                <w:b/>
                                <w:bCs/>
                                <w:color w:val="E36C0A" w:themeColor="accent6" w:themeShade="BF"/>
                                <w:sz w:val="28"/>
                                <w:szCs w:val="22"/>
                                <w:lang w:val="en" w:eastAsia="en-GB"/>
                              </w:rPr>
                              <w:t>ageing population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67D5A2" id="_x0000_t202" coordsize="21600,21600" o:spt="202" path="m,l,21600r21600,l21600,xe">
                <v:stroke joinstyle="miter"/>
                <v:path gradientshapeok="t" o:connecttype="rect"/>
              </v:shapetype>
              <v:shape id="Text Box 1" o:spid="_x0000_s1026" type="#_x0000_t202" style="position:absolute;left:0;text-align:left;margin-left:96.65pt;margin-top:20.5pt;width:2in;height:2in;z-index:2516244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" filled="f" stroked="f">
                <v:textbox style="mso-fit-shape-to-text:t">
                  <w:txbxContent>
                    <w:p w14:paraId="01B04FAB" w14:textId="77777777" w:rsidR="00DD15E5" w:rsidRPr="00EB1A9A" w:rsidRDefault="00DD15E5" w:rsidP="00D568D5">
                      <w:pPr>
                        <w:shd w:val="clear" w:color="auto" w:fill="FFFFFF"/>
                        <w:spacing w:after="150"/>
                        <w:jc w:val="center"/>
                        <w:rPr>
                          <w:rFonts w:ascii="Century Gothic" w:hAnsi="Century Gothic" w:cs="Arial"/>
                          <w:b/>
                          <w:bCs/>
                          <w:noProof/>
                          <w:color w:val="E36C0A" w:themeColor="accent6" w:themeShade="BF"/>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1A9A">
                        <w:rPr>
                          <w:rFonts w:ascii="Century Gothic" w:hAnsi="Century Gothic" w:cs="Arial"/>
                          <w:b/>
                          <w:bCs/>
                          <w:color w:val="E36C0A" w:themeColor="accent6" w:themeShade="BF"/>
                          <w:sz w:val="28"/>
                          <w:szCs w:val="22"/>
                          <w:lang w:val="en" w:eastAsia="en-GB"/>
                        </w:rPr>
                        <w:t xml:space="preserve">The rising and </w:t>
                      </w:r>
                      <w:r w:rsidRPr="00DD15E5">
                        <w:rPr>
                          <w:rFonts w:ascii="Century Gothic" w:hAnsi="Century Gothic" w:cs="Arial"/>
                          <w:b/>
                          <w:bCs/>
                          <w:color w:val="E36C0A" w:themeColor="accent6" w:themeShade="BF"/>
                          <w:sz w:val="28"/>
                          <w:szCs w:val="22"/>
                          <w:lang w:val="en" w:eastAsia="en-GB"/>
                        </w:rPr>
                        <w:t>ageing population</w:t>
                      </w:r>
                    </w:p>
                  </w:txbxContent>
                </v:textbox>
                <w10:wrap anchorx="margin"/>
              </v:shape>
            </w:pict>
          </mc:Fallback>
        </mc:AlternateContent>
      </w:r>
      <w:r>
        <w:rPr>
          <w:rFonts w:ascii="Century Gothic" w:hAnsi="Century Gothic" w:cs="Arial"/>
          <w:bCs/>
          <w:noProof/>
          <w:sz w:val="22"/>
          <w:szCs w:val="22"/>
          <w:lang w:eastAsia="en-GB"/>
        </w:rPr>
        <w:drawing>
          <wp:inline distT="0" distB="0" distL="0" distR="0" wp14:anchorId="4440B026" wp14:editId="3FA97E1B">
            <wp:extent cx="771896" cy="771896"/>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sing.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2781" cy="782781"/>
                    </a:xfrm>
                    <a:prstGeom prst="rect">
                      <a:avLst/>
                    </a:prstGeom>
                  </pic:spPr>
                </pic:pic>
              </a:graphicData>
            </a:graphic>
          </wp:inline>
        </w:drawing>
      </w:r>
      <w:r>
        <w:rPr>
          <w:rFonts w:ascii="Century Gothic" w:hAnsi="Century Gothic" w:cs="Arial"/>
          <w:bCs/>
          <w:sz w:val="22"/>
          <w:szCs w:val="22"/>
          <w:lang w:val="en" w:eastAsia="en-GB"/>
        </w:rPr>
        <w:t xml:space="preserve"> </w:t>
      </w:r>
    </w:p>
    <w:p w14:paraId="7AAF86FA" w14:textId="77777777" w:rsidR="00D568D5" w:rsidRDefault="00D568D5" w:rsidP="00A50203">
      <w:pPr>
        <w:shd w:val="clear" w:color="auto" w:fill="FFFFFF"/>
        <w:spacing w:after="150"/>
        <w:jc w:val="both"/>
        <w:rPr>
          <w:rFonts w:ascii="Century Gothic" w:hAnsi="Century Gothic" w:cs="Arial"/>
          <w:bCs/>
          <w:sz w:val="22"/>
          <w:szCs w:val="22"/>
          <w:lang w:val="en" w:eastAsia="en-GB"/>
        </w:rPr>
      </w:pPr>
      <w:r>
        <w:rPr>
          <w:noProof/>
          <w:lang w:eastAsia="en-GB"/>
        </w:rPr>
        <mc:AlternateContent>
          <mc:Choice Requires="wps">
            <w:drawing>
              <wp:anchor distT="0" distB="0" distL="114300" distR="114300" simplePos="0" relativeHeight="251625472" behindDoc="0" locked="0" layoutInCell="1" allowOverlap="1" wp14:anchorId="58A60CFA" wp14:editId="6457A86C">
                <wp:simplePos x="0" y="0"/>
                <wp:positionH relativeFrom="margin">
                  <wp:posOffset>1227455</wp:posOffset>
                </wp:positionH>
                <wp:positionV relativeFrom="paragraph">
                  <wp:posOffset>148145</wp:posOffset>
                </wp:positionV>
                <wp:extent cx="496824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68240" cy="1828800"/>
                        </a:xfrm>
                        <a:prstGeom prst="rect">
                          <a:avLst/>
                        </a:prstGeom>
                        <a:noFill/>
                        <a:ln>
                          <a:noFill/>
                        </a:ln>
                        <a:effectLst/>
                      </wps:spPr>
                      <wps:txbx>
                        <w:txbxContent>
                          <w:p w14:paraId="144BADFB" w14:textId="77777777" w:rsidR="00DD15E5" w:rsidRPr="00EB1A9A" w:rsidRDefault="00DD15E5" w:rsidP="00D568D5">
                            <w:pPr>
                              <w:shd w:val="clear" w:color="auto" w:fill="FFFFFF"/>
                              <w:spacing w:before="100" w:beforeAutospacing="1" w:after="100" w:afterAutospacing="1"/>
                              <w:jc w:val="both"/>
                              <w:rPr>
                                <w:rFonts w:ascii="Century Gothic" w:hAnsi="Century Gothic" w:cs="Arial"/>
                                <w:b/>
                                <w:bCs/>
                                <w:color w:val="31849B" w:themeColor="accent5" w:themeShade="BF"/>
                                <w:sz w:val="28"/>
                                <w:szCs w:val="22"/>
                                <w:lang w:val="en" w:eastAsia="en-GB"/>
                              </w:rPr>
                            </w:pPr>
                            <w:r w:rsidRPr="00EB1A9A">
                              <w:rPr>
                                <w:rFonts w:ascii="Century Gothic" w:hAnsi="Century Gothic" w:cs="Arial"/>
                                <w:b/>
                                <w:bCs/>
                                <w:color w:val="31849B" w:themeColor="accent5" w:themeShade="BF"/>
                                <w:sz w:val="28"/>
                                <w:szCs w:val="22"/>
                                <w:lang w:val="en" w:eastAsia="en-GB"/>
                              </w:rPr>
                              <w:t>The Council has to keep a balanced budget with increasing cost pressures and demands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A60CFA" id="Text Box 17" o:spid="_x0000_s1027" type="#_x0000_t202" style="position:absolute;left:0;text-align:left;margin-left:96.65pt;margin-top:11.65pt;width:391.2pt;height:2in;z-index:251625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" filled="f" stroked="f">
                <v:textbox style="mso-fit-shape-to-text:t">
                  <w:txbxContent>
                    <w:p w14:paraId="144BADFB" w14:textId="77777777" w:rsidR="00DD15E5" w:rsidRPr="00EB1A9A" w:rsidRDefault="00DD15E5" w:rsidP="00D568D5">
                      <w:pPr>
                        <w:shd w:val="clear" w:color="auto" w:fill="FFFFFF"/>
                        <w:spacing w:before="100" w:beforeAutospacing="1" w:after="100" w:afterAutospacing="1"/>
                        <w:jc w:val="both"/>
                        <w:rPr>
                          <w:rFonts w:ascii="Century Gothic" w:hAnsi="Century Gothic" w:cs="Arial"/>
                          <w:b/>
                          <w:bCs/>
                          <w:color w:val="31849B" w:themeColor="accent5" w:themeShade="BF"/>
                          <w:sz w:val="28"/>
                          <w:szCs w:val="22"/>
                          <w:lang w:val="en" w:eastAsia="en-GB"/>
                        </w:rPr>
                      </w:pPr>
                      <w:r w:rsidRPr="00EB1A9A">
                        <w:rPr>
                          <w:rFonts w:ascii="Century Gothic" w:hAnsi="Century Gothic" w:cs="Arial"/>
                          <w:b/>
                          <w:bCs/>
                          <w:color w:val="31849B" w:themeColor="accent5" w:themeShade="BF"/>
                          <w:sz w:val="28"/>
                          <w:szCs w:val="22"/>
                          <w:lang w:val="en" w:eastAsia="en-GB"/>
                        </w:rPr>
                        <w:t>The Council has to keep a balanced budget with increasing cost pressures and demands</w:t>
                      </w:r>
                    </w:p>
                  </w:txbxContent>
                </v:textbox>
                <w10:wrap anchorx="margin"/>
              </v:shape>
            </w:pict>
          </mc:Fallback>
        </mc:AlternateContent>
      </w:r>
      <w:r>
        <w:rPr>
          <w:rFonts w:ascii="Century Gothic" w:hAnsi="Century Gothic" w:cs="Arial"/>
          <w:bCs/>
          <w:noProof/>
          <w:sz w:val="22"/>
          <w:szCs w:val="22"/>
          <w:lang w:eastAsia="en-GB"/>
        </w:rPr>
        <w:drawing>
          <wp:inline distT="0" distB="0" distL="0" distR="0" wp14:anchorId="1AED1C7F" wp14:editId="11E5368A">
            <wp:extent cx="843148" cy="8431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balanced-scale-icons--free-download-7.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853665" cy="853665"/>
                    </a:xfrm>
                    <a:prstGeom prst="rect">
                      <a:avLst/>
                    </a:prstGeom>
                  </pic:spPr>
                </pic:pic>
              </a:graphicData>
            </a:graphic>
          </wp:inline>
        </w:drawing>
      </w:r>
    </w:p>
    <w:p w14:paraId="3ADA1331" w14:textId="77777777" w:rsidR="00D568D5" w:rsidRPr="00904570" w:rsidRDefault="00EB1A9A" w:rsidP="00A50203">
      <w:pPr>
        <w:shd w:val="clear" w:color="auto" w:fill="FFFFFF"/>
        <w:spacing w:after="150"/>
        <w:jc w:val="both"/>
        <w:rPr>
          <w:rFonts w:ascii="Century Gothic" w:hAnsi="Century Gothic" w:cs="Arial"/>
          <w:bCs/>
          <w:sz w:val="22"/>
          <w:szCs w:val="22"/>
          <w:lang w:val="en" w:eastAsia="en-GB"/>
        </w:rPr>
      </w:pPr>
      <w:r>
        <w:rPr>
          <w:noProof/>
          <w:lang w:eastAsia="en-GB"/>
        </w:rPr>
        <mc:AlternateContent>
          <mc:Choice Requires="wps">
            <w:drawing>
              <wp:anchor distT="0" distB="0" distL="114300" distR="114300" simplePos="0" relativeHeight="251626496" behindDoc="0" locked="0" layoutInCell="1" allowOverlap="1" wp14:anchorId="43EAA530" wp14:editId="216A16EA">
                <wp:simplePos x="0" y="0"/>
                <wp:positionH relativeFrom="margin">
                  <wp:posOffset>1227455</wp:posOffset>
                </wp:positionH>
                <wp:positionV relativeFrom="paragraph">
                  <wp:posOffset>208470</wp:posOffset>
                </wp:positionV>
                <wp:extent cx="496824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968240" cy="1828800"/>
                        </a:xfrm>
                        <a:prstGeom prst="rect">
                          <a:avLst/>
                        </a:prstGeom>
                        <a:noFill/>
                        <a:ln>
                          <a:noFill/>
                        </a:ln>
                        <a:effectLst/>
                      </wps:spPr>
                      <wps:txbx>
                        <w:txbxContent>
                          <w:p w14:paraId="54181996" w14:textId="77777777" w:rsidR="00DD15E5" w:rsidRPr="00601EEE" w:rsidRDefault="00DD15E5" w:rsidP="00D568D5">
                            <w:pPr>
                              <w:shd w:val="clear" w:color="auto" w:fill="FFFFFF"/>
                              <w:spacing w:before="100" w:beforeAutospacing="1" w:after="100" w:afterAutospacing="1"/>
                              <w:jc w:val="both"/>
                              <w:rPr>
                                <w:rFonts w:ascii="Century Gothic" w:hAnsi="Century Gothic" w:cs="Arial"/>
                                <w:b/>
                                <w:bCs/>
                                <w:color w:val="5F497A" w:themeColor="accent4" w:themeShade="BF"/>
                                <w:sz w:val="40"/>
                                <w:szCs w:val="22"/>
                                <w:lang w:val="en" w:eastAsia="en-GB"/>
                              </w:rPr>
                            </w:pPr>
                            <w:r w:rsidRPr="00601EEE">
                              <w:rPr>
                                <w:rFonts w:ascii="Century Gothic" w:hAnsi="Century Gothic" w:cs="Arial"/>
                                <w:b/>
                                <w:bCs/>
                                <w:color w:val="5F497A" w:themeColor="accent4" w:themeShade="BF"/>
                                <w:sz w:val="28"/>
                                <w:szCs w:val="22"/>
                                <w:lang w:val="en" w:eastAsia="en-GB"/>
                              </w:rPr>
                              <w:t>The type of work we do and the technology we use to do it is changing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EAA530" id="Text Box 21" o:spid="_x0000_s1028" type="#_x0000_t202" style="position:absolute;left:0;text-align:left;margin-left:96.65pt;margin-top:16.4pt;width:391.2pt;height:2in;z-index:251626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" filled="f" stroked="f">
                <v:textbox style="mso-fit-shape-to-text:t">
                  <w:txbxContent>
                    <w:p w14:paraId="54181996" w14:textId="77777777" w:rsidR="00DD15E5" w:rsidRPr="00601EEE" w:rsidRDefault="00DD15E5" w:rsidP="00D568D5">
                      <w:pPr>
                        <w:shd w:val="clear" w:color="auto" w:fill="FFFFFF"/>
                        <w:spacing w:before="100" w:beforeAutospacing="1" w:after="100" w:afterAutospacing="1"/>
                        <w:jc w:val="both"/>
                        <w:rPr>
                          <w:rFonts w:ascii="Century Gothic" w:hAnsi="Century Gothic" w:cs="Arial"/>
                          <w:b/>
                          <w:bCs/>
                          <w:color w:val="5F497A" w:themeColor="accent4" w:themeShade="BF"/>
                          <w:sz w:val="40"/>
                          <w:szCs w:val="22"/>
                          <w:lang w:val="en" w:eastAsia="en-GB"/>
                        </w:rPr>
                      </w:pPr>
                      <w:r w:rsidRPr="00601EEE">
                        <w:rPr>
                          <w:rFonts w:ascii="Century Gothic" w:hAnsi="Century Gothic" w:cs="Arial"/>
                          <w:b/>
                          <w:bCs/>
                          <w:color w:val="5F497A" w:themeColor="accent4" w:themeShade="BF"/>
                          <w:sz w:val="28"/>
                          <w:szCs w:val="22"/>
                          <w:lang w:val="en" w:eastAsia="en-GB"/>
                        </w:rPr>
                        <w:t>The type of work we do and the technology we use to do it is changing</w:t>
                      </w:r>
                    </w:p>
                  </w:txbxContent>
                </v:textbox>
                <w10:wrap anchorx="margin"/>
              </v:shape>
            </w:pict>
          </mc:Fallback>
        </mc:AlternateContent>
      </w:r>
      <w:r w:rsidR="00D568D5">
        <w:rPr>
          <w:rFonts w:ascii="Century Gothic" w:hAnsi="Century Gothic" w:cs="Arial"/>
          <w:bCs/>
          <w:noProof/>
          <w:sz w:val="22"/>
          <w:szCs w:val="22"/>
          <w:lang w:eastAsia="en-GB"/>
        </w:rPr>
        <w:drawing>
          <wp:inline distT="0" distB="0" distL="0" distR="0" wp14:anchorId="12F75986" wp14:editId="7DFDCD1F">
            <wp:extent cx="9144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en-laptop-computer-with-pixel-boxes_318-39349.jpg"/>
                    <pic:cNvPicPr/>
                  </pic:nvPicPr>
                  <pic:blipFill>
                    <a:blip r:embed="rId13" cstate="print">
                      <a:duotone>
                        <a:schemeClr val="accent4">
                          <a:shade val="45000"/>
                          <a:satMod val="135000"/>
                        </a:schemeClr>
                        <a:prstClr val="white"/>
                      </a:duotone>
                      <a:extLst>
                        <a:ext uri="{BEBA8EAE-BF5A-486C-A8C5-ECC9F3942E4B}">
                          <a14:imgProps xmlns:a14="http://schemas.microsoft.com/office/drawing/2010/main">
                            <a14:imgLayer r:embed="rId14">
                              <a14:imgEffect>
                                <a14:colorTemperature colorTemp="11500"/>
                              </a14:imgEffect>
                            </a14:imgLayer>
                          </a14:imgProps>
                        </a:ext>
                        <a:ext uri="{28A0092B-C50C-407E-A947-70E740481C1C}">
                          <a14:useLocalDpi xmlns:a14="http://schemas.microsoft.com/office/drawing/2010/main" val="0"/>
                        </a:ext>
                      </a:extLst>
                    </a:blip>
                    <a:stretch>
                      <a:fillRect/>
                    </a:stretch>
                  </pic:blipFill>
                  <pic:spPr>
                    <a:xfrm>
                      <a:off x="0" y="0"/>
                      <a:ext cx="928806" cy="928806"/>
                    </a:xfrm>
                    <a:prstGeom prst="rect">
                      <a:avLst/>
                    </a:prstGeom>
                  </pic:spPr>
                </pic:pic>
              </a:graphicData>
            </a:graphic>
          </wp:inline>
        </w:drawing>
      </w:r>
    </w:p>
    <w:p w14:paraId="5B1F07B4" w14:textId="77777777" w:rsidR="00CD3E35" w:rsidRPr="00371FEC" w:rsidRDefault="00CD3E35" w:rsidP="00A50203">
      <w:pPr>
        <w:autoSpaceDE w:val="0"/>
        <w:autoSpaceDN w:val="0"/>
        <w:adjustRightInd w:val="0"/>
        <w:jc w:val="both"/>
        <w:rPr>
          <w:rFonts w:ascii="Century Gothic" w:hAnsi="Century Gothic" w:cs="Calibri"/>
          <w:sz w:val="22"/>
          <w:szCs w:val="22"/>
          <w:lang w:eastAsia="en-GB"/>
        </w:rPr>
      </w:pPr>
    </w:p>
    <w:p w14:paraId="50777A7A" w14:textId="77777777" w:rsidR="00904570" w:rsidRDefault="00904570" w:rsidP="00A50203">
      <w:pPr>
        <w:autoSpaceDE w:val="0"/>
        <w:autoSpaceDN w:val="0"/>
        <w:adjustRightInd w:val="0"/>
        <w:jc w:val="both"/>
        <w:rPr>
          <w:rFonts w:ascii="Century Gothic" w:hAnsi="Century Gothic" w:cs="TT214t00"/>
          <w:sz w:val="22"/>
          <w:szCs w:val="22"/>
          <w:lang w:eastAsia="en-GB"/>
        </w:rPr>
      </w:pPr>
    </w:p>
    <w:p w14:paraId="12A27E5A" w14:textId="77777777" w:rsidR="005D0CA6" w:rsidRDefault="005D0CA6" w:rsidP="00A50203">
      <w:pPr>
        <w:autoSpaceDE w:val="0"/>
        <w:autoSpaceDN w:val="0"/>
        <w:adjustRightInd w:val="0"/>
        <w:jc w:val="both"/>
        <w:rPr>
          <w:rFonts w:ascii="Century Gothic" w:hAnsi="Century Gothic" w:cs="TT214t00"/>
          <w:sz w:val="22"/>
          <w:szCs w:val="22"/>
          <w:lang w:eastAsia="en-GB"/>
        </w:rPr>
      </w:pPr>
    </w:p>
    <w:p w14:paraId="7ED608F9" w14:textId="77777777" w:rsidR="005D0CA6" w:rsidRPr="00904570" w:rsidRDefault="005D0CA6" w:rsidP="00A50203">
      <w:pPr>
        <w:autoSpaceDE w:val="0"/>
        <w:autoSpaceDN w:val="0"/>
        <w:adjustRightInd w:val="0"/>
        <w:jc w:val="both"/>
        <w:rPr>
          <w:rFonts w:ascii="Century Gothic" w:hAnsi="Century Gothic" w:cs="TT214t00"/>
          <w:sz w:val="22"/>
          <w:szCs w:val="22"/>
          <w:lang w:eastAsia="en-GB"/>
        </w:rPr>
      </w:pPr>
    </w:p>
    <w:p w14:paraId="74234731" w14:textId="77777777" w:rsidR="00E46DB9" w:rsidRPr="00371FEC" w:rsidRDefault="00B911BB" w:rsidP="00A50203">
      <w:pPr>
        <w:pStyle w:val="Heading1"/>
        <w:keepNext w:val="0"/>
        <w:numPr>
          <w:ilvl w:val="0"/>
          <w:numId w:val="12"/>
        </w:numPr>
        <w:spacing w:after="240" w:line="276" w:lineRule="auto"/>
        <w:ind w:left="284"/>
        <w:rPr>
          <w:rFonts w:ascii="Century Gothic" w:hAnsi="Century Gothic" w:cs="Arial"/>
          <w:color w:val="1F497D" w:themeColor="text2"/>
          <w:sz w:val="32"/>
          <w:szCs w:val="32"/>
        </w:rPr>
      </w:pPr>
      <w:r>
        <w:rPr>
          <w:rFonts w:ascii="Century Gothic" w:hAnsi="Century Gothic" w:cs="Arial"/>
          <w:color w:val="1F497D" w:themeColor="text2"/>
          <w:sz w:val="32"/>
          <w:szCs w:val="32"/>
        </w:rPr>
        <w:t>WHY WE CONTINUE TO TRANSFORM</w:t>
      </w:r>
      <w:r w:rsidR="00904570" w:rsidRPr="00371FEC">
        <w:rPr>
          <w:rFonts w:ascii="Century Gothic" w:hAnsi="Century Gothic" w:cs="Arial"/>
          <w:color w:val="1F497D" w:themeColor="text2"/>
          <w:sz w:val="32"/>
          <w:szCs w:val="32"/>
        </w:rPr>
        <w:t xml:space="preserve"> </w:t>
      </w:r>
    </w:p>
    <w:p w14:paraId="086F240E" w14:textId="595DE6C9" w:rsidR="0035662F" w:rsidRPr="0035662F" w:rsidRDefault="00630E2D" w:rsidP="00A50203">
      <w:pPr>
        <w:jc w:val="both"/>
        <w:rPr>
          <w:rFonts w:ascii="Century Gothic" w:hAnsi="Century Gothic"/>
          <w:sz w:val="22"/>
          <w:szCs w:val="22"/>
        </w:rPr>
      </w:pPr>
      <w:r>
        <w:rPr>
          <w:rFonts w:ascii="Century Gothic" w:hAnsi="Century Gothic"/>
          <w:sz w:val="22"/>
          <w:szCs w:val="22"/>
        </w:rPr>
        <w:t>C2022</w:t>
      </w:r>
      <w:r w:rsidR="0035662F" w:rsidRPr="0035662F">
        <w:rPr>
          <w:rFonts w:ascii="Century Gothic" w:hAnsi="Century Gothic"/>
          <w:sz w:val="22"/>
          <w:szCs w:val="22"/>
        </w:rPr>
        <w:t xml:space="preserve"> has a clear vision to develop an organisation which:</w:t>
      </w:r>
    </w:p>
    <w:p w14:paraId="2AC6ED4D" w14:textId="77777777" w:rsidR="0035662F" w:rsidRDefault="0035662F" w:rsidP="00A50203">
      <w:pPr>
        <w:jc w:val="both"/>
        <w:rPr>
          <w:rFonts w:ascii="Century Gothic" w:hAnsi="Century Gothic"/>
          <w:sz w:val="22"/>
          <w:szCs w:val="22"/>
        </w:rPr>
      </w:pPr>
    </w:p>
    <w:p w14:paraId="2C8A7000" w14:textId="77777777" w:rsidR="00E17EAB" w:rsidRDefault="00CD3E35" w:rsidP="00A50203">
      <w:pPr>
        <w:ind w:left="360"/>
        <w:jc w:val="both"/>
        <w:rPr>
          <w:rFonts w:ascii="Century Gothic" w:hAnsi="Century Gothic"/>
          <w:sz w:val="22"/>
          <w:szCs w:val="22"/>
        </w:rPr>
      </w:pPr>
      <w:r>
        <w:rPr>
          <w:rFonts w:ascii="Century Gothic" w:hAnsi="Century Gothic" w:cs="Arial"/>
          <w:bCs/>
          <w:noProof/>
          <w:sz w:val="22"/>
          <w:szCs w:val="22"/>
          <w:lang w:eastAsia="en-GB"/>
        </w:rPr>
        <mc:AlternateContent>
          <mc:Choice Requires="wpg">
            <w:drawing>
              <wp:anchor distT="0" distB="0" distL="114300" distR="114300" simplePos="0" relativeHeight="251627520" behindDoc="0" locked="0" layoutInCell="1" allowOverlap="1" wp14:anchorId="3B675B46" wp14:editId="0CB30E5C">
                <wp:simplePos x="0" y="0"/>
                <wp:positionH relativeFrom="page">
                  <wp:align>left</wp:align>
                </wp:positionH>
                <wp:positionV relativeFrom="paragraph">
                  <wp:posOffset>139890</wp:posOffset>
                </wp:positionV>
                <wp:extent cx="7029450" cy="3225800"/>
                <wp:effectExtent l="0" t="0" r="0" b="0"/>
                <wp:wrapNone/>
                <wp:docPr id="224" name="Group 224"/>
                <wp:cNvGraphicFramePr/>
                <a:graphic xmlns:a="http://schemas.openxmlformats.org/drawingml/2006/main">
                  <a:graphicData uri="http://schemas.microsoft.com/office/word/2010/wordprocessingGroup">
                    <wpg:wgp>
                      <wpg:cNvGrpSpPr/>
                      <wpg:grpSpPr>
                        <a:xfrm>
                          <a:off x="0" y="0"/>
                          <a:ext cx="7029450" cy="3225800"/>
                          <a:chOff x="0" y="0"/>
                          <a:chExt cx="7029697" cy="3226105"/>
                        </a:xfrm>
                      </wpg:grpSpPr>
                      <wps:wsp>
                        <wps:cNvPr id="74" name="Rectangle: Diagonal Corners Rounded 74"/>
                        <wps:cNvSpPr/>
                        <wps:spPr>
                          <a:xfrm>
                            <a:off x="2648197" y="35626"/>
                            <a:ext cx="4381500" cy="647700"/>
                          </a:xfrm>
                          <a:prstGeom prst="round2Diag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Diagonal Corners Rounded 13"/>
                        <wps:cNvSpPr/>
                        <wps:spPr>
                          <a:xfrm>
                            <a:off x="3075709" y="902525"/>
                            <a:ext cx="3924300" cy="647700"/>
                          </a:xfrm>
                          <a:prstGeom prst="round2Diag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Diagonal Corners Rounded 11"/>
                        <wps:cNvSpPr/>
                        <wps:spPr>
                          <a:xfrm>
                            <a:off x="2956956" y="1745673"/>
                            <a:ext cx="4048125" cy="647700"/>
                          </a:xfrm>
                          <a:prstGeom prst="round2Diag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7" name="Diagram 27"/>
                        <wpg:cNvFrPr/>
                        <wpg:xfrm>
                          <a:off x="0" y="0"/>
                          <a:ext cx="4219575" cy="320040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24" name="Text Box 2"/>
                        <wps:cNvSpPr txBox="1">
                          <a:spLocks noChangeArrowheads="1"/>
                        </wps:cNvSpPr>
                        <wps:spPr bwMode="auto">
                          <a:xfrm>
                            <a:off x="2553195" y="2565070"/>
                            <a:ext cx="4410075" cy="661035"/>
                          </a:xfrm>
                          <a:prstGeom prst="rect">
                            <a:avLst/>
                          </a:prstGeom>
                          <a:solidFill>
                            <a:schemeClr val="tx2"/>
                          </a:solidFill>
                          <a:ln w="9525">
                            <a:noFill/>
                            <a:miter lim="800000"/>
                            <a:headEnd/>
                            <a:tailEnd/>
                          </a:ln>
                        </wps:spPr>
                        <wps:txbx>
                          <w:txbxContent>
                            <w:p w14:paraId="2D157B92" w14:textId="77777777" w:rsidR="00DD15E5" w:rsidRPr="00DB6322" w:rsidRDefault="00DD15E5" w:rsidP="00CD3E35">
                              <w:pPr>
                                <w:rPr>
                                  <w:rFonts w:ascii="Century Gothic" w:hAnsi="Century Gothic"/>
                                  <w:b/>
                                  <w:color w:val="FFFFFF" w:themeColor="background1"/>
                                </w:rPr>
                              </w:pPr>
                              <w:r w:rsidRPr="00DB6322">
                                <w:rPr>
                                  <w:rFonts w:ascii="Century Gothic" w:hAnsi="Century Gothic"/>
                                  <w:b/>
                                  <w:color w:val="FFFFFF" w:themeColor="background1"/>
                                  <w:lang w:val="en-US"/>
                                </w:rPr>
                                <w:t>Seeks to shape local markets, support regional working &amp; encourage collaborative methods of delivering core services</w:t>
                              </w:r>
                            </w:p>
                          </w:txbxContent>
                        </wps:txbx>
                        <wps:bodyPr rot="0" vert="horz" wrap="square" lIns="91440" tIns="45720" rIns="91440" bIns="45720" anchor="t" anchorCtr="0">
                          <a:spAutoFit/>
                        </wps:bodyPr>
                      </wps:wsp>
                      <wps:wsp>
                        <wps:cNvPr id="25" name="Text Box 2"/>
                        <wps:cNvSpPr txBox="1">
                          <a:spLocks noChangeArrowheads="1"/>
                        </wps:cNvSpPr>
                        <wps:spPr bwMode="auto">
                          <a:xfrm>
                            <a:off x="2992582" y="1840675"/>
                            <a:ext cx="4019550" cy="474345"/>
                          </a:xfrm>
                          <a:prstGeom prst="rect">
                            <a:avLst/>
                          </a:prstGeom>
                          <a:noFill/>
                          <a:ln w="9525">
                            <a:noFill/>
                            <a:miter lim="800000"/>
                            <a:headEnd/>
                            <a:tailEnd/>
                          </a:ln>
                        </wps:spPr>
                        <wps:txbx>
                          <w:txbxContent>
                            <w:p w14:paraId="230F45B1" w14:textId="77777777" w:rsidR="00DD15E5" w:rsidRPr="00DB6322" w:rsidRDefault="00DD15E5" w:rsidP="00CD3E35">
                              <w:pPr>
                                <w:rPr>
                                  <w:rFonts w:ascii="Century Gothic" w:hAnsi="Century Gothic"/>
                                  <w:b/>
                                  <w:color w:val="FFFFFF" w:themeColor="background1"/>
                                </w:rPr>
                              </w:pPr>
                              <w:r w:rsidRPr="00DB6322">
                                <w:rPr>
                                  <w:rFonts w:ascii="Century Gothic" w:hAnsi="Century Gothic"/>
                                  <w:b/>
                                  <w:color w:val="FFFFFF" w:themeColor="background1"/>
                                  <w:lang w:val="en-US"/>
                                </w:rPr>
                                <w:t>Focusses on prevention of service need rather than reaction to service demand</w:t>
                              </w:r>
                            </w:p>
                          </w:txbxContent>
                        </wps:txbx>
                        <wps:bodyPr rot="0" vert="horz" wrap="square" lIns="91440" tIns="45720" rIns="91440" bIns="45720" anchor="t" anchorCtr="0">
                          <a:spAutoFit/>
                        </wps:bodyPr>
                      </wps:wsp>
                      <wps:wsp>
                        <wps:cNvPr id="67" name="Text Box 2"/>
                        <wps:cNvSpPr txBox="1">
                          <a:spLocks noChangeArrowheads="1"/>
                        </wps:cNvSpPr>
                        <wps:spPr bwMode="auto">
                          <a:xfrm>
                            <a:off x="3111335" y="1092530"/>
                            <a:ext cx="3638550" cy="287020"/>
                          </a:xfrm>
                          <a:prstGeom prst="rect">
                            <a:avLst/>
                          </a:prstGeom>
                          <a:noFill/>
                          <a:ln w="9525">
                            <a:noFill/>
                            <a:miter lim="800000"/>
                            <a:headEnd/>
                            <a:tailEnd/>
                          </a:ln>
                        </wps:spPr>
                        <wps:txbx>
                          <w:txbxContent>
                            <w:p w14:paraId="14ABB080" w14:textId="77777777" w:rsidR="00DD15E5" w:rsidRPr="00E714B4" w:rsidRDefault="00DD15E5" w:rsidP="00CD3E35">
                              <w:pPr>
                                <w:rPr>
                                  <w:rFonts w:ascii="Century Gothic" w:hAnsi="Century Gothic"/>
                                  <w:b/>
                                  <w:color w:val="FFFFFF" w:themeColor="background1"/>
                                </w:rPr>
                              </w:pPr>
                              <w:r w:rsidRPr="00E714B4">
                                <w:rPr>
                                  <w:rFonts w:ascii="Century Gothic" w:hAnsi="Century Gothic"/>
                                  <w:b/>
                                  <w:color w:val="FFFFFF" w:themeColor="background1"/>
                                  <w:lang w:val="en-US"/>
                                </w:rPr>
                                <w:t>Puts local democracy at its core</w:t>
                              </w:r>
                            </w:p>
                          </w:txbxContent>
                        </wps:txbx>
                        <wps:bodyPr rot="0" vert="horz" wrap="square" lIns="91440" tIns="45720" rIns="91440" bIns="45720" anchor="t" anchorCtr="0">
                          <a:spAutoFit/>
                        </wps:bodyPr>
                      </wps:wsp>
                      <wps:wsp>
                        <wps:cNvPr id="73" name="Text Box 2"/>
                        <wps:cNvSpPr txBox="1">
                          <a:spLocks noChangeArrowheads="1"/>
                        </wps:cNvSpPr>
                        <wps:spPr bwMode="auto">
                          <a:xfrm>
                            <a:off x="2683823" y="225631"/>
                            <a:ext cx="3638550" cy="287020"/>
                          </a:xfrm>
                          <a:prstGeom prst="rect">
                            <a:avLst/>
                          </a:prstGeom>
                          <a:noFill/>
                          <a:ln w="9525">
                            <a:noFill/>
                            <a:miter lim="800000"/>
                            <a:headEnd/>
                            <a:tailEnd/>
                          </a:ln>
                        </wps:spPr>
                        <wps:txbx>
                          <w:txbxContent>
                            <w:p w14:paraId="7DD02B25" w14:textId="77777777" w:rsidR="00DD15E5" w:rsidRPr="00DB6322" w:rsidRDefault="00DD15E5" w:rsidP="00CD3E35">
                              <w:pPr>
                                <w:rPr>
                                  <w:rFonts w:ascii="Century Gothic" w:hAnsi="Century Gothic"/>
                                  <w:b/>
                                  <w:color w:val="FFFFFF" w:themeColor="background1"/>
                                </w:rPr>
                              </w:pPr>
                              <w:r w:rsidRPr="00DB6322">
                                <w:rPr>
                                  <w:rFonts w:ascii="Century Gothic" w:hAnsi="Century Gothic"/>
                                  <w:b/>
                                  <w:color w:val="FFFFFF" w:themeColor="background1"/>
                                  <w:lang w:val="en-US"/>
                                </w:rPr>
                                <w:t>Puts citizens at the heart of everything we do</w:t>
                              </w:r>
                            </w:p>
                          </w:txbxContent>
                        </wps:txbx>
                        <wps:bodyPr rot="0" vert="horz" wrap="square" lIns="91440" tIns="45720" rIns="91440" bIns="45720" anchor="t" anchorCtr="0">
                          <a:spAutoFit/>
                        </wps:bodyPr>
                      </wps:wsp>
                    </wpg:wgp>
                  </a:graphicData>
                </a:graphic>
              </wp:anchor>
            </w:drawing>
          </mc:Choice>
          <mc:Fallback>
            <w:pict>
              <v:group w14:anchorId="3B675B46" id="Group 224" o:spid="_x0000_s1029" style="position:absolute;left:0;text-align:left;margin-left:0;margin-top:11pt;width:553.5pt;height:254pt;z-index:251627520;mso-position-horizontal:left;mso-position-horizontal-relative:page" coordsize="70296,32261" o:gfxdata="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">
                <v:shape id="Rectangle: Diagonal Corners Rounded 74" o:spid="_x0000_s1030" style="position:absolute;left:26481;top:356;width:43815;height:6477;visibility:visible;mso-wrap-style:square;v-text-anchor:middle" coordsize="43815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kl8YA&#10;AADbAAAADwAAAGRycy9kb3ducmV2LnhtbESPQWvCQBSE74L/YXlCb7pRpLXRVYIQWqUFmxa9PrLP&#10;JJh9G7Nbjf313ULB4zAz3zCLVWdqcaHWVZYVjEcRCOLc6ooLBV+f6XAGwnlkjbVlUnAjB6tlv7fA&#10;WNsrf9Al84UIEHYxKii9b2IpXV6SQTeyDXHwjrY16INsC6lbvAa4qeUkih6lwYrDQokNrUvKT9m3&#10;UfCyO0f7aaMP2dsuwZ/D5jndbN+Vehh0yRyEp87fw//tV63gaQp/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Fkl8YAAADbAAAADwAAAAAAAAAAAAAAAACYAgAAZHJz&#10;L2Rvd25yZXYueG1sUEsFBgAAAAAEAAQA9QAAAIsDAAAAAA==&#10;" path="m107952,l4381500,r,l4381500,539748v,59620,-48332,107952,-107952,107952l,647700r,l,107952c,48332,48332,,107952,xe" fillcolor="#1f497d [3215]" stroked="f" strokeweight="2pt">
                  <v:path arrowok="t" o:connecttype="custom" o:connectlocs="107952,0;4381500,0;4381500,0;4381500,539748;4273548,647700;0,647700;0,647700;0,107952;107952,0" o:connectangles="0,0,0,0,0,0,0,0,0"/>
                </v:shape>
                <v:shape id="Rectangle: Diagonal Corners Rounded 13" o:spid="_x0000_s1031" style="position:absolute;left:30757;top:9025;width:39243;height:6477;visibility:visible;mso-wrap-style:square;v-text-anchor:middle" coordsize="39243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BRrwA&#10;AADbAAAADwAAAGRycy9kb3ducmV2LnhtbESPzQrCMBCE74LvEFbwZlN7UKlGEUHQo3/3tVnbYrMp&#10;TWzr2xtB8DjMzDfMatObSrTUuNKygmkUgyDOrC45V3C97CcLEM4ja6wsk4I3Odish4MVptp2fKL2&#10;7HMRIOxSVFB4X6dSuqwggy6yNXHwHrYx6INscqkb7ALcVDKJ45k0WHJYKLCmXUHZ8/wyCjLEh7Hy&#10;0JUt6fktP96predKjUf9dgnCU+//4V/7oBUkCXy/hB8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0QFGvAAAANsAAAAPAAAAAAAAAAAAAAAAAJgCAABkcnMvZG93bnJldi54&#10;bWxQSwUGAAAAAAQABAD1AAAAgQMAAAAA&#10;" path="m107952,l3924300,r,l3924300,539748v,59620,-48332,107952,-107952,107952l,647700r,l,107952c,48332,48332,,107952,xe" fillcolor="#548dd4 [1951]" stroked="f" strokeweight="2pt">
                  <v:path arrowok="t" o:connecttype="custom" o:connectlocs="107952,0;3924300,0;3924300,0;3924300,539748;3816348,647700;0,647700;0,647700;0,107952;107952,0" o:connectangles="0,0,0,0,0,0,0,0,0"/>
                </v:shape>
                <v:shape id="Rectangle: Diagonal Corners Rounded 11" o:spid="_x0000_s1032" style="position:absolute;left:29569;top:17456;width:40481;height:6477;visibility:visible;mso-wrap-style:square;v-text-anchor:middle" coordsize="404812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VecMA&#10;AADbAAAADwAAAGRycy9kb3ducmV2LnhtbESPQWsCMRSE74X+h/AK3mq2ClK2G6VVFE/Kqof29kje&#10;bhY3L8sm6vrvTaHQ4zAz3zDFYnCtuFIfGs8K3sYZCGLtTcO1gtNx/foOIkRkg61nUnCnAIv581OB&#10;ufE3Lul6iLVIEA45KrAxdrmUQVtyGMa+I05e5XuHMcm+lqbHW4K7Vk6ybCYdNpwWLHa0tKTPh4tT&#10;oL+/2r35sXSqOFvt3a7c6HOp1Ohl+PwAEWmI/+G/9tYomEzh9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VecMAAADbAAAADwAAAAAAAAAAAAAAAACYAgAAZHJzL2Rv&#10;d25yZXYueG1sUEsFBgAAAAAEAAQA9QAAAIgDAAAAAA==&#10;" path="m107952,l4048125,r,l4048125,539748v,59620,-48332,107952,-107952,107952l,647700r,l,107952c,48332,48332,,107952,xe" fillcolor="#8db3e2 [1311]" stroked="f" strokeweight="2pt">
                  <v:path arrowok="t" o:connecttype="custom" o:connectlocs="107952,0;4048125,0;4048125,0;4048125,539748;3940173,647700;0,647700;0,647700;0,107952;107952,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7" o:spid="_x0000_s1033" type="#_x0000_t75" style="position:absolute;left:5913;top:-121;width:23714;height:32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">
                  <v:imagedata r:id="rId22" o:title=""/>
                  <o:lock v:ext="edit" aspectratio="f"/>
                </v:shape>
                <v:shape id="_x0000_s1034" type="#_x0000_t202" style="position:absolute;left:25531;top:25650;width:44101;height:6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bvcQA&#10;AADbAAAADwAAAGRycy9kb3ducmV2LnhtbESPT4vCMBTE7wt+h/AEL4umiqxSjSIuK8qC4J+Dx0fz&#10;bIvNS02i1m9vhIU9DjPzG2Y6b0wl7uR8aVlBv5eAIM6sLjlXcDz8dMcgfEDWWFkmBU/yMJ+1PqaY&#10;avvgHd33IRcRwj5FBUUIdSqlzwoy6Hu2Jo7e2TqDIUqXS+3wEeGmkoMk+ZIGS44LBda0LCi77G9G&#10;wXB1TbLN8vRr8XLdjtzn4VQ330p12s1iAiJQE/7Df+21VjAYwvt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273EAAAA2wAAAA8AAAAAAAAAAAAAAAAAmAIAAGRycy9k&#10;b3ducmV2LnhtbFBLBQYAAAAABAAEAPUAAACJAwAAAAA=&#10;" fillcolor="#1f497d [3215]" stroked="f">
                  <v:textbox style="mso-fit-shape-to-text:t">
                    <w:txbxContent>
                      <w:p w14:paraId="2D157B92" w14:textId="77777777" w:rsidR="00DD15E5" w:rsidRPr="00DB6322" w:rsidRDefault="00DD15E5" w:rsidP="00CD3E35">
                        <w:pPr>
                          <w:rPr>
                            <w:rFonts w:ascii="Century Gothic" w:hAnsi="Century Gothic"/>
                            <w:b/>
                            <w:color w:val="FFFFFF" w:themeColor="background1"/>
                          </w:rPr>
                        </w:pPr>
                        <w:r w:rsidRPr="00DB6322">
                          <w:rPr>
                            <w:rFonts w:ascii="Century Gothic" w:hAnsi="Century Gothic"/>
                            <w:b/>
                            <w:color w:val="FFFFFF" w:themeColor="background1"/>
                            <w:lang w:val="en-US"/>
                          </w:rPr>
                          <w:t>Seeks to shape local markets, support regional working &amp; encourage collaborative methods of delivering core services</w:t>
                        </w:r>
                      </w:p>
                    </w:txbxContent>
                  </v:textbox>
                </v:shape>
                <v:shape id="_x0000_s1035" type="#_x0000_t202" style="position:absolute;left:29925;top:18406;width:40196;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230F45B1" w14:textId="77777777" w:rsidR="00DD15E5" w:rsidRPr="00DB6322" w:rsidRDefault="00DD15E5" w:rsidP="00CD3E35">
                        <w:pPr>
                          <w:rPr>
                            <w:rFonts w:ascii="Century Gothic" w:hAnsi="Century Gothic"/>
                            <w:b/>
                            <w:color w:val="FFFFFF" w:themeColor="background1"/>
                          </w:rPr>
                        </w:pPr>
                        <w:r w:rsidRPr="00DB6322">
                          <w:rPr>
                            <w:rFonts w:ascii="Century Gothic" w:hAnsi="Century Gothic"/>
                            <w:b/>
                            <w:color w:val="FFFFFF" w:themeColor="background1"/>
                            <w:lang w:val="en-US"/>
                          </w:rPr>
                          <w:t>Focusses on prevention of service need rather than reaction to service demand</w:t>
                        </w:r>
                      </w:p>
                    </w:txbxContent>
                  </v:textbox>
                </v:shape>
                <v:shape id="_x0000_s1036" type="#_x0000_t202" style="position:absolute;left:31113;top:10925;width:3638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14ABB080" w14:textId="77777777" w:rsidR="00DD15E5" w:rsidRPr="00E714B4" w:rsidRDefault="00DD15E5" w:rsidP="00CD3E35">
                        <w:pPr>
                          <w:rPr>
                            <w:rFonts w:ascii="Century Gothic" w:hAnsi="Century Gothic"/>
                            <w:b/>
                            <w:color w:val="FFFFFF" w:themeColor="background1"/>
                          </w:rPr>
                        </w:pPr>
                        <w:r w:rsidRPr="00E714B4">
                          <w:rPr>
                            <w:rFonts w:ascii="Century Gothic" w:hAnsi="Century Gothic"/>
                            <w:b/>
                            <w:color w:val="FFFFFF" w:themeColor="background1"/>
                            <w:lang w:val="en-US"/>
                          </w:rPr>
                          <w:t>Puts local democracy at its core</w:t>
                        </w:r>
                      </w:p>
                    </w:txbxContent>
                  </v:textbox>
                </v:shape>
                <v:shape id="_x0000_s1037" type="#_x0000_t202" style="position:absolute;left:26838;top:2256;width:3638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14:paraId="7DD02B25" w14:textId="77777777" w:rsidR="00DD15E5" w:rsidRPr="00DB6322" w:rsidRDefault="00DD15E5" w:rsidP="00CD3E35">
                        <w:pPr>
                          <w:rPr>
                            <w:rFonts w:ascii="Century Gothic" w:hAnsi="Century Gothic"/>
                            <w:b/>
                            <w:color w:val="FFFFFF" w:themeColor="background1"/>
                          </w:rPr>
                        </w:pPr>
                        <w:r w:rsidRPr="00DB6322">
                          <w:rPr>
                            <w:rFonts w:ascii="Century Gothic" w:hAnsi="Century Gothic"/>
                            <w:b/>
                            <w:color w:val="FFFFFF" w:themeColor="background1"/>
                            <w:lang w:val="en-US"/>
                          </w:rPr>
                          <w:t>Puts citizens at the heart of everything we do</w:t>
                        </w:r>
                      </w:p>
                    </w:txbxContent>
                  </v:textbox>
                </v:shape>
                <w10:wrap anchorx="page"/>
              </v:group>
            </w:pict>
          </mc:Fallback>
        </mc:AlternateContent>
      </w:r>
    </w:p>
    <w:p w14:paraId="55F77F59" w14:textId="77777777" w:rsidR="00637A84" w:rsidRDefault="00637A84" w:rsidP="00A50203">
      <w:pPr>
        <w:ind w:left="360"/>
        <w:jc w:val="both"/>
        <w:rPr>
          <w:rFonts w:ascii="Century Gothic" w:hAnsi="Century Gothic"/>
          <w:sz w:val="22"/>
          <w:szCs w:val="22"/>
        </w:rPr>
      </w:pPr>
    </w:p>
    <w:p w14:paraId="12DD60E3" w14:textId="77777777" w:rsidR="00637A84" w:rsidRDefault="00637A84" w:rsidP="00A50203">
      <w:pPr>
        <w:ind w:left="360"/>
        <w:jc w:val="both"/>
        <w:rPr>
          <w:rFonts w:ascii="Century Gothic" w:hAnsi="Century Gothic"/>
          <w:sz w:val="22"/>
          <w:szCs w:val="22"/>
        </w:rPr>
      </w:pPr>
    </w:p>
    <w:p w14:paraId="51DA98FD" w14:textId="77777777" w:rsidR="00637A84" w:rsidRDefault="00637A84" w:rsidP="00A50203">
      <w:pPr>
        <w:ind w:left="360"/>
        <w:jc w:val="both"/>
        <w:rPr>
          <w:rFonts w:ascii="Century Gothic" w:hAnsi="Century Gothic"/>
          <w:sz w:val="22"/>
          <w:szCs w:val="22"/>
        </w:rPr>
      </w:pPr>
    </w:p>
    <w:p w14:paraId="4A2C0869" w14:textId="77777777" w:rsidR="00637A84" w:rsidRDefault="00637A84" w:rsidP="00A50203">
      <w:pPr>
        <w:ind w:left="360"/>
        <w:jc w:val="both"/>
        <w:rPr>
          <w:rFonts w:ascii="Century Gothic" w:hAnsi="Century Gothic"/>
          <w:sz w:val="22"/>
          <w:szCs w:val="22"/>
        </w:rPr>
      </w:pPr>
    </w:p>
    <w:p w14:paraId="164B9092" w14:textId="77777777" w:rsidR="00637A84" w:rsidRDefault="00637A84" w:rsidP="00A50203">
      <w:pPr>
        <w:ind w:left="360"/>
        <w:jc w:val="both"/>
        <w:rPr>
          <w:rFonts w:ascii="Century Gothic" w:hAnsi="Century Gothic"/>
          <w:sz w:val="22"/>
          <w:szCs w:val="22"/>
        </w:rPr>
      </w:pPr>
    </w:p>
    <w:p w14:paraId="6BF5DE25" w14:textId="77777777" w:rsidR="00637A84" w:rsidRDefault="00637A84" w:rsidP="00A50203">
      <w:pPr>
        <w:ind w:left="360"/>
        <w:jc w:val="both"/>
        <w:rPr>
          <w:rFonts w:ascii="Century Gothic" w:hAnsi="Century Gothic"/>
          <w:sz w:val="22"/>
          <w:szCs w:val="22"/>
        </w:rPr>
      </w:pPr>
    </w:p>
    <w:p w14:paraId="5258189E" w14:textId="77777777" w:rsidR="00637A84" w:rsidRDefault="00637A84" w:rsidP="00A50203">
      <w:pPr>
        <w:ind w:left="360"/>
        <w:jc w:val="both"/>
        <w:rPr>
          <w:rFonts w:ascii="Century Gothic" w:hAnsi="Century Gothic"/>
          <w:sz w:val="22"/>
          <w:szCs w:val="22"/>
        </w:rPr>
      </w:pPr>
    </w:p>
    <w:p w14:paraId="18B543E3" w14:textId="77777777" w:rsidR="00637A84" w:rsidRDefault="00637A84" w:rsidP="00A50203">
      <w:pPr>
        <w:ind w:left="360"/>
        <w:jc w:val="both"/>
        <w:rPr>
          <w:rFonts w:ascii="Century Gothic" w:hAnsi="Century Gothic"/>
          <w:sz w:val="22"/>
          <w:szCs w:val="22"/>
        </w:rPr>
      </w:pPr>
    </w:p>
    <w:p w14:paraId="7CFA10CF" w14:textId="77777777" w:rsidR="00A50203" w:rsidRDefault="00A50203" w:rsidP="00A50203">
      <w:pPr>
        <w:ind w:left="360"/>
        <w:jc w:val="both"/>
        <w:rPr>
          <w:rFonts w:ascii="Century Gothic" w:hAnsi="Century Gothic"/>
          <w:sz w:val="22"/>
          <w:szCs w:val="22"/>
        </w:rPr>
      </w:pPr>
    </w:p>
    <w:p w14:paraId="2063E1FE" w14:textId="77777777" w:rsidR="00637A84" w:rsidRPr="00E17EAB" w:rsidRDefault="00637A84" w:rsidP="00A50203">
      <w:pPr>
        <w:ind w:left="360"/>
        <w:jc w:val="both"/>
        <w:rPr>
          <w:rFonts w:ascii="Century Gothic" w:hAnsi="Century Gothic"/>
          <w:sz w:val="22"/>
          <w:szCs w:val="22"/>
        </w:rPr>
      </w:pPr>
    </w:p>
    <w:p w14:paraId="32E18C70"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11D58340"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4718EA91"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21EB9EFC"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673EE902"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737DEC28"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40D9B317"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7AB85D3B"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0DDDA582" w14:textId="77777777" w:rsidR="00630E2D" w:rsidRDefault="00630E2D" w:rsidP="00A50203">
      <w:pPr>
        <w:shd w:val="clear" w:color="auto" w:fill="FFFFFF"/>
        <w:spacing w:after="150"/>
        <w:jc w:val="both"/>
        <w:rPr>
          <w:rFonts w:ascii="Century Gothic" w:hAnsi="Century Gothic" w:cs="Arial"/>
          <w:bCs/>
          <w:sz w:val="22"/>
          <w:szCs w:val="22"/>
          <w:lang w:val="en" w:eastAsia="en-GB"/>
        </w:rPr>
      </w:pPr>
    </w:p>
    <w:p w14:paraId="0B23367C" w14:textId="77777777" w:rsidR="00630E2D" w:rsidRDefault="00630E2D" w:rsidP="00A50203">
      <w:pPr>
        <w:shd w:val="clear" w:color="auto" w:fill="FFFFFF"/>
        <w:spacing w:after="150"/>
        <w:jc w:val="both"/>
        <w:rPr>
          <w:rFonts w:ascii="Century Gothic" w:hAnsi="Century Gothic" w:cs="Arial"/>
          <w:bCs/>
          <w:sz w:val="22"/>
          <w:szCs w:val="22"/>
          <w:lang w:val="en" w:eastAsia="en-GB"/>
        </w:rPr>
      </w:pPr>
    </w:p>
    <w:p w14:paraId="21BA13F7" w14:textId="7D8363EF" w:rsidR="00904570" w:rsidRDefault="003C5483" w:rsidP="00A50203">
      <w:pPr>
        <w:shd w:val="clear" w:color="auto" w:fill="FFFFFF"/>
        <w:spacing w:after="150"/>
        <w:jc w:val="both"/>
        <w:rPr>
          <w:rFonts w:ascii="Century Gothic" w:hAnsi="Century Gothic" w:cs="Arial"/>
          <w:bCs/>
          <w:sz w:val="22"/>
          <w:szCs w:val="22"/>
          <w:lang w:val="en" w:eastAsia="en-GB"/>
        </w:rPr>
      </w:pPr>
      <w:r>
        <w:rPr>
          <w:rFonts w:ascii="Century Gothic" w:hAnsi="Century Gothic" w:cs="Arial"/>
          <w:bCs/>
          <w:noProof/>
          <w:sz w:val="22"/>
          <w:szCs w:val="22"/>
          <w:lang w:eastAsia="en-GB"/>
        </w:rPr>
        <w:lastRenderedPageBreak/>
        <w:drawing>
          <wp:anchor distT="0" distB="0" distL="114300" distR="114300" simplePos="0" relativeHeight="251634688" behindDoc="0" locked="0" layoutInCell="1" allowOverlap="1" wp14:anchorId="3F220A23" wp14:editId="4C3A88B5">
            <wp:simplePos x="0" y="0"/>
            <wp:positionH relativeFrom="column">
              <wp:posOffset>-352111</wp:posOffset>
            </wp:positionH>
            <wp:positionV relativeFrom="paragraph">
              <wp:posOffset>313764</wp:posOffset>
            </wp:positionV>
            <wp:extent cx="1044575" cy="1044575"/>
            <wp:effectExtent l="0" t="0" r="0" b="317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6c3f3472afd2cc726de1a1779b868503-gbp-pound-coin-icon-by-vexels.png"/>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44575" cy="1044575"/>
                    </a:xfrm>
                    <a:prstGeom prst="rect">
                      <a:avLst/>
                    </a:prstGeom>
                  </pic:spPr>
                </pic:pic>
              </a:graphicData>
            </a:graphic>
          </wp:anchor>
        </w:drawing>
      </w:r>
      <w:r w:rsidR="00904570" w:rsidRPr="00904570">
        <w:rPr>
          <w:rFonts w:ascii="Century Gothic" w:hAnsi="Century Gothic" w:cs="Arial"/>
          <w:bCs/>
          <w:sz w:val="22"/>
          <w:szCs w:val="22"/>
          <w:lang w:val="en" w:eastAsia="en-GB"/>
        </w:rPr>
        <w:t xml:space="preserve">In order to deliver on the priorities set out in the City Plan and our </w:t>
      </w:r>
      <w:r w:rsidR="00E94765">
        <w:rPr>
          <w:rFonts w:ascii="Century Gothic" w:hAnsi="Century Gothic" w:cs="Arial"/>
          <w:bCs/>
          <w:sz w:val="22"/>
          <w:szCs w:val="22"/>
          <w:lang w:val="en" w:eastAsia="en-GB"/>
        </w:rPr>
        <w:t>Council</w:t>
      </w:r>
      <w:r w:rsidR="00904570" w:rsidRPr="00904570">
        <w:rPr>
          <w:rFonts w:ascii="Century Gothic" w:hAnsi="Century Gothic" w:cs="Arial"/>
          <w:bCs/>
          <w:sz w:val="22"/>
          <w:szCs w:val="22"/>
          <w:lang w:val="en" w:eastAsia="en-GB"/>
        </w:rPr>
        <w:t xml:space="preserve"> Plan we will:</w:t>
      </w:r>
    </w:p>
    <w:p w14:paraId="7A9CB7C1" w14:textId="77777777" w:rsidR="00CD3E35" w:rsidRDefault="00CD3E35" w:rsidP="00A50203">
      <w:pPr>
        <w:shd w:val="clear" w:color="auto" w:fill="FFFFFF"/>
        <w:spacing w:after="150"/>
        <w:jc w:val="both"/>
        <w:rPr>
          <w:rFonts w:ascii="Century Gothic" w:hAnsi="Century Gothic" w:cs="Arial"/>
          <w:bCs/>
          <w:sz w:val="22"/>
          <w:szCs w:val="22"/>
          <w:lang w:val="en" w:eastAsia="en-GB"/>
        </w:rPr>
      </w:pPr>
    </w:p>
    <w:p w14:paraId="69425CD3" w14:textId="77777777" w:rsidR="00CD3E35" w:rsidRDefault="003C5483" w:rsidP="00A50203">
      <w:pPr>
        <w:shd w:val="clear" w:color="auto" w:fill="FFFFFF"/>
        <w:spacing w:after="150"/>
        <w:jc w:val="both"/>
        <w:rPr>
          <w:rFonts w:ascii="Century Gothic" w:hAnsi="Century Gothic" w:cs="Arial"/>
          <w:bCs/>
          <w:sz w:val="22"/>
          <w:szCs w:val="22"/>
          <w:lang w:val="en" w:eastAsia="en-GB"/>
        </w:rPr>
      </w:pPr>
      <w:r>
        <w:rPr>
          <w:noProof/>
          <w:lang w:eastAsia="en-GB"/>
        </w:rPr>
        <mc:AlternateContent>
          <mc:Choice Requires="wps">
            <w:drawing>
              <wp:anchor distT="0" distB="0" distL="114300" distR="114300" simplePos="0" relativeHeight="251628544" behindDoc="0" locked="0" layoutInCell="1" allowOverlap="1" wp14:anchorId="49F62488" wp14:editId="7C9B64D0">
                <wp:simplePos x="0" y="0"/>
                <wp:positionH relativeFrom="margin">
                  <wp:posOffset>810763</wp:posOffset>
                </wp:positionH>
                <wp:positionV relativeFrom="paragraph">
                  <wp:posOffset>8692</wp:posOffset>
                </wp:positionV>
                <wp:extent cx="5016360" cy="18288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5016360" cy="1828800"/>
                        </a:xfrm>
                        <a:prstGeom prst="rect">
                          <a:avLst/>
                        </a:prstGeom>
                        <a:noFill/>
                        <a:ln>
                          <a:noFill/>
                        </a:ln>
                        <a:effectLst/>
                      </wps:spPr>
                      <wps:txbx>
                        <w:txbxContent>
                          <w:p w14:paraId="3B39B5C8" w14:textId="47D351BA" w:rsidR="00DD15E5" w:rsidRPr="00CD3E35" w:rsidRDefault="00DD15E5" w:rsidP="00CD3E35">
                            <w:pPr>
                              <w:shd w:val="clear" w:color="auto" w:fill="FFFFFF"/>
                              <w:spacing w:before="100" w:beforeAutospacing="1" w:after="100" w:afterAutospacing="1"/>
                              <w:jc w:val="both"/>
                              <w:rPr>
                                <w:rFonts w:ascii="Century Gothic" w:hAnsi="Century Gothic" w:cs="Arial"/>
                                <w:b/>
                                <w:bCs/>
                                <w:color w:val="76923C" w:themeColor="accent3" w:themeShade="BF"/>
                                <w:sz w:val="28"/>
                                <w:szCs w:val="22"/>
                                <w:lang w:val="en" w:eastAsia="en-GB"/>
                              </w:rPr>
                            </w:pPr>
                            <w:r>
                              <w:rPr>
                                <w:rFonts w:ascii="Century Gothic" w:hAnsi="Century Gothic" w:cs="Arial"/>
                                <w:b/>
                                <w:bCs/>
                                <w:color w:val="76923C" w:themeColor="accent3" w:themeShade="BF"/>
                                <w:sz w:val="28"/>
                                <w:szCs w:val="22"/>
                                <w:lang w:val="en" w:eastAsia="en-GB"/>
                              </w:rPr>
                              <w:t>Continues to m</w:t>
                            </w:r>
                            <w:r w:rsidRPr="00CD3E35">
                              <w:rPr>
                                <w:rFonts w:ascii="Century Gothic" w:hAnsi="Century Gothic" w:cs="Arial"/>
                                <w:b/>
                                <w:bCs/>
                                <w:color w:val="76923C" w:themeColor="accent3" w:themeShade="BF"/>
                                <w:sz w:val="28"/>
                                <w:szCs w:val="22"/>
                                <w:lang w:val="en" w:eastAsia="en-GB"/>
                              </w:rPr>
                              <w:t>ake best use of the financial resources available to us, ensuring best value for the public purse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F62488" id="Text Box 238" o:spid="_x0000_s1038" type="#_x0000_t202" style="position:absolute;left:0;text-align:left;margin-left:63.85pt;margin-top:.7pt;width:395pt;height:2in;z-index:251628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" filled="f" stroked="f">
                <v:textbox style="mso-fit-shape-to-text:t">
                  <w:txbxContent>
                    <w:p w14:paraId="3B39B5C8" w14:textId="47D351BA" w:rsidR="00DD15E5" w:rsidRPr="00CD3E35" w:rsidRDefault="00DD15E5" w:rsidP="00CD3E35">
                      <w:pPr>
                        <w:shd w:val="clear" w:color="auto" w:fill="FFFFFF"/>
                        <w:spacing w:before="100" w:beforeAutospacing="1" w:after="100" w:afterAutospacing="1"/>
                        <w:jc w:val="both"/>
                        <w:rPr>
                          <w:rFonts w:ascii="Century Gothic" w:hAnsi="Century Gothic" w:cs="Arial"/>
                          <w:b/>
                          <w:bCs/>
                          <w:color w:val="76923C" w:themeColor="accent3" w:themeShade="BF"/>
                          <w:sz w:val="28"/>
                          <w:szCs w:val="22"/>
                          <w:lang w:val="en" w:eastAsia="en-GB"/>
                        </w:rPr>
                      </w:pPr>
                      <w:r>
                        <w:rPr>
                          <w:rFonts w:ascii="Century Gothic" w:hAnsi="Century Gothic" w:cs="Arial"/>
                          <w:b/>
                          <w:bCs/>
                          <w:color w:val="76923C" w:themeColor="accent3" w:themeShade="BF"/>
                          <w:sz w:val="28"/>
                          <w:szCs w:val="22"/>
                          <w:lang w:val="en" w:eastAsia="en-GB"/>
                        </w:rPr>
                        <w:t>Continues to m</w:t>
                      </w:r>
                      <w:r w:rsidRPr="00CD3E35">
                        <w:rPr>
                          <w:rFonts w:ascii="Century Gothic" w:hAnsi="Century Gothic" w:cs="Arial"/>
                          <w:b/>
                          <w:bCs/>
                          <w:color w:val="76923C" w:themeColor="accent3" w:themeShade="BF"/>
                          <w:sz w:val="28"/>
                          <w:szCs w:val="22"/>
                          <w:lang w:val="en" w:eastAsia="en-GB"/>
                        </w:rPr>
                        <w:t>ake best use of the financial resources available to us, ensuring best value for the public purse</w:t>
                      </w:r>
                    </w:p>
                  </w:txbxContent>
                </v:textbox>
                <w10:wrap anchorx="margin"/>
              </v:shape>
            </w:pict>
          </mc:Fallback>
        </mc:AlternateContent>
      </w:r>
    </w:p>
    <w:p w14:paraId="31EFF248" w14:textId="77777777" w:rsidR="00CD3E35" w:rsidRDefault="00CD3E35" w:rsidP="00CD3E35">
      <w:pPr>
        <w:shd w:val="clear" w:color="auto" w:fill="FFFFFF"/>
        <w:spacing w:after="150"/>
        <w:jc w:val="right"/>
        <w:rPr>
          <w:rFonts w:ascii="Century Gothic" w:hAnsi="Century Gothic" w:cs="Arial"/>
          <w:bCs/>
          <w:sz w:val="22"/>
          <w:szCs w:val="22"/>
          <w:lang w:val="en" w:eastAsia="en-GB"/>
        </w:rPr>
      </w:pPr>
    </w:p>
    <w:p w14:paraId="5D2E6FA6" w14:textId="77777777" w:rsidR="00CD3E35" w:rsidRDefault="003C5483" w:rsidP="00CD3E35">
      <w:pPr>
        <w:shd w:val="clear" w:color="auto" w:fill="FFFFFF"/>
        <w:spacing w:after="150"/>
        <w:rPr>
          <w:rFonts w:ascii="Century Gothic" w:hAnsi="Century Gothic" w:cs="Arial"/>
          <w:bCs/>
          <w:sz w:val="22"/>
          <w:szCs w:val="22"/>
          <w:lang w:val="en" w:eastAsia="en-GB"/>
        </w:rPr>
      </w:pPr>
      <w:r>
        <w:rPr>
          <w:rFonts w:ascii="Century Gothic" w:hAnsi="Century Gothic" w:cs="Arial"/>
          <w:bCs/>
          <w:noProof/>
          <w:sz w:val="22"/>
          <w:szCs w:val="22"/>
          <w:lang w:eastAsia="en-GB"/>
        </w:rPr>
        <w:drawing>
          <wp:anchor distT="0" distB="0" distL="114300" distR="114300" simplePos="0" relativeHeight="251632640" behindDoc="0" locked="0" layoutInCell="1" allowOverlap="1" wp14:anchorId="0E111AEC" wp14:editId="70777054">
            <wp:simplePos x="0" y="0"/>
            <wp:positionH relativeFrom="margin">
              <wp:align>right</wp:align>
            </wp:positionH>
            <wp:positionV relativeFrom="paragraph">
              <wp:posOffset>133276</wp:posOffset>
            </wp:positionV>
            <wp:extent cx="976630" cy="962660"/>
            <wp:effectExtent l="0" t="0" r="0" b="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uyipfbojtkpwdspauth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6630" cy="962660"/>
                    </a:xfrm>
                    <a:prstGeom prst="rect">
                      <a:avLst/>
                    </a:prstGeom>
                  </pic:spPr>
                </pic:pic>
              </a:graphicData>
            </a:graphic>
          </wp:anchor>
        </w:drawing>
      </w:r>
    </w:p>
    <w:p w14:paraId="597E15AF" w14:textId="77777777" w:rsidR="003C5483" w:rsidRPr="00904570" w:rsidRDefault="003C5483" w:rsidP="003C5483">
      <w:pPr>
        <w:shd w:val="clear" w:color="auto" w:fill="FFFFFF"/>
        <w:spacing w:after="150"/>
        <w:jc w:val="right"/>
        <w:rPr>
          <w:rFonts w:ascii="Century Gothic" w:hAnsi="Century Gothic" w:cs="Arial"/>
          <w:bCs/>
          <w:sz w:val="22"/>
          <w:szCs w:val="22"/>
          <w:lang w:val="en" w:eastAsia="en-GB"/>
        </w:rPr>
      </w:pPr>
      <w:r>
        <w:rPr>
          <w:noProof/>
          <w:lang w:eastAsia="en-GB"/>
        </w:rPr>
        <mc:AlternateContent>
          <mc:Choice Requires="wps">
            <w:drawing>
              <wp:anchor distT="0" distB="0" distL="114300" distR="114300" simplePos="0" relativeHeight="251629568" behindDoc="0" locked="0" layoutInCell="1" allowOverlap="1" wp14:anchorId="2EE1A09B" wp14:editId="311D2E98">
                <wp:simplePos x="0" y="0"/>
                <wp:positionH relativeFrom="margin">
                  <wp:posOffset>83820</wp:posOffset>
                </wp:positionH>
                <wp:positionV relativeFrom="paragraph">
                  <wp:posOffset>146422</wp:posOffset>
                </wp:positionV>
                <wp:extent cx="5015865" cy="1828800"/>
                <wp:effectExtent l="0" t="0" r="0" b="8255"/>
                <wp:wrapNone/>
                <wp:docPr id="242" name="Text Box 242"/>
                <wp:cNvGraphicFramePr/>
                <a:graphic xmlns:a="http://schemas.openxmlformats.org/drawingml/2006/main">
                  <a:graphicData uri="http://schemas.microsoft.com/office/word/2010/wordprocessingShape">
                    <wps:wsp>
                      <wps:cNvSpPr txBox="1"/>
                      <wps:spPr>
                        <a:xfrm>
                          <a:off x="0" y="0"/>
                          <a:ext cx="5015865" cy="1828800"/>
                        </a:xfrm>
                        <a:prstGeom prst="rect">
                          <a:avLst/>
                        </a:prstGeom>
                        <a:noFill/>
                        <a:ln>
                          <a:noFill/>
                        </a:ln>
                        <a:effectLst/>
                      </wps:spPr>
                      <wps:txbx>
                        <w:txbxContent>
                          <w:p w14:paraId="77BF43DA" w14:textId="77777777" w:rsidR="00DD15E5" w:rsidRPr="00CD3E35" w:rsidRDefault="00DD15E5" w:rsidP="00CD3E35">
                            <w:pPr>
                              <w:shd w:val="clear" w:color="auto" w:fill="FFFFFF"/>
                              <w:spacing w:before="100" w:beforeAutospacing="1" w:after="100" w:afterAutospacing="1"/>
                              <w:jc w:val="right"/>
                              <w:rPr>
                                <w:rFonts w:ascii="Century Gothic" w:hAnsi="Century Gothic" w:cs="Arial"/>
                                <w:b/>
                                <w:bCs/>
                                <w:color w:val="365F91" w:themeColor="accent1" w:themeShade="BF"/>
                                <w:sz w:val="36"/>
                                <w:szCs w:val="22"/>
                                <w:lang w:val="en" w:eastAsia="en-GB"/>
                              </w:rPr>
                            </w:pPr>
                            <w:r w:rsidRPr="00CD3E35">
                              <w:rPr>
                                <w:rFonts w:ascii="Century Gothic" w:hAnsi="Century Gothic" w:cs="Arial"/>
                                <w:b/>
                                <w:bCs/>
                                <w:color w:val="365F91" w:themeColor="accent1" w:themeShade="BF"/>
                                <w:sz w:val="28"/>
                                <w:szCs w:val="22"/>
                                <w:lang w:val="en" w:eastAsia="en-GB"/>
                              </w:rPr>
                              <w:t>Have a flexible, skilled and motivated 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E1A09B" id="Text Box 242" o:spid="_x0000_s1039" type="#_x0000_t202" style="position:absolute;left:0;text-align:left;margin-left:6.6pt;margin-top:11.55pt;width:394.95pt;height:2in;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" filled="f" stroked="f">
                <v:textbox style="mso-fit-shape-to-text:t">
                  <w:txbxContent>
                    <w:p w14:paraId="77BF43DA" w14:textId="77777777" w:rsidR="00DD15E5" w:rsidRPr="00CD3E35" w:rsidRDefault="00DD15E5" w:rsidP="00CD3E35">
                      <w:pPr>
                        <w:shd w:val="clear" w:color="auto" w:fill="FFFFFF"/>
                        <w:spacing w:before="100" w:beforeAutospacing="1" w:after="100" w:afterAutospacing="1"/>
                        <w:jc w:val="right"/>
                        <w:rPr>
                          <w:rFonts w:ascii="Century Gothic" w:hAnsi="Century Gothic" w:cs="Arial"/>
                          <w:b/>
                          <w:bCs/>
                          <w:color w:val="365F91" w:themeColor="accent1" w:themeShade="BF"/>
                          <w:sz w:val="36"/>
                          <w:szCs w:val="22"/>
                          <w:lang w:val="en" w:eastAsia="en-GB"/>
                        </w:rPr>
                      </w:pPr>
                      <w:r w:rsidRPr="00CD3E35">
                        <w:rPr>
                          <w:rFonts w:ascii="Century Gothic" w:hAnsi="Century Gothic" w:cs="Arial"/>
                          <w:b/>
                          <w:bCs/>
                          <w:color w:val="365F91" w:themeColor="accent1" w:themeShade="BF"/>
                          <w:sz w:val="28"/>
                          <w:szCs w:val="22"/>
                          <w:lang w:val="en" w:eastAsia="en-GB"/>
                        </w:rPr>
                        <w:t>Have a flexible, skilled and motivated workforce</w:t>
                      </w:r>
                    </w:p>
                  </w:txbxContent>
                </v:textbox>
                <w10:wrap anchorx="margin"/>
              </v:shape>
            </w:pict>
          </mc:Fallback>
        </mc:AlternateContent>
      </w:r>
    </w:p>
    <w:p w14:paraId="5512C75E" w14:textId="77777777" w:rsidR="003C5483" w:rsidRDefault="003C5483" w:rsidP="00A50203">
      <w:pPr>
        <w:jc w:val="both"/>
        <w:rPr>
          <w:rFonts w:ascii="Century Gothic" w:hAnsi="Century Gothic"/>
          <w:sz w:val="22"/>
          <w:szCs w:val="22"/>
        </w:rPr>
      </w:pPr>
    </w:p>
    <w:p w14:paraId="4C775776" w14:textId="77777777" w:rsidR="003C5483" w:rsidRDefault="003C5483" w:rsidP="00A50203">
      <w:pPr>
        <w:jc w:val="both"/>
        <w:rPr>
          <w:rFonts w:ascii="Century Gothic" w:hAnsi="Century Gothic"/>
          <w:sz w:val="22"/>
          <w:szCs w:val="22"/>
        </w:rPr>
      </w:pPr>
      <w:r>
        <w:rPr>
          <w:rFonts w:ascii="Century Gothic" w:hAnsi="Century Gothic" w:cs="Arial"/>
          <w:bCs/>
          <w:noProof/>
          <w:sz w:val="22"/>
          <w:szCs w:val="22"/>
          <w:lang w:eastAsia="en-GB"/>
        </w:rPr>
        <w:drawing>
          <wp:anchor distT="0" distB="0" distL="114300" distR="114300" simplePos="0" relativeHeight="251635712" behindDoc="0" locked="0" layoutInCell="1" allowOverlap="1" wp14:anchorId="1178697E" wp14:editId="47913C3C">
            <wp:simplePos x="0" y="0"/>
            <wp:positionH relativeFrom="column">
              <wp:posOffset>-375285</wp:posOffset>
            </wp:positionH>
            <wp:positionV relativeFrom="paragraph">
              <wp:posOffset>223264</wp:posOffset>
            </wp:positionV>
            <wp:extent cx="1270635" cy="1270635"/>
            <wp:effectExtent l="0" t="0" r="5715" b="57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itizen-icon-12.png"/>
                    <pic:cNvPicPr/>
                  </pic:nvPicPr>
                  <pic:blipFill>
                    <a:blip r:embed="rId25">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anchor>
        </w:drawing>
      </w:r>
    </w:p>
    <w:p w14:paraId="19631C71" w14:textId="77777777" w:rsidR="003C5483" w:rsidRDefault="003C5483" w:rsidP="00A50203">
      <w:pPr>
        <w:jc w:val="both"/>
        <w:rPr>
          <w:rFonts w:ascii="Century Gothic" w:hAnsi="Century Gothic"/>
          <w:sz w:val="22"/>
          <w:szCs w:val="22"/>
        </w:rPr>
      </w:pPr>
    </w:p>
    <w:p w14:paraId="0A46D4F9" w14:textId="77777777" w:rsidR="003C5483" w:rsidRDefault="003C5483" w:rsidP="00A50203">
      <w:pPr>
        <w:jc w:val="both"/>
        <w:rPr>
          <w:rFonts w:ascii="Century Gothic" w:hAnsi="Century Gothic"/>
          <w:sz w:val="22"/>
          <w:szCs w:val="22"/>
        </w:rPr>
      </w:pPr>
    </w:p>
    <w:p w14:paraId="5A651797" w14:textId="77777777" w:rsidR="003C5483" w:rsidRDefault="003C5483" w:rsidP="00A50203">
      <w:pPr>
        <w:jc w:val="both"/>
        <w:rPr>
          <w:rFonts w:ascii="Century Gothic" w:hAnsi="Century Gothic"/>
          <w:sz w:val="22"/>
          <w:szCs w:val="22"/>
        </w:rPr>
      </w:pPr>
      <w:r>
        <w:rPr>
          <w:noProof/>
          <w:lang w:eastAsia="en-GB"/>
        </w:rPr>
        <mc:AlternateContent>
          <mc:Choice Requires="wps">
            <w:drawing>
              <wp:anchor distT="0" distB="0" distL="114300" distR="114300" simplePos="0" relativeHeight="251630592" behindDoc="0" locked="0" layoutInCell="1" allowOverlap="1" wp14:anchorId="1B1E8B04" wp14:editId="29C09A6C">
                <wp:simplePos x="0" y="0"/>
                <wp:positionH relativeFrom="margin">
                  <wp:posOffset>1191260</wp:posOffset>
                </wp:positionH>
                <wp:positionV relativeFrom="paragraph">
                  <wp:posOffset>61785</wp:posOffset>
                </wp:positionV>
                <wp:extent cx="4718685" cy="18288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4718685" cy="1828800"/>
                        </a:xfrm>
                        <a:prstGeom prst="rect">
                          <a:avLst/>
                        </a:prstGeom>
                        <a:noFill/>
                        <a:ln>
                          <a:noFill/>
                        </a:ln>
                        <a:effectLst/>
                      </wps:spPr>
                      <wps:txbx>
                        <w:txbxContent>
                          <w:p w14:paraId="794A6E47" w14:textId="77777777" w:rsidR="00DD15E5" w:rsidRPr="00CD3E35" w:rsidRDefault="00DD15E5" w:rsidP="00CD3E35">
                            <w:pPr>
                              <w:shd w:val="clear" w:color="auto" w:fill="FFFFFF"/>
                              <w:spacing w:before="100" w:beforeAutospacing="1" w:after="100" w:afterAutospacing="1"/>
                              <w:jc w:val="both"/>
                              <w:rPr>
                                <w:rFonts w:ascii="Century Gothic" w:hAnsi="Century Gothic" w:cs="Arial"/>
                                <w:b/>
                                <w:bCs/>
                                <w:color w:val="E36C0A" w:themeColor="accent6" w:themeShade="BF"/>
                                <w:sz w:val="36"/>
                                <w:szCs w:val="22"/>
                                <w:lang w:val="en" w:eastAsia="en-GB"/>
                              </w:rPr>
                            </w:pPr>
                            <w:r w:rsidRPr="00CD3E35">
                              <w:rPr>
                                <w:rFonts w:ascii="Century Gothic" w:hAnsi="Century Gothic" w:cs="Arial"/>
                                <w:b/>
                                <w:bCs/>
                                <w:color w:val="E36C0A" w:themeColor="accent6" w:themeShade="BF"/>
                                <w:sz w:val="28"/>
                                <w:szCs w:val="22"/>
                                <w:lang w:val="en" w:eastAsia="en-GB"/>
                              </w:rPr>
                              <w:t>Listen to, and be responsive to, our customers, shaping our services around their needs and focusing our resources where they are most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1E8B04" id="Text Box 244" o:spid="_x0000_s1040" type="#_x0000_t202" style="position:absolute;left:0;text-align:left;margin-left:93.8pt;margin-top:4.85pt;width:371.55pt;height:2in;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" filled="f" stroked="f">
                <v:textbox style="mso-fit-shape-to-text:t">
                  <w:txbxContent>
                    <w:p w14:paraId="794A6E47" w14:textId="77777777" w:rsidR="00DD15E5" w:rsidRPr="00CD3E35" w:rsidRDefault="00DD15E5" w:rsidP="00CD3E35">
                      <w:pPr>
                        <w:shd w:val="clear" w:color="auto" w:fill="FFFFFF"/>
                        <w:spacing w:before="100" w:beforeAutospacing="1" w:after="100" w:afterAutospacing="1"/>
                        <w:jc w:val="both"/>
                        <w:rPr>
                          <w:rFonts w:ascii="Century Gothic" w:hAnsi="Century Gothic" w:cs="Arial"/>
                          <w:b/>
                          <w:bCs/>
                          <w:color w:val="E36C0A" w:themeColor="accent6" w:themeShade="BF"/>
                          <w:sz w:val="36"/>
                          <w:szCs w:val="22"/>
                          <w:lang w:val="en" w:eastAsia="en-GB"/>
                        </w:rPr>
                      </w:pPr>
                      <w:r w:rsidRPr="00CD3E35">
                        <w:rPr>
                          <w:rFonts w:ascii="Century Gothic" w:hAnsi="Century Gothic" w:cs="Arial"/>
                          <w:b/>
                          <w:bCs/>
                          <w:color w:val="E36C0A" w:themeColor="accent6" w:themeShade="BF"/>
                          <w:sz w:val="28"/>
                          <w:szCs w:val="22"/>
                          <w:lang w:val="en" w:eastAsia="en-GB"/>
                        </w:rPr>
                        <w:t>Listen to, and be responsive to, our customers, shaping our services around their needs and focusing our resources where they are most needed</w:t>
                      </w:r>
                    </w:p>
                  </w:txbxContent>
                </v:textbox>
                <w10:wrap anchorx="margin"/>
              </v:shape>
            </w:pict>
          </mc:Fallback>
        </mc:AlternateContent>
      </w:r>
    </w:p>
    <w:p w14:paraId="7346F277" w14:textId="77777777" w:rsidR="003C5483" w:rsidRDefault="003C5483" w:rsidP="00A50203">
      <w:pPr>
        <w:jc w:val="both"/>
        <w:rPr>
          <w:rFonts w:ascii="Century Gothic" w:hAnsi="Century Gothic"/>
          <w:sz w:val="22"/>
          <w:szCs w:val="22"/>
        </w:rPr>
      </w:pPr>
    </w:p>
    <w:p w14:paraId="03D0ADAE" w14:textId="77777777" w:rsidR="003C5483" w:rsidRDefault="003C5483" w:rsidP="00A50203">
      <w:pPr>
        <w:jc w:val="both"/>
        <w:rPr>
          <w:rFonts w:ascii="Century Gothic" w:hAnsi="Century Gothic"/>
          <w:sz w:val="22"/>
          <w:szCs w:val="22"/>
        </w:rPr>
      </w:pPr>
    </w:p>
    <w:p w14:paraId="77A395CB" w14:textId="77777777" w:rsidR="003C5483" w:rsidRDefault="003C5483" w:rsidP="00A50203">
      <w:pPr>
        <w:jc w:val="both"/>
        <w:rPr>
          <w:rFonts w:ascii="Century Gothic" w:hAnsi="Century Gothic"/>
          <w:sz w:val="22"/>
          <w:szCs w:val="22"/>
        </w:rPr>
      </w:pPr>
    </w:p>
    <w:p w14:paraId="59B685AE" w14:textId="77777777" w:rsidR="003C5483" w:rsidRDefault="003C5483" w:rsidP="00A50203">
      <w:pPr>
        <w:jc w:val="both"/>
        <w:rPr>
          <w:rFonts w:ascii="Century Gothic" w:hAnsi="Century Gothic"/>
          <w:sz w:val="22"/>
          <w:szCs w:val="22"/>
        </w:rPr>
      </w:pPr>
    </w:p>
    <w:p w14:paraId="4A3344A5" w14:textId="77777777" w:rsidR="003C5483" w:rsidRDefault="003C5483" w:rsidP="00A50203">
      <w:pPr>
        <w:jc w:val="both"/>
        <w:rPr>
          <w:rFonts w:ascii="Century Gothic" w:hAnsi="Century Gothic"/>
          <w:sz w:val="22"/>
          <w:szCs w:val="22"/>
        </w:rPr>
      </w:pPr>
    </w:p>
    <w:p w14:paraId="2BDD3F04" w14:textId="77777777" w:rsidR="003C5483" w:rsidRDefault="003C5483" w:rsidP="00A50203">
      <w:pPr>
        <w:jc w:val="both"/>
        <w:rPr>
          <w:rFonts w:ascii="Century Gothic" w:hAnsi="Century Gothic"/>
          <w:sz w:val="22"/>
          <w:szCs w:val="22"/>
        </w:rPr>
      </w:pPr>
      <w:r>
        <w:rPr>
          <w:rFonts w:ascii="Century Gothic" w:hAnsi="Century Gothic" w:cs="Arial"/>
          <w:bCs/>
          <w:noProof/>
          <w:sz w:val="22"/>
          <w:szCs w:val="22"/>
          <w:lang w:eastAsia="en-GB"/>
        </w:rPr>
        <w:drawing>
          <wp:anchor distT="0" distB="0" distL="114300" distR="114300" simplePos="0" relativeHeight="251633664" behindDoc="0" locked="0" layoutInCell="1" allowOverlap="1" wp14:anchorId="795C67CA" wp14:editId="5CF0E5CB">
            <wp:simplePos x="0" y="0"/>
            <wp:positionH relativeFrom="margin">
              <wp:posOffset>4992692</wp:posOffset>
            </wp:positionH>
            <wp:positionV relativeFrom="paragraph">
              <wp:posOffset>7999</wp:posOffset>
            </wp:positionV>
            <wp:extent cx="1187450" cy="118745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vector_65_12-512.png"/>
                    <pic:cNvPicPr/>
                  </pic:nvPicPr>
                  <pic:blipFill>
                    <a:blip r:embed="rId26" cstate="print">
                      <a:duotone>
                        <a:prstClr val="black"/>
                        <a:schemeClr val="accent3">
                          <a:tint val="45000"/>
                          <a:satMod val="400000"/>
                        </a:schemeClr>
                      </a:duotone>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87450" cy="1187450"/>
                    </a:xfrm>
                    <a:prstGeom prst="rect">
                      <a:avLst/>
                    </a:prstGeom>
                  </pic:spPr>
                </pic:pic>
              </a:graphicData>
            </a:graphic>
          </wp:anchor>
        </w:drawing>
      </w:r>
      <w:r>
        <w:rPr>
          <w:noProof/>
          <w:lang w:eastAsia="en-GB"/>
        </w:rPr>
        <mc:AlternateContent>
          <mc:Choice Requires="wps">
            <w:drawing>
              <wp:anchor distT="0" distB="0" distL="114300" distR="114300" simplePos="0" relativeHeight="251631616" behindDoc="0" locked="0" layoutInCell="1" allowOverlap="1" wp14:anchorId="3CEB67B1" wp14:editId="20AC7E4E">
                <wp:simplePos x="0" y="0"/>
                <wp:positionH relativeFrom="margin">
                  <wp:posOffset>35560</wp:posOffset>
                </wp:positionH>
                <wp:positionV relativeFrom="paragraph">
                  <wp:posOffset>206375</wp:posOffset>
                </wp:positionV>
                <wp:extent cx="4742180" cy="182880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4742180" cy="1828800"/>
                        </a:xfrm>
                        <a:prstGeom prst="rect">
                          <a:avLst/>
                        </a:prstGeom>
                        <a:noFill/>
                        <a:ln>
                          <a:noFill/>
                        </a:ln>
                        <a:effectLst/>
                      </wps:spPr>
                      <wps:txbx>
                        <w:txbxContent>
                          <w:p w14:paraId="34E9A5A9" w14:textId="290B53AF" w:rsidR="00DD15E5" w:rsidRPr="00825E4F" w:rsidRDefault="00DD15E5" w:rsidP="003C5483">
                            <w:pPr>
                              <w:shd w:val="clear" w:color="auto" w:fill="FFFFFF"/>
                              <w:spacing w:before="100" w:beforeAutospacing="1" w:after="100" w:afterAutospacing="1"/>
                              <w:jc w:val="right"/>
                              <w:rPr>
                                <w:rFonts w:ascii="Century Gothic" w:hAnsi="Century Gothic" w:cs="Arial"/>
                                <w:b/>
                                <w:bCs/>
                                <w:color w:val="76923C" w:themeColor="accent3" w:themeShade="BF"/>
                                <w:sz w:val="28"/>
                                <w:szCs w:val="22"/>
                                <w:lang w:val="en" w:eastAsia="en-GB"/>
                              </w:rPr>
                            </w:pPr>
                            <w:r w:rsidRPr="00825E4F">
                              <w:rPr>
                                <w:rFonts w:ascii="Century Gothic" w:hAnsi="Century Gothic" w:cs="Arial"/>
                                <w:b/>
                                <w:bCs/>
                                <w:color w:val="76923C" w:themeColor="accent3" w:themeShade="BF"/>
                                <w:sz w:val="28"/>
                                <w:szCs w:val="22"/>
                                <w:lang w:val="en" w:eastAsia="en-GB"/>
                              </w:rPr>
                              <w:t xml:space="preserve">Work closely with our partners, including local communities, </w:t>
                            </w:r>
                            <w:r>
                              <w:rPr>
                                <w:rFonts w:ascii="Century Gothic" w:hAnsi="Century Gothic" w:cs="Arial"/>
                                <w:b/>
                                <w:bCs/>
                                <w:color w:val="76923C" w:themeColor="accent3" w:themeShade="BF"/>
                                <w:sz w:val="28"/>
                                <w:szCs w:val="22"/>
                                <w:lang w:val="en" w:eastAsia="en-GB"/>
                              </w:rPr>
                              <w:t>focusing on our agreed outcomes</w:t>
                            </w:r>
                            <w:r w:rsidRPr="00825E4F">
                              <w:rPr>
                                <w:rFonts w:ascii="Century Gothic" w:hAnsi="Century Gothic" w:cs="Arial"/>
                                <w:b/>
                                <w:bCs/>
                                <w:color w:val="76923C" w:themeColor="accent3" w:themeShade="BF"/>
                                <w:sz w:val="28"/>
                                <w:szCs w:val="22"/>
                                <w:lang w:val="en" w:eastAsia="en-GB"/>
                              </w:rPr>
                              <w:t xml:space="preserve"> for all the citizens of Dundee.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EB67B1" id="Text Box 250" o:spid="_x0000_s1041" type="#_x0000_t202" style="position:absolute;left:0;text-align:left;margin-left:2.8pt;margin-top:16.25pt;width:373.4pt;height:2in;z-index:251631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" filled="f" stroked="f">
                <v:textbox style="mso-fit-shape-to-text:t">
                  <w:txbxContent>
                    <w:p w14:paraId="34E9A5A9" w14:textId="290B53AF" w:rsidR="00DD15E5" w:rsidRPr="00825E4F" w:rsidRDefault="00DD15E5" w:rsidP="003C5483">
                      <w:pPr>
                        <w:shd w:val="clear" w:color="auto" w:fill="FFFFFF"/>
                        <w:spacing w:before="100" w:beforeAutospacing="1" w:after="100" w:afterAutospacing="1"/>
                        <w:jc w:val="right"/>
                        <w:rPr>
                          <w:rFonts w:ascii="Century Gothic" w:hAnsi="Century Gothic" w:cs="Arial"/>
                          <w:b/>
                          <w:bCs/>
                          <w:color w:val="76923C" w:themeColor="accent3" w:themeShade="BF"/>
                          <w:sz w:val="28"/>
                          <w:szCs w:val="22"/>
                          <w:lang w:val="en" w:eastAsia="en-GB"/>
                        </w:rPr>
                      </w:pPr>
                      <w:r w:rsidRPr="00825E4F">
                        <w:rPr>
                          <w:rFonts w:ascii="Century Gothic" w:hAnsi="Century Gothic" w:cs="Arial"/>
                          <w:b/>
                          <w:bCs/>
                          <w:color w:val="76923C" w:themeColor="accent3" w:themeShade="BF"/>
                          <w:sz w:val="28"/>
                          <w:szCs w:val="22"/>
                          <w:lang w:val="en" w:eastAsia="en-GB"/>
                        </w:rPr>
                        <w:t xml:space="preserve">Work closely with our partners, including local communities, </w:t>
                      </w:r>
                      <w:r>
                        <w:rPr>
                          <w:rFonts w:ascii="Century Gothic" w:hAnsi="Century Gothic" w:cs="Arial"/>
                          <w:b/>
                          <w:bCs/>
                          <w:color w:val="76923C" w:themeColor="accent3" w:themeShade="BF"/>
                          <w:sz w:val="28"/>
                          <w:szCs w:val="22"/>
                          <w:lang w:val="en" w:eastAsia="en-GB"/>
                        </w:rPr>
                        <w:t>focusing on our agreed outcomes</w:t>
                      </w:r>
                      <w:r w:rsidRPr="00825E4F">
                        <w:rPr>
                          <w:rFonts w:ascii="Century Gothic" w:hAnsi="Century Gothic" w:cs="Arial"/>
                          <w:b/>
                          <w:bCs/>
                          <w:color w:val="76923C" w:themeColor="accent3" w:themeShade="BF"/>
                          <w:sz w:val="28"/>
                          <w:szCs w:val="22"/>
                          <w:lang w:val="en" w:eastAsia="en-GB"/>
                        </w:rPr>
                        <w:t xml:space="preserve"> for all the citizens of Dundee.</w:t>
                      </w:r>
                    </w:p>
                  </w:txbxContent>
                </v:textbox>
                <w10:wrap anchorx="margin"/>
              </v:shape>
            </w:pict>
          </mc:Fallback>
        </mc:AlternateContent>
      </w:r>
    </w:p>
    <w:p w14:paraId="61C74475" w14:textId="77777777" w:rsidR="003C5483" w:rsidRDefault="003C5483" w:rsidP="00A50203">
      <w:pPr>
        <w:jc w:val="both"/>
        <w:rPr>
          <w:rFonts w:ascii="Century Gothic" w:hAnsi="Century Gothic"/>
          <w:sz w:val="22"/>
          <w:szCs w:val="22"/>
        </w:rPr>
      </w:pPr>
    </w:p>
    <w:p w14:paraId="349A2BB3" w14:textId="77777777" w:rsidR="003C5483" w:rsidRDefault="003C5483" w:rsidP="00A50203">
      <w:pPr>
        <w:jc w:val="both"/>
        <w:rPr>
          <w:rFonts w:ascii="Century Gothic" w:hAnsi="Century Gothic"/>
          <w:sz w:val="22"/>
          <w:szCs w:val="22"/>
        </w:rPr>
      </w:pPr>
    </w:p>
    <w:p w14:paraId="198B3AC9" w14:textId="77777777" w:rsidR="003C5483" w:rsidRDefault="003C5483" w:rsidP="00A50203">
      <w:pPr>
        <w:jc w:val="both"/>
        <w:rPr>
          <w:rFonts w:ascii="Century Gothic" w:hAnsi="Century Gothic"/>
          <w:sz w:val="22"/>
          <w:szCs w:val="22"/>
        </w:rPr>
      </w:pPr>
    </w:p>
    <w:p w14:paraId="0D5AF2CF" w14:textId="77777777" w:rsidR="003C5483" w:rsidRDefault="003C5483" w:rsidP="00A50203">
      <w:pPr>
        <w:jc w:val="both"/>
        <w:rPr>
          <w:rFonts w:ascii="Century Gothic" w:hAnsi="Century Gothic"/>
          <w:sz w:val="22"/>
          <w:szCs w:val="22"/>
        </w:rPr>
      </w:pPr>
    </w:p>
    <w:p w14:paraId="7521B51B" w14:textId="77777777" w:rsidR="003C5483" w:rsidRDefault="003C5483" w:rsidP="00A50203">
      <w:pPr>
        <w:jc w:val="both"/>
        <w:rPr>
          <w:rFonts w:ascii="Century Gothic" w:hAnsi="Century Gothic"/>
          <w:sz w:val="22"/>
          <w:szCs w:val="22"/>
        </w:rPr>
      </w:pPr>
    </w:p>
    <w:p w14:paraId="292DB8B5" w14:textId="77777777" w:rsidR="003C5483" w:rsidRDefault="003C5483" w:rsidP="00A50203">
      <w:pPr>
        <w:jc w:val="both"/>
        <w:rPr>
          <w:rFonts w:ascii="Century Gothic" w:hAnsi="Century Gothic"/>
          <w:sz w:val="22"/>
          <w:szCs w:val="22"/>
        </w:rPr>
      </w:pPr>
    </w:p>
    <w:p w14:paraId="5A13C0CF" w14:textId="46BFFD8E" w:rsidR="00630E2D" w:rsidRDefault="0035662F" w:rsidP="00630E2D">
      <w:pPr>
        <w:jc w:val="both"/>
        <w:rPr>
          <w:rFonts w:ascii="Century Gothic" w:hAnsi="Century Gothic"/>
          <w:sz w:val="22"/>
          <w:szCs w:val="22"/>
        </w:rPr>
      </w:pPr>
      <w:r w:rsidRPr="00E17EAB">
        <w:rPr>
          <w:rFonts w:ascii="Century Gothic" w:hAnsi="Century Gothic"/>
          <w:sz w:val="22"/>
          <w:szCs w:val="22"/>
        </w:rPr>
        <w:t xml:space="preserve">Our aim is to be the best we can be – whether in terms of cost, efficiency or the achievement of the </w:t>
      </w:r>
      <w:r w:rsidR="007C4964">
        <w:rPr>
          <w:rFonts w:ascii="Century Gothic" w:hAnsi="Century Gothic"/>
          <w:sz w:val="22"/>
          <w:szCs w:val="22"/>
        </w:rPr>
        <w:t>k</w:t>
      </w:r>
      <w:r w:rsidRPr="00E17EAB">
        <w:rPr>
          <w:rFonts w:ascii="Century Gothic" w:hAnsi="Century Gothic"/>
          <w:sz w:val="22"/>
          <w:szCs w:val="22"/>
        </w:rPr>
        <w:t xml:space="preserve">ey outcomes set out in the </w:t>
      </w:r>
      <w:r w:rsidR="00E94765">
        <w:rPr>
          <w:rFonts w:ascii="Century Gothic" w:hAnsi="Century Gothic"/>
          <w:sz w:val="22"/>
          <w:szCs w:val="22"/>
        </w:rPr>
        <w:t>Council</w:t>
      </w:r>
      <w:r w:rsidRPr="00E17EAB">
        <w:rPr>
          <w:rFonts w:ascii="Century Gothic" w:hAnsi="Century Gothic"/>
          <w:sz w:val="22"/>
          <w:szCs w:val="22"/>
        </w:rPr>
        <w:t xml:space="preserve"> and City Plans. Dundee is already a well performing </w:t>
      </w:r>
      <w:r w:rsidR="00E94765">
        <w:rPr>
          <w:rFonts w:ascii="Century Gothic" w:hAnsi="Century Gothic"/>
          <w:sz w:val="22"/>
          <w:szCs w:val="22"/>
        </w:rPr>
        <w:t>Council</w:t>
      </w:r>
      <w:r w:rsidRPr="00E17EAB">
        <w:rPr>
          <w:rFonts w:ascii="Century Gothic" w:hAnsi="Century Gothic"/>
          <w:sz w:val="22"/>
          <w:szCs w:val="22"/>
        </w:rPr>
        <w:t>, but we want our services to be great and among the top performing in Key priority areas. We are digitally skilled but on a journey to being a smart and connected digital city. We are recognised as sound but want to be known as ambitious and innovative.</w:t>
      </w:r>
    </w:p>
    <w:p w14:paraId="42D8A2DC" w14:textId="77777777" w:rsidR="00630E2D" w:rsidRDefault="00630E2D" w:rsidP="00630E2D">
      <w:pPr>
        <w:jc w:val="both"/>
        <w:rPr>
          <w:rFonts w:ascii="Century Gothic" w:hAnsi="Century Gothic"/>
          <w:sz w:val="22"/>
          <w:szCs w:val="22"/>
        </w:rPr>
      </w:pPr>
    </w:p>
    <w:p w14:paraId="0BECADB6" w14:textId="2CC501F6" w:rsidR="00630E2D" w:rsidRPr="000C3AC0" w:rsidRDefault="00904570" w:rsidP="00630E2D">
      <w:pPr>
        <w:jc w:val="both"/>
        <w:rPr>
          <w:rFonts w:ascii="Century Gothic" w:hAnsi="Century Gothic" w:cs="Arial"/>
          <w:bCs/>
          <w:sz w:val="22"/>
          <w:szCs w:val="22"/>
          <w:lang w:val="en"/>
        </w:rPr>
      </w:pPr>
      <w:r w:rsidRPr="000C3AC0">
        <w:rPr>
          <w:rFonts w:ascii="Century Gothic" w:hAnsi="Century Gothic" w:cs="Arial"/>
          <w:bCs/>
          <w:sz w:val="22"/>
          <w:szCs w:val="22"/>
          <w:lang w:val="en"/>
        </w:rPr>
        <w:t xml:space="preserve">How the </w:t>
      </w:r>
      <w:r w:rsidR="00E94765" w:rsidRPr="000C3AC0">
        <w:rPr>
          <w:rFonts w:ascii="Century Gothic" w:hAnsi="Century Gothic" w:cs="Arial"/>
          <w:bCs/>
          <w:sz w:val="22"/>
          <w:szCs w:val="22"/>
          <w:lang w:val="en"/>
        </w:rPr>
        <w:t>Council</w:t>
      </w:r>
      <w:r w:rsidRPr="000C3AC0">
        <w:rPr>
          <w:rFonts w:ascii="Century Gothic" w:hAnsi="Century Gothic" w:cs="Arial"/>
          <w:bCs/>
          <w:sz w:val="22"/>
          <w:szCs w:val="22"/>
          <w:lang w:val="en"/>
        </w:rPr>
        <w:t xml:space="preserve"> shapes itself to empower </w:t>
      </w:r>
      <w:r w:rsidR="00DD15E5" w:rsidRPr="000C3AC0">
        <w:rPr>
          <w:rFonts w:ascii="Century Gothic" w:hAnsi="Century Gothic" w:cs="Arial"/>
          <w:bCs/>
          <w:sz w:val="22"/>
          <w:szCs w:val="22"/>
          <w:lang w:val="en"/>
        </w:rPr>
        <w:t>communities</w:t>
      </w:r>
      <w:r w:rsidRPr="000C3AC0">
        <w:rPr>
          <w:rFonts w:ascii="Century Gothic" w:hAnsi="Century Gothic" w:cs="Arial"/>
          <w:bCs/>
          <w:sz w:val="22"/>
          <w:szCs w:val="22"/>
          <w:lang w:val="en"/>
        </w:rPr>
        <w:t xml:space="preserve">, manage finances, and make best use of technology and other assets will be a significant challenge and opportunity. The </w:t>
      </w:r>
      <w:r w:rsidR="00E94765" w:rsidRPr="000C3AC0">
        <w:rPr>
          <w:rFonts w:ascii="Century Gothic" w:hAnsi="Century Gothic" w:cs="Arial"/>
          <w:bCs/>
          <w:sz w:val="22"/>
          <w:szCs w:val="22"/>
          <w:lang w:val="en"/>
        </w:rPr>
        <w:t>Council</w:t>
      </w:r>
      <w:r w:rsidRPr="000C3AC0">
        <w:rPr>
          <w:rFonts w:ascii="Century Gothic" w:hAnsi="Century Gothic" w:cs="Arial"/>
          <w:bCs/>
          <w:sz w:val="22"/>
          <w:szCs w:val="22"/>
          <w:lang w:val="en"/>
        </w:rPr>
        <w:t xml:space="preserve"> has integrated children and family services and health and social care. The </w:t>
      </w:r>
      <w:r w:rsidR="00E94765" w:rsidRPr="000C3AC0">
        <w:rPr>
          <w:rFonts w:ascii="Century Gothic" w:hAnsi="Century Gothic" w:cs="Arial"/>
          <w:bCs/>
          <w:sz w:val="22"/>
          <w:szCs w:val="22"/>
          <w:lang w:val="en"/>
        </w:rPr>
        <w:t>Council</w:t>
      </w:r>
      <w:r w:rsidRPr="000C3AC0">
        <w:rPr>
          <w:rFonts w:ascii="Century Gothic" w:hAnsi="Century Gothic" w:cs="Arial"/>
          <w:bCs/>
          <w:sz w:val="22"/>
          <w:szCs w:val="22"/>
          <w:lang w:val="en"/>
        </w:rPr>
        <w:t xml:space="preserve"> is also embracing new technologies that can improve lives and communities such as new online services, smart city initiati</w:t>
      </w:r>
      <w:r w:rsidR="00630E2D" w:rsidRPr="000C3AC0">
        <w:rPr>
          <w:rFonts w:ascii="Century Gothic" w:hAnsi="Century Gothic" w:cs="Arial"/>
          <w:bCs/>
          <w:sz w:val="22"/>
          <w:szCs w:val="22"/>
          <w:lang w:val="en"/>
        </w:rPr>
        <w:t>ves and technology enabled care.</w:t>
      </w:r>
    </w:p>
    <w:p w14:paraId="65BA5AE0" w14:textId="77777777" w:rsidR="00772512" w:rsidRPr="000C3AC0" w:rsidRDefault="00772512" w:rsidP="00630E2D">
      <w:pPr>
        <w:jc w:val="both"/>
        <w:rPr>
          <w:rFonts w:ascii="Century Gothic" w:hAnsi="Century Gothic" w:cs="Arial"/>
          <w:bCs/>
          <w:sz w:val="22"/>
          <w:szCs w:val="22"/>
          <w:lang w:val="en"/>
        </w:rPr>
      </w:pPr>
    </w:p>
    <w:p w14:paraId="393D20D0" w14:textId="3054D31E" w:rsidR="00772512" w:rsidRDefault="00772512" w:rsidP="00630E2D">
      <w:pPr>
        <w:jc w:val="both"/>
        <w:rPr>
          <w:rFonts w:ascii="Century Gothic" w:hAnsi="Century Gothic" w:cs="Arial"/>
          <w:bCs/>
          <w:sz w:val="22"/>
          <w:szCs w:val="22"/>
          <w:lang w:val="en"/>
        </w:rPr>
      </w:pPr>
      <w:r w:rsidRPr="000C3AC0">
        <w:rPr>
          <w:rFonts w:ascii="Century Gothic" w:hAnsi="Century Gothic" w:cs="Arial"/>
          <w:bCs/>
          <w:sz w:val="22"/>
          <w:szCs w:val="22"/>
          <w:lang w:val="en"/>
        </w:rPr>
        <w:t xml:space="preserve">It is important that the </w:t>
      </w:r>
      <w:proofErr w:type="spellStart"/>
      <w:r w:rsidRPr="000C3AC0">
        <w:rPr>
          <w:rFonts w:ascii="Century Gothic" w:hAnsi="Century Gothic" w:cs="Arial"/>
          <w:bCs/>
          <w:sz w:val="22"/>
          <w:szCs w:val="22"/>
          <w:lang w:val="en"/>
        </w:rPr>
        <w:t>programme</w:t>
      </w:r>
      <w:proofErr w:type="spellEnd"/>
      <w:r w:rsidRPr="000C3AC0">
        <w:rPr>
          <w:rFonts w:ascii="Century Gothic" w:hAnsi="Century Gothic" w:cs="Arial"/>
          <w:bCs/>
          <w:sz w:val="22"/>
          <w:szCs w:val="22"/>
          <w:lang w:val="en"/>
        </w:rPr>
        <w:t xml:space="preserve"> focusses on our citizens and working in partnership with others such as the Health and Social Care Partnership and Leisure and Culture Dundee. The C2022 and partner </w:t>
      </w:r>
      <w:proofErr w:type="spellStart"/>
      <w:r w:rsidRPr="000C3AC0">
        <w:rPr>
          <w:rFonts w:ascii="Century Gothic" w:hAnsi="Century Gothic" w:cs="Arial"/>
          <w:bCs/>
          <w:sz w:val="22"/>
          <w:szCs w:val="22"/>
          <w:lang w:val="en"/>
        </w:rPr>
        <w:t>programmes</w:t>
      </w:r>
      <w:proofErr w:type="spellEnd"/>
      <w:r w:rsidRPr="000C3AC0">
        <w:rPr>
          <w:rFonts w:ascii="Century Gothic" w:hAnsi="Century Gothic" w:cs="Arial"/>
          <w:bCs/>
          <w:sz w:val="22"/>
          <w:szCs w:val="22"/>
          <w:lang w:val="en"/>
        </w:rPr>
        <w:t xml:space="preserve"> will focus on ensuring that the lives of our citizens, regardless of background, age or circumstance, are made better by delivering the services that matter to them, in a way that meets their needs because we have designed the services with them, not just for them.</w:t>
      </w:r>
    </w:p>
    <w:p w14:paraId="11D0E627" w14:textId="77777777" w:rsidR="00630E2D" w:rsidRDefault="00630E2D" w:rsidP="00630E2D">
      <w:pPr>
        <w:jc w:val="both"/>
        <w:rPr>
          <w:rFonts w:ascii="Century Gothic" w:hAnsi="Century Gothic" w:cs="Arial"/>
          <w:bCs/>
          <w:sz w:val="22"/>
          <w:szCs w:val="22"/>
          <w:lang w:val="en"/>
        </w:rPr>
      </w:pPr>
    </w:p>
    <w:p w14:paraId="161A2124" w14:textId="77777777" w:rsidR="00630E2D" w:rsidRDefault="00904570" w:rsidP="00630E2D">
      <w:pPr>
        <w:jc w:val="both"/>
        <w:rPr>
          <w:rFonts w:ascii="Century Gothic" w:hAnsi="Century Gothic" w:cs="Arial"/>
          <w:bCs/>
          <w:sz w:val="22"/>
          <w:szCs w:val="22"/>
          <w:lang w:val="en"/>
        </w:rPr>
      </w:pPr>
      <w:r w:rsidRPr="0035662F">
        <w:rPr>
          <w:rFonts w:ascii="Century Gothic" w:hAnsi="Century Gothic" w:cs="Arial"/>
          <w:bCs/>
          <w:sz w:val="22"/>
          <w:szCs w:val="22"/>
          <w:lang w:val="en"/>
        </w:rPr>
        <w:t xml:space="preserve">Managing change presents new challenges, including an increasingly complex </w:t>
      </w:r>
      <w:proofErr w:type="spellStart"/>
      <w:r w:rsidRPr="0035662F">
        <w:rPr>
          <w:rFonts w:ascii="Century Gothic" w:hAnsi="Century Gothic" w:cs="Arial"/>
          <w:bCs/>
          <w:sz w:val="22"/>
          <w:szCs w:val="22"/>
          <w:lang w:val="en"/>
        </w:rPr>
        <w:t>organisational</w:t>
      </w:r>
      <w:proofErr w:type="spellEnd"/>
      <w:r w:rsidRPr="0035662F">
        <w:rPr>
          <w:rFonts w:ascii="Century Gothic" w:hAnsi="Century Gothic" w:cs="Arial"/>
          <w:bCs/>
          <w:sz w:val="22"/>
          <w:szCs w:val="22"/>
          <w:lang w:val="en"/>
        </w:rPr>
        <w:t xml:space="preserve"> landscape and changing demands from the public based on their lifestyle, technology use and needs.</w:t>
      </w:r>
    </w:p>
    <w:p w14:paraId="037613AF" w14:textId="77777777" w:rsidR="00630E2D" w:rsidRDefault="00630E2D" w:rsidP="00630E2D">
      <w:pPr>
        <w:jc w:val="both"/>
        <w:rPr>
          <w:rFonts w:ascii="Century Gothic" w:hAnsi="Century Gothic" w:cs="Arial"/>
          <w:bCs/>
          <w:sz w:val="22"/>
          <w:szCs w:val="22"/>
          <w:lang w:val="en"/>
        </w:rPr>
      </w:pPr>
    </w:p>
    <w:p w14:paraId="63DDDD7D" w14:textId="77777777" w:rsidR="00904570" w:rsidRPr="00630E2D" w:rsidRDefault="00904570" w:rsidP="00630E2D">
      <w:pPr>
        <w:jc w:val="both"/>
        <w:rPr>
          <w:rFonts w:ascii="Century Gothic" w:hAnsi="Century Gothic"/>
          <w:sz w:val="22"/>
          <w:szCs w:val="22"/>
        </w:rPr>
      </w:pPr>
      <w:r w:rsidRPr="0035662F">
        <w:rPr>
          <w:rFonts w:ascii="Century Gothic" w:hAnsi="Century Gothic" w:cs="Arial"/>
          <w:bCs/>
          <w:sz w:val="22"/>
          <w:szCs w:val="22"/>
          <w:lang w:val="en"/>
        </w:rPr>
        <w:t xml:space="preserve">We have a number of arm's length </w:t>
      </w:r>
      <w:proofErr w:type="spellStart"/>
      <w:r w:rsidRPr="0035662F">
        <w:rPr>
          <w:rFonts w:ascii="Century Gothic" w:hAnsi="Century Gothic" w:cs="Arial"/>
          <w:bCs/>
          <w:sz w:val="22"/>
          <w:szCs w:val="22"/>
          <w:lang w:val="en"/>
        </w:rPr>
        <w:t>organisations</w:t>
      </w:r>
      <w:proofErr w:type="spellEnd"/>
      <w:r w:rsidRPr="0035662F">
        <w:rPr>
          <w:rFonts w:ascii="Century Gothic" w:hAnsi="Century Gothic" w:cs="Arial"/>
          <w:bCs/>
          <w:sz w:val="22"/>
          <w:szCs w:val="22"/>
          <w:lang w:val="en"/>
        </w:rPr>
        <w:t>, strategic partnerships, commissioned service arrangements and alternative delivery models which mean the way we deliver services is increasingly complex. This goes hand in hand with other challenges such as increasingly complex finances, demand for alternative access to services and legislative complexity.</w:t>
      </w:r>
    </w:p>
    <w:p w14:paraId="499DBF40" w14:textId="77777777" w:rsidR="00A04309" w:rsidRPr="00A04309" w:rsidRDefault="00A04309" w:rsidP="00A04309">
      <w:pPr>
        <w:pStyle w:val="Heading1"/>
        <w:keepNext w:val="0"/>
        <w:numPr>
          <w:ilvl w:val="0"/>
          <w:numId w:val="12"/>
        </w:numPr>
        <w:spacing w:after="240" w:line="276" w:lineRule="auto"/>
        <w:ind w:left="284"/>
        <w:rPr>
          <w:rFonts w:ascii="Century Gothic" w:hAnsi="Century Gothic" w:cs="Arial"/>
          <w:color w:val="1F497D" w:themeColor="text2"/>
          <w:sz w:val="32"/>
          <w:szCs w:val="32"/>
        </w:rPr>
      </w:pPr>
      <w:r w:rsidRPr="00371FEC">
        <w:rPr>
          <w:rFonts w:ascii="Century Gothic" w:hAnsi="Century Gothic" w:cs="Arial"/>
          <w:color w:val="1F497D" w:themeColor="text2"/>
          <w:sz w:val="32"/>
          <w:szCs w:val="32"/>
        </w:rPr>
        <w:lastRenderedPageBreak/>
        <w:t>CHANGING FOR THE FUTURE</w:t>
      </w:r>
      <w:r>
        <w:rPr>
          <w:rFonts w:ascii="Century Gothic" w:hAnsi="Century Gothic" w:cs="Arial"/>
          <w:color w:val="1F497D" w:themeColor="text2"/>
          <w:sz w:val="32"/>
          <w:szCs w:val="32"/>
        </w:rPr>
        <w:t xml:space="preserve"> 2022 (C2022)</w:t>
      </w:r>
      <w:r w:rsidRPr="00371FEC">
        <w:rPr>
          <w:rFonts w:ascii="Century Gothic" w:hAnsi="Century Gothic" w:cs="Arial"/>
          <w:color w:val="1F497D" w:themeColor="text2"/>
          <w:sz w:val="32"/>
          <w:szCs w:val="32"/>
        </w:rPr>
        <w:t xml:space="preserve"> </w:t>
      </w:r>
    </w:p>
    <w:p w14:paraId="43BEE0FA" w14:textId="5BADA9C8" w:rsidR="007B0D3F" w:rsidRDefault="00EF14F3" w:rsidP="00890E5D">
      <w:pPr>
        <w:jc w:val="both"/>
        <w:rPr>
          <w:rFonts w:ascii="Century Gothic" w:hAnsi="Century Gothic"/>
          <w:sz w:val="22"/>
          <w:szCs w:val="22"/>
        </w:rPr>
      </w:pPr>
      <w:r>
        <w:rPr>
          <w:rFonts w:ascii="Century Gothic" w:hAnsi="Century Gothic"/>
          <w:sz w:val="22"/>
          <w:szCs w:val="22"/>
        </w:rPr>
        <w:t xml:space="preserve">This next phase of the </w:t>
      </w:r>
      <w:r w:rsidR="005A0404" w:rsidRPr="00A04309">
        <w:rPr>
          <w:rFonts w:ascii="Century Gothic" w:hAnsi="Century Gothic"/>
          <w:sz w:val="22"/>
          <w:szCs w:val="22"/>
        </w:rPr>
        <w:t>programme will continue to be structured around core themes</w:t>
      </w:r>
      <w:r w:rsidR="00BD40B9" w:rsidRPr="00A04309">
        <w:rPr>
          <w:rFonts w:ascii="Century Gothic" w:hAnsi="Century Gothic"/>
          <w:sz w:val="22"/>
          <w:szCs w:val="22"/>
        </w:rPr>
        <w:t xml:space="preserve"> and made up of a number of projects. E</w:t>
      </w:r>
      <w:r w:rsidR="005A0404" w:rsidRPr="00A04309">
        <w:rPr>
          <w:rFonts w:ascii="Century Gothic" w:hAnsi="Century Gothic"/>
          <w:sz w:val="22"/>
          <w:szCs w:val="22"/>
        </w:rPr>
        <w:t xml:space="preserve">ach </w:t>
      </w:r>
      <w:r w:rsidR="00BD40B9" w:rsidRPr="00A04309">
        <w:rPr>
          <w:rFonts w:ascii="Century Gothic" w:hAnsi="Century Gothic"/>
          <w:sz w:val="22"/>
          <w:szCs w:val="22"/>
        </w:rPr>
        <w:t xml:space="preserve">project </w:t>
      </w:r>
      <w:r w:rsidR="005A0404" w:rsidRPr="00A04309">
        <w:rPr>
          <w:rFonts w:ascii="Century Gothic" w:hAnsi="Century Gothic"/>
          <w:sz w:val="22"/>
          <w:szCs w:val="22"/>
        </w:rPr>
        <w:t xml:space="preserve">will be aligned to </w:t>
      </w:r>
      <w:r w:rsidR="00BD40B9" w:rsidRPr="00A04309">
        <w:rPr>
          <w:rFonts w:ascii="Century Gothic" w:hAnsi="Century Gothic"/>
          <w:sz w:val="22"/>
          <w:szCs w:val="22"/>
        </w:rPr>
        <w:t xml:space="preserve">relevant </w:t>
      </w:r>
      <w:r w:rsidR="00E94765">
        <w:rPr>
          <w:rFonts w:ascii="Century Gothic" w:hAnsi="Century Gothic"/>
          <w:sz w:val="22"/>
          <w:szCs w:val="22"/>
        </w:rPr>
        <w:t>Council</w:t>
      </w:r>
      <w:r w:rsidR="00BD40B9" w:rsidRPr="00A04309">
        <w:rPr>
          <w:rFonts w:ascii="Century Gothic" w:hAnsi="Century Gothic"/>
          <w:sz w:val="22"/>
          <w:szCs w:val="22"/>
        </w:rPr>
        <w:t xml:space="preserve"> </w:t>
      </w:r>
      <w:r w:rsidR="007B0D3F" w:rsidRPr="00A04309">
        <w:rPr>
          <w:rFonts w:ascii="Century Gothic" w:hAnsi="Century Gothic"/>
          <w:sz w:val="22"/>
          <w:szCs w:val="22"/>
        </w:rPr>
        <w:t xml:space="preserve">and City </w:t>
      </w:r>
      <w:r w:rsidR="00BD40B9" w:rsidRPr="00A04309">
        <w:rPr>
          <w:rFonts w:ascii="Century Gothic" w:hAnsi="Century Gothic"/>
          <w:sz w:val="22"/>
          <w:szCs w:val="22"/>
        </w:rPr>
        <w:t xml:space="preserve">Plan strategic service area priorities </w:t>
      </w:r>
      <w:r w:rsidR="005A0404" w:rsidRPr="00A04309">
        <w:rPr>
          <w:rFonts w:ascii="Century Gothic" w:hAnsi="Century Gothic"/>
          <w:sz w:val="22"/>
          <w:szCs w:val="22"/>
        </w:rPr>
        <w:t>to ensure a joined-up approach</w:t>
      </w:r>
      <w:r w:rsidR="00BD40B9" w:rsidRPr="00A04309">
        <w:rPr>
          <w:rFonts w:ascii="Century Gothic" w:hAnsi="Century Gothic"/>
          <w:sz w:val="22"/>
          <w:szCs w:val="22"/>
        </w:rPr>
        <w:t xml:space="preserve"> to delivering on the programme, the City Plan for Dundee and the </w:t>
      </w:r>
      <w:r w:rsidR="00E94765">
        <w:rPr>
          <w:rFonts w:ascii="Century Gothic" w:hAnsi="Century Gothic"/>
          <w:sz w:val="22"/>
          <w:szCs w:val="22"/>
        </w:rPr>
        <w:t>Council</w:t>
      </w:r>
      <w:r w:rsidR="00BD40B9" w:rsidRPr="00A04309">
        <w:rPr>
          <w:rFonts w:ascii="Century Gothic" w:hAnsi="Century Gothic"/>
          <w:sz w:val="22"/>
          <w:szCs w:val="22"/>
        </w:rPr>
        <w:t xml:space="preserve"> Plan</w:t>
      </w:r>
      <w:r w:rsidR="005A0404" w:rsidRPr="00A04309">
        <w:rPr>
          <w:rFonts w:ascii="Century Gothic" w:hAnsi="Century Gothic"/>
          <w:sz w:val="22"/>
          <w:szCs w:val="22"/>
        </w:rPr>
        <w:t>.</w:t>
      </w:r>
    </w:p>
    <w:p w14:paraId="0CC9B1C9" w14:textId="77777777" w:rsidR="000B417D" w:rsidRDefault="000B417D" w:rsidP="00890E5D">
      <w:pPr>
        <w:jc w:val="both"/>
        <w:rPr>
          <w:rFonts w:ascii="Century Gothic" w:hAnsi="Century Gothic"/>
          <w:sz w:val="22"/>
          <w:szCs w:val="22"/>
        </w:rPr>
      </w:pPr>
    </w:p>
    <w:p w14:paraId="30B63321" w14:textId="1276EF12" w:rsidR="000B417D" w:rsidRPr="00CA6692" w:rsidRDefault="000B417D" w:rsidP="000B417D">
      <w:pPr>
        <w:jc w:val="both"/>
        <w:rPr>
          <w:rFonts w:ascii="Century Gothic" w:hAnsi="Century Gothic"/>
          <w:sz w:val="22"/>
          <w:szCs w:val="22"/>
        </w:rPr>
      </w:pPr>
      <w:r w:rsidRPr="00CA6692">
        <w:rPr>
          <w:rFonts w:ascii="Century Gothic" w:hAnsi="Century Gothic"/>
          <w:sz w:val="22"/>
          <w:szCs w:val="22"/>
        </w:rPr>
        <w:t xml:space="preserve">In building this programme, we have held a number of workshops with a cross section of our employees from across </w:t>
      </w:r>
      <w:r w:rsidR="00E94765">
        <w:rPr>
          <w:rFonts w:ascii="Century Gothic" w:hAnsi="Century Gothic"/>
          <w:sz w:val="22"/>
          <w:szCs w:val="22"/>
        </w:rPr>
        <w:t>Council</w:t>
      </w:r>
      <w:r w:rsidRPr="00CA6692">
        <w:rPr>
          <w:rFonts w:ascii="Century Gothic" w:hAnsi="Century Gothic"/>
          <w:sz w:val="22"/>
          <w:szCs w:val="22"/>
        </w:rPr>
        <w:t xml:space="preserve"> services. In the workshops, participants were asked to think of ‘Dundee City </w:t>
      </w:r>
      <w:r w:rsidR="00E94765">
        <w:rPr>
          <w:rFonts w:ascii="Century Gothic" w:hAnsi="Century Gothic"/>
          <w:sz w:val="22"/>
          <w:szCs w:val="22"/>
        </w:rPr>
        <w:t>Council</w:t>
      </w:r>
      <w:r w:rsidRPr="00CA6692">
        <w:rPr>
          <w:rFonts w:ascii="Century Gothic" w:hAnsi="Century Gothic"/>
          <w:sz w:val="22"/>
          <w:szCs w:val="22"/>
        </w:rPr>
        <w:t xml:space="preserve"> in 2022’, specifically tasked to think of big transformational changes they would like to see in the </w:t>
      </w:r>
      <w:r w:rsidR="00E94765">
        <w:rPr>
          <w:rFonts w:ascii="Century Gothic" w:hAnsi="Century Gothic"/>
          <w:sz w:val="22"/>
          <w:szCs w:val="22"/>
        </w:rPr>
        <w:t>Council</w:t>
      </w:r>
      <w:r w:rsidRPr="00CA6692">
        <w:rPr>
          <w:rFonts w:ascii="Century Gothic" w:hAnsi="Century Gothic"/>
          <w:sz w:val="22"/>
          <w:szCs w:val="22"/>
        </w:rPr>
        <w:t xml:space="preserve"> and use the above model to develop their ideas.</w:t>
      </w:r>
    </w:p>
    <w:p w14:paraId="58D43AED" w14:textId="77777777" w:rsidR="000B417D" w:rsidRPr="00CA6692" w:rsidRDefault="000B417D" w:rsidP="000B417D">
      <w:pPr>
        <w:jc w:val="both"/>
        <w:rPr>
          <w:rFonts w:ascii="Century Gothic" w:hAnsi="Century Gothic"/>
          <w:sz w:val="22"/>
          <w:szCs w:val="22"/>
        </w:rPr>
      </w:pPr>
    </w:p>
    <w:p w14:paraId="60E569F1" w14:textId="17E258C2" w:rsidR="000B417D" w:rsidRPr="00CA6692" w:rsidRDefault="000B417D" w:rsidP="000B417D">
      <w:pPr>
        <w:jc w:val="both"/>
        <w:rPr>
          <w:rFonts w:ascii="Century Gothic" w:hAnsi="Century Gothic"/>
          <w:sz w:val="22"/>
          <w:szCs w:val="22"/>
        </w:rPr>
      </w:pPr>
      <w:r w:rsidRPr="00CA6692">
        <w:rPr>
          <w:rFonts w:ascii="Century Gothic" w:hAnsi="Century Gothic"/>
          <w:sz w:val="22"/>
          <w:szCs w:val="22"/>
        </w:rPr>
        <w:t xml:space="preserve">The response from those involved was very positive, with all participants approaching this way of working with enthusiasm and excitement to be part of building a </w:t>
      </w:r>
      <w:r w:rsidR="00E94765">
        <w:rPr>
          <w:rFonts w:ascii="Century Gothic" w:hAnsi="Century Gothic"/>
          <w:sz w:val="22"/>
          <w:szCs w:val="22"/>
        </w:rPr>
        <w:t>Council</w:t>
      </w:r>
      <w:r w:rsidRPr="00CA6692">
        <w:rPr>
          <w:rFonts w:ascii="Century Gothic" w:hAnsi="Century Gothic"/>
          <w:sz w:val="22"/>
          <w:szCs w:val="22"/>
        </w:rPr>
        <w:t xml:space="preserve"> which is ‘Changing for the Future’.</w:t>
      </w:r>
    </w:p>
    <w:p w14:paraId="5C1E2634" w14:textId="77777777" w:rsidR="007B0D3F" w:rsidRPr="00A04309" w:rsidRDefault="007B0D3F" w:rsidP="00890E5D">
      <w:pPr>
        <w:jc w:val="both"/>
        <w:rPr>
          <w:rFonts w:ascii="Century Gothic" w:hAnsi="Century Gothic"/>
          <w:sz w:val="22"/>
          <w:szCs w:val="22"/>
        </w:rPr>
      </w:pPr>
    </w:p>
    <w:p w14:paraId="0BAC8910" w14:textId="77777777" w:rsidR="0043291B" w:rsidRDefault="00BD40B9" w:rsidP="00A50203">
      <w:pPr>
        <w:jc w:val="center"/>
        <w:rPr>
          <w:rFonts w:ascii="Century Gothic" w:hAnsi="Century Gothic"/>
        </w:rPr>
      </w:pPr>
      <w:r w:rsidRPr="00BD40B9">
        <w:rPr>
          <w:rFonts w:ascii="Century Gothic" w:hAnsi="Century Gothic"/>
          <w:noProof/>
          <w:lang w:eastAsia="en-GB"/>
        </w:rPr>
        <w:drawing>
          <wp:inline distT="0" distB="0" distL="0" distR="0" wp14:anchorId="4B03044A" wp14:editId="14763CD9">
            <wp:extent cx="6050853" cy="2929631"/>
            <wp:effectExtent l="133350" t="95250" r="140970" b="99695"/>
            <wp:docPr id="1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9"/>
                    <pic:cNvPicPr>
                      <a:picLocks noChangeAspect="1"/>
                    </pic:cNvPicPr>
                  </pic:nvPicPr>
                  <pic:blipFill>
                    <a:blip r:embed="rId28"/>
                    <a:stretch>
                      <a:fillRect/>
                    </a:stretch>
                  </pic:blipFill>
                  <pic:spPr>
                    <a:xfrm>
                      <a:off x="0" y="0"/>
                      <a:ext cx="6068560" cy="2938204"/>
                    </a:xfrm>
                    <a:prstGeom prst="rect">
                      <a:avLst/>
                    </a:prstGeom>
                    <a:effectLst>
                      <a:outerShdw blurRad="63500" sx="102000" sy="102000" algn="ctr" rotWithShape="0">
                        <a:prstClr val="black">
                          <a:alpha val="40000"/>
                        </a:prstClr>
                      </a:outerShdw>
                    </a:effectLst>
                  </pic:spPr>
                </pic:pic>
              </a:graphicData>
            </a:graphic>
          </wp:inline>
        </w:drawing>
      </w:r>
    </w:p>
    <w:p w14:paraId="7512DB10" w14:textId="77777777" w:rsidR="004E0AEB" w:rsidRPr="00CA6692" w:rsidRDefault="004E0AEB" w:rsidP="004E0AEB">
      <w:pPr>
        <w:jc w:val="both"/>
        <w:rPr>
          <w:rFonts w:ascii="Century Gothic" w:hAnsi="Century Gothic"/>
          <w:sz w:val="22"/>
          <w:szCs w:val="22"/>
        </w:rPr>
      </w:pPr>
    </w:p>
    <w:p w14:paraId="6F6AF41D" w14:textId="77777777" w:rsidR="000B417D" w:rsidRDefault="00CA6692" w:rsidP="004E0AEB">
      <w:pPr>
        <w:jc w:val="both"/>
        <w:rPr>
          <w:rFonts w:ascii="Century Gothic" w:hAnsi="Century Gothic"/>
          <w:sz w:val="22"/>
          <w:szCs w:val="22"/>
        </w:rPr>
      </w:pPr>
      <w:r w:rsidRPr="00CA6692">
        <w:rPr>
          <w:rFonts w:ascii="Century Gothic" w:hAnsi="Century Gothic"/>
          <w:sz w:val="22"/>
          <w:szCs w:val="22"/>
        </w:rPr>
        <w:t xml:space="preserve">We recognise that </w:t>
      </w:r>
      <w:r w:rsidR="004E0AEB" w:rsidRPr="00CA6692">
        <w:rPr>
          <w:rFonts w:ascii="Century Gothic" w:hAnsi="Century Gothic"/>
          <w:sz w:val="22"/>
          <w:szCs w:val="22"/>
        </w:rPr>
        <w:t xml:space="preserve">service areas already have strategic service plans, savings plans and projects started and identified to contribute to the delivery of these plans. What C2022 aims to do is help support existing </w:t>
      </w:r>
      <w:r w:rsidR="006004BC" w:rsidRPr="00CA6692">
        <w:rPr>
          <w:rFonts w:ascii="Century Gothic" w:hAnsi="Century Gothic"/>
          <w:sz w:val="22"/>
          <w:szCs w:val="22"/>
        </w:rPr>
        <w:t>plans and projects using the Changing for the Future Model, service design methodologies, a formal transformation Programme Management Office (PMO) and the Building Organisational Leadership &amp; Development (BOLD) programme.</w:t>
      </w:r>
    </w:p>
    <w:p w14:paraId="7523EDC0" w14:textId="77777777" w:rsidR="000B417D" w:rsidRDefault="000B417D" w:rsidP="004E0AEB">
      <w:pPr>
        <w:jc w:val="both"/>
        <w:rPr>
          <w:rFonts w:ascii="Century Gothic" w:hAnsi="Century Gothic"/>
          <w:sz w:val="22"/>
          <w:szCs w:val="22"/>
        </w:rPr>
      </w:pPr>
    </w:p>
    <w:p w14:paraId="7E64CA45" w14:textId="3CF10203" w:rsidR="006004BC" w:rsidRDefault="006004BC" w:rsidP="004E0AEB">
      <w:pPr>
        <w:jc w:val="both"/>
        <w:rPr>
          <w:rFonts w:ascii="Century Gothic" w:hAnsi="Century Gothic"/>
          <w:sz w:val="22"/>
          <w:szCs w:val="22"/>
        </w:rPr>
      </w:pPr>
      <w:r w:rsidRPr="00CA6692">
        <w:rPr>
          <w:rFonts w:ascii="Century Gothic" w:hAnsi="Century Gothic"/>
          <w:sz w:val="22"/>
          <w:szCs w:val="22"/>
        </w:rPr>
        <w:t xml:space="preserve">Through this programme and the appropriate adherence to governance, reporting to the PMO and use of methodology </w:t>
      </w:r>
      <w:r w:rsidR="00EF14F3">
        <w:rPr>
          <w:rFonts w:ascii="Century Gothic" w:hAnsi="Century Gothic"/>
          <w:sz w:val="22"/>
          <w:szCs w:val="22"/>
        </w:rPr>
        <w:t xml:space="preserve">we </w:t>
      </w:r>
      <w:r w:rsidRPr="00CA6692">
        <w:rPr>
          <w:rFonts w:ascii="Century Gothic" w:hAnsi="Century Gothic"/>
          <w:sz w:val="22"/>
          <w:szCs w:val="22"/>
        </w:rPr>
        <w:t>will</w:t>
      </w:r>
      <w:r w:rsidR="00EF14F3">
        <w:rPr>
          <w:rFonts w:ascii="Century Gothic" w:hAnsi="Century Gothic"/>
          <w:sz w:val="22"/>
          <w:szCs w:val="22"/>
        </w:rPr>
        <w:t xml:space="preserve"> ensure that all our efforts </w:t>
      </w:r>
      <w:r w:rsidRPr="00CA6692">
        <w:rPr>
          <w:rFonts w:ascii="Century Gothic" w:hAnsi="Century Gothic"/>
          <w:sz w:val="22"/>
          <w:szCs w:val="22"/>
        </w:rPr>
        <w:t>deliver a better Dundee an</w:t>
      </w:r>
      <w:r w:rsidR="00CA6692" w:rsidRPr="00CA6692">
        <w:rPr>
          <w:rFonts w:ascii="Century Gothic" w:hAnsi="Century Gothic"/>
          <w:sz w:val="22"/>
          <w:szCs w:val="22"/>
        </w:rPr>
        <w:t xml:space="preserve">d </w:t>
      </w:r>
      <w:r w:rsidR="00E94765">
        <w:rPr>
          <w:rFonts w:ascii="Century Gothic" w:hAnsi="Century Gothic"/>
          <w:sz w:val="22"/>
          <w:szCs w:val="22"/>
        </w:rPr>
        <w:t>Council</w:t>
      </w:r>
      <w:r w:rsidR="00CA6692" w:rsidRPr="00CA6692">
        <w:rPr>
          <w:rFonts w:ascii="Century Gothic" w:hAnsi="Century Gothic"/>
          <w:sz w:val="22"/>
          <w:szCs w:val="22"/>
        </w:rPr>
        <w:t xml:space="preserve"> for our citizens, as well as </w:t>
      </w:r>
      <w:r w:rsidRPr="00CA6692">
        <w:rPr>
          <w:rFonts w:ascii="Century Gothic" w:hAnsi="Century Gothic"/>
          <w:sz w:val="22"/>
          <w:szCs w:val="22"/>
        </w:rPr>
        <w:t xml:space="preserve">support and complement our strategic priorities, existing plans and the long term financial plans of the </w:t>
      </w:r>
      <w:r w:rsidR="00E94765">
        <w:rPr>
          <w:rFonts w:ascii="Century Gothic" w:hAnsi="Century Gothic"/>
          <w:sz w:val="22"/>
          <w:szCs w:val="22"/>
        </w:rPr>
        <w:t>Council</w:t>
      </w:r>
      <w:r w:rsidRPr="00CA6692">
        <w:rPr>
          <w:rFonts w:ascii="Century Gothic" w:hAnsi="Century Gothic"/>
          <w:sz w:val="22"/>
          <w:szCs w:val="22"/>
        </w:rPr>
        <w:t>.</w:t>
      </w:r>
    </w:p>
    <w:p w14:paraId="7BB0AC14" w14:textId="77777777" w:rsidR="00E53A7A" w:rsidRDefault="00E53A7A" w:rsidP="004E0AEB">
      <w:pPr>
        <w:jc w:val="both"/>
        <w:rPr>
          <w:rFonts w:ascii="Century Gothic" w:hAnsi="Century Gothic"/>
        </w:rPr>
      </w:pPr>
    </w:p>
    <w:p w14:paraId="43C67493" w14:textId="12DF3B86" w:rsidR="000B417D" w:rsidRDefault="00147A8D" w:rsidP="004E0AEB">
      <w:pPr>
        <w:jc w:val="both"/>
        <w:rPr>
          <w:rFonts w:ascii="Century Gothic" w:hAnsi="Century Gothic"/>
        </w:rPr>
      </w:pPr>
      <w:r w:rsidRPr="00147A8D">
        <w:rPr>
          <w:rFonts w:ascii="Century Gothic" w:hAnsi="Century Gothic"/>
          <w:sz w:val="22"/>
        </w:rPr>
        <w:t xml:space="preserve">Projects contained within C2022 will be subject to update reports and reviews </w:t>
      </w:r>
      <w:r w:rsidR="00F77061">
        <w:rPr>
          <w:rFonts w:ascii="Century Gothic" w:hAnsi="Century Gothic"/>
          <w:sz w:val="22"/>
        </w:rPr>
        <w:t xml:space="preserve">by the Council’s </w:t>
      </w:r>
      <w:r>
        <w:rPr>
          <w:rFonts w:ascii="Century Gothic" w:hAnsi="Century Gothic"/>
          <w:sz w:val="22"/>
        </w:rPr>
        <w:t xml:space="preserve">committees to ensure that </w:t>
      </w:r>
      <w:r w:rsidR="00E94765">
        <w:rPr>
          <w:rFonts w:ascii="Century Gothic" w:hAnsi="Century Gothic"/>
          <w:sz w:val="22"/>
        </w:rPr>
        <w:t>Council</w:t>
      </w:r>
      <w:r>
        <w:rPr>
          <w:rFonts w:ascii="Century Gothic" w:hAnsi="Century Gothic"/>
          <w:sz w:val="22"/>
        </w:rPr>
        <w:t xml:space="preserve">lors and Dundee’s citizens have the opportunity to engage with the </w:t>
      </w:r>
      <w:r w:rsidR="00E94765">
        <w:rPr>
          <w:rFonts w:ascii="Century Gothic" w:hAnsi="Century Gothic"/>
          <w:sz w:val="22"/>
        </w:rPr>
        <w:t>Council</w:t>
      </w:r>
      <w:r>
        <w:rPr>
          <w:rFonts w:ascii="Century Gothic" w:hAnsi="Century Gothic"/>
          <w:sz w:val="22"/>
        </w:rPr>
        <w:t>’s transformation plans.</w:t>
      </w:r>
    </w:p>
    <w:p w14:paraId="2F73083D" w14:textId="77777777" w:rsidR="000B417D" w:rsidRDefault="000B417D" w:rsidP="004E0AEB">
      <w:pPr>
        <w:jc w:val="both"/>
        <w:rPr>
          <w:rFonts w:ascii="Century Gothic" w:hAnsi="Century Gothic"/>
        </w:rPr>
      </w:pPr>
    </w:p>
    <w:p w14:paraId="6B0FE805" w14:textId="77777777" w:rsidR="000B417D" w:rsidRDefault="000B417D" w:rsidP="004E0AEB">
      <w:pPr>
        <w:jc w:val="both"/>
        <w:rPr>
          <w:rFonts w:ascii="Century Gothic" w:hAnsi="Century Gothic"/>
        </w:rPr>
      </w:pPr>
    </w:p>
    <w:p w14:paraId="5C44FC2E" w14:textId="77777777" w:rsidR="000B417D" w:rsidRDefault="000B417D" w:rsidP="004E0AEB">
      <w:pPr>
        <w:jc w:val="both"/>
        <w:rPr>
          <w:rFonts w:ascii="Century Gothic" w:hAnsi="Century Gothic"/>
        </w:rPr>
      </w:pPr>
    </w:p>
    <w:p w14:paraId="5D8B4DFF" w14:textId="77777777" w:rsidR="000B417D" w:rsidRDefault="000B417D" w:rsidP="004E0AEB">
      <w:pPr>
        <w:jc w:val="both"/>
        <w:rPr>
          <w:rFonts w:ascii="Century Gothic" w:hAnsi="Century Gothic"/>
        </w:rPr>
      </w:pPr>
    </w:p>
    <w:p w14:paraId="443C0EF2" w14:textId="77777777" w:rsidR="000B417D" w:rsidRDefault="000B417D" w:rsidP="004E0AEB">
      <w:pPr>
        <w:jc w:val="both"/>
        <w:rPr>
          <w:rFonts w:ascii="Century Gothic" w:hAnsi="Century Gothic"/>
        </w:rPr>
      </w:pPr>
    </w:p>
    <w:p w14:paraId="221141AF" w14:textId="77777777" w:rsidR="00946B34" w:rsidRPr="00BC2763" w:rsidRDefault="00946B34" w:rsidP="00371FEC">
      <w:pPr>
        <w:pStyle w:val="Heading1"/>
        <w:keepNext w:val="0"/>
        <w:numPr>
          <w:ilvl w:val="0"/>
          <w:numId w:val="12"/>
        </w:numPr>
        <w:spacing w:after="240" w:line="276" w:lineRule="auto"/>
        <w:ind w:left="284"/>
        <w:rPr>
          <w:rFonts w:ascii="Century Gothic" w:hAnsi="Century Gothic" w:cs="Arial"/>
          <w:color w:val="1F497D" w:themeColor="text2"/>
          <w:sz w:val="32"/>
          <w:szCs w:val="32"/>
        </w:rPr>
      </w:pPr>
      <w:r w:rsidRPr="00BC2763">
        <w:rPr>
          <w:rFonts w:ascii="Century Gothic" w:hAnsi="Century Gothic" w:cs="Arial"/>
          <w:color w:val="1F497D" w:themeColor="text2"/>
          <w:sz w:val="32"/>
          <w:szCs w:val="32"/>
        </w:rPr>
        <w:lastRenderedPageBreak/>
        <w:t xml:space="preserve">C2022 </w:t>
      </w:r>
      <w:r w:rsidR="00026F57">
        <w:rPr>
          <w:rFonts w:ascii="Century Gothic" w:hAnsi="Century Gothic" w:cs="Arial"/>
          <w:color w:val="1F497D" w:themeColor="text2"/>
          <w:sz w:val="32"/>
          <w:szCs w:val="32"/>
        </w:rPr>
        <w:t>THEMES, PROJECTS &amp; STRATEGIC LINKS</w:t>
      </w:r>
    </w:p>
    <w:p w14:paraId="0B1199CA" w14:textId="7E228D5B" w:rsidR="00795DAC" w:rsidRPr="00795DAC" w:rsidRDefault="008A2165" w:rsidP="00795DAC">
      <w:pPr>
        <w:jc w:val="both"/>
        <w:rPr>
          <w:rFonts w:ascii="Century Gothic" w:hAnsi="Century Gothic"/>
          <w:sz w:val="22"/>
          <w:szCs w:val="22"/>
        </w:rPr>
      </w:pPr>
      <w:r w:rsidRPr="00795DAC">
        <w:rPr>
          <w:rFonts w:ascii="Century Gothic" w:hAnsi="Century Gothic"/>
          <w:sz w:val="22"/>
          <w:szCs w:val="22"/>
        </w:rPr>
        <w:t xml:space="preserve">The C2022 programme will be made up of some new </w:t>
      </w:r>
      <w:r w:rsidR="00026F57" w:rsidRPr="00795DAC">
        <w:rPr>
          <w:rFonts w:ascii="Century Gothic" w:hAnsi="Century Gothic"/>
          <w:sz w:val="22"/>
          <w:szCs w:val="22"/>
        </w:rPr>
        <w:t xml:space="preserve">and existing </w:t>
      </w:r>
      <w:r w:rsidRPr="00795DAC">
        <w:rPr>
          <w:rFonts w:ascii="Century Gothic" w:hAnsi="Century Gothic"/>
          <w:sz w:val="22"/>
          <w:szCs w:val="22"/>
        </w:rPr>
        <w:t xml:space="preserve">project reviews, grouped around the City Plan </w:t>
      </w:r>
      <w:r w:rsidR="00026F57" w:rsidRPr="00795DAC">
        <w:rPr>
          <w:rFonts w:ascii="Century Gothic" w:hAnsi="Century Gothic"/>
          <w:sz w:val="22"/>
          <w:szCs w:val="22"/>
        </w:rPr>
        <w:t xml:space="preserve">and </w:t>
      </w:r>
      <w:r w:rsidR="00E94765">
        <w:rPr>
          <w:rFonts w:ascii="Century Gothic" w:hAnsi="Century Gothic"/>
          <w:sz w:val="22"/>
          <w:szCs w:val="22"/>
        </w:rPr>
        <w:t>Council</w:t>
      </w:r>
      <w:r w:rsidR="00026F57" w:rsidRPr="00795DAC">
        <w:rPr>
          <w:rFonts w:ascii="Century Gothic" w:hAnsi="Century Gothic"/>
          <w:sz w:val="22"/>
          <w:szCs w:val="22"/>
        </w:rPr>
        <w:t xml:space="preserve"> plan </w:t>
      </w:r>
      <w:r w:rsidR="006A2D1B">
        <w:rPr>
          <w:rFonts w:ascii="Century Gothic" w:hAnsi="Century Gothic"/>
          <w:sz w:val="22"/>
          <w:szCs w:val="22"/>
        </w:rPr>
        <w:t>Strategic Priorities. The following</w:t>
      </w:r>
      <w:r w:rsidRPr="00795DAC">
        <w:rPr>
          <w:rFonts w:ascii="Century Gothic" w:hAnsi="Century Gothic"/>
          <w:sz w:val="22"/>
          <w:szCs w:val="22"/>
        </w:rPr>
        <w:t xml:space="preserve"> projects will form the core of the programme over the next 4 years to help deliver the priorities of the City Plan.</w:t>
      </w:r>
    </w:p>
    <w:p w14:paraId="3D458B3D" w14:textId="77777777" w:rsidR="00795DAC" w:rsidRPr="00795DAC" w:rsidRDefault="00795DAC" w:rsidP="00795DAC">
      <w:pPr>
        <w:jc w:val="both"/>
        <w:rPr>
          <w:rFonts w:ascii="Century Gothic" w:hAnsi="Century Gothic"/>
          <w:sz w:val="22"/>
          <w:szCs w:val="22"/>
        </w:rPr>
      </w:pPr>
    </w:p>
    <w:p w14:paraId="2FFB671F" w14:textId="236F87D9" w:rsidR="00795DAC" w:rsidRPr="005C1957" w:rsidRDefault="00795DAC" w:rsidP="00795DAC">
      <w:pPr>
        <w:autoSpaceDE w:val="0"/>
        <w:autoSpaceDN w:val="0"/>
        <w:adjustRightInd w:val="0"/>
        <w:rPr>
          <w:rFonts w:ascii="Century Gothic" w:hAnsi="Century Gothic" w:cs="Arial"/>
          <w:b/>
          <w:color w:val="FF0000"/>
          <w:sz w:val="22"/>
          <w:szCs w:val="22"/>
        </w:rPr>
      </w:pPr>
      <w:r w:rsidRPr="00795DAC">
        <w:rPr>
          <w:rFonts w:ascii="Century Gothic" w:hAnsi="Century Gothic" w:cs="TT214t00"/>
          <w:color w:val="000000"/>
          <w:sz w:val="22"/>
          <w:szCs w:val="22"/>
          <w:lang w:eastAsia="en-GB"/>
        </w:rPr>
        <w:t xml:space="preserve">As the </w:t>
      </w:r>
      <w:r w:rsidR="00E94765">
        <w:rPr>
          <w:rFonts w:ascii="Century Gothic" w:hAnsi="Century Gothic" w:cs="TT214t00"/>
          <w:color w:val="000000"/>
          <w:sz w:val="22"/>
          <w:szCs w:val="22"/>
          <w:lang w:eastAsia="en-GB"/>
        </w:rPr>
        <w:t>Council</w:t>
      </w:r>
      <w:r w:rsidRPr="00795DAC">
        <w:rPr>
          <w:rFonts w:ascii="Century Gothic" w:hAnsi="Century Gothic" w:cs="TT214t00"/>
          <w:color w:val="000000"/>
          <w:sz w:val="22"/>
          <w:szCs w:val="22"/>
          <w:lang w:eastAsia="en-GB"/>
        </w:rPr>
        <w:t xml:space="preserve"> is a key part of the</w:t>
      </w:r>
      <w:r>
        <w:rPr>
          <w:rFonts w:ascii="Century Gothic" w:hAnsi="Century Gothic"/>
          <w:sz w:val="22"/>
          <w:szCs w:val="22"/>
        </w:rPr>
        <w:t xml:space="preserve"> </w:t>
      </w:r>
      <w:r w:rsidRPr="00795DAC">
        <w:rPr>
          <w:rFonts w:ascii="Century Gothic" w:hAnsi="Century Gothic" w:cs="TT214t00"/>
          <w:color w:val="000000"/>
          <w:sz w:val="22"/>
          <w:szCs w:val="22"/>
          <w:lang w:eastAsia="en-GB"/>
        </w:rPr>
        <w:t>city wide partnership, there will be other transformation programmes running in the</w:t>
      </w:r>
      <w:r>
        <w:rPr>
          <w:rFonts w:ascii="Century Gothic" w:hAnsi="Century Gothic"/>
          <w:sz w:val="22"/>
          <w:szCs w:val="22"/>
        </w:rPr>
        <w:t xml:space="preserve"> </w:t>
      </w:r>
      <w:r w:rsidRPr="00795DAC">
        <w:rPr>
          <w:rFonts w:ascii="Century Gothic" w:hAnsi="Century Gothic" w:cs="TT214t00"/>
          <w:color w:val="000000"/>
          <w:sz w:val="22"/>
          <w:szCs w:val="22"/>
          <w:lang w:eastAsia="en-GB"/>
        </w:rPr>
        <w:t xml:space="preserve">city which the C2022 programme will link directly with and be informed </w:t>
      </w:r>
      <w:r>
        <w:rPr>
          <w:rFonts w:ascii="Century Gothic" w:hAnsi="Century Gothic" w:cs="TT214t00"/>
          <w:color w:val="000000"/>
          <w:sz w:val="22"/>
          <w:szCs w:val="22"/>
          <w:lang w:eastAsia="en-GB"/>
        </w:rPr>
        <w:t>other partners’ transformation programmes, in particular those of the Integrated Health &amp; Social Care Partnership and Leisure &amp; Culture Dundee</w:t>
      </w:r>
      <w:r w:rsidR="00825E4F">
        <w:rPr>
          <w:rFonts w:ascii="Century Gothic" w:hAnsi="Century Gothic" w:cs="TT214t00"/>
          <w:color w:val="000000"/>
          <w:sz w:val="22"/>
          <w:szCs w:val="22"/>
          <w:lang w:eastAsia="en-GB"/>
        </w:rPr>
        <w:t>.</w:t>
      </w:r>
    </w:p>
    <w:p w14:paraId="5AAFE06F" w14:textId="77777777" w:rsidR="00795DAC" w:rsidRDefault="00795DAC" w:rsidP="008A2165">
      <w:pPr>
        <w:jc w:val="both"/>
        <w:rPr>
          <w:rFonts w:ascii="Century Gothic" w:hAnsi="Century Gothic"/>
          <w:sz w:val="22"/>
          <w:szCs w:val="22"/>
        </w:rPr>
      </w:pPr>
    </w:p>
    <w:p w14:paraId="2841E9CD" w14:textId="77777777" w:rsidR="000B417D" w:rsidRDefault="008E04C4" w:rsidP="000B417D">
      <w:pPr>
        <w:jc w:val="both"/>
        <w:rPr>
          <w:rFonts w:ascii="Century Gothic" w:hAnsi="Century Gothic"/>
          <w:sz w:val="22"/>
          <w:szCs w:val="22"/>
        </w:rPr>
      </w:pPr>
      <w:r>
        <w:rPr>
          <w:rFonts w:ascii="Century Gothic" w:hAnsi="Century Gothic"/>
          <w:noProof/>
          <w:sz w:val="22"/>
          <w:szCs w:val="22"/>
          <w:lang w:eastAsia="en-GB"/>
        </w:rPr>
        <mc:AlternateContent>
          <mc:Choice Requires="wpg">
            <w:drawing>
              <wp:anchor distT="0" distB="0" distL="114300" distR="114300" simplePos="0" relativeHeight="251682816" behindDoc="1" locked="0" layoutInCell="1" allowOverlap="1" wp14:anchorId="1E989EAE" wp14:editId="17090163">
                <wp:simplePos x="0" y="0"/>
                <wp:positionH relativeFrom="column">
                  <wp:posOffset>3810</wp:posOffset>
                </wp:positionH>
                <wp:positionV relativeFrom="paragraph">
                  <wp:posOffset>774065</wp:posOffset>
                </wp:positionV>
                <wp:extent cx="6115050" cy="644842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6115050" cy="6448425"/>
                          <a:chOff x="0" y="0"/>
                          <a:chExt cx="6115050" cy="6448425"/>
                        </a:xfrm>
                      </wpg:grpSpPr>
                      <wps:wsp>
                        <wps:cNvPr id="2" name="Text Box 2"/>
                        <wps:cNvSpPr txBox="1"/>
                        <wps:spPr>
                          <a:xfrm>
                            <a:off x="1343025" y="257175"/>
                            <a:ext cx="4772025" cy="1025525"/>
                          </a:xfrm>
                          <a:prstGeom prst="rect">
                            <a:avLst/>
                          </a:prstGeom>
                          <a:noFill/>
                          <a:ln>
                            <a:noFill/>
                          </a:ln>
                          <a:effectLst/>
                        </wps:spPr>
                        <wps:txbx>
                          <w:txbxContent>
                            <w:p w14:paraId="51B4EC73" w14:textId="77777777" w:rsidR="00DD15E5" w:rsidRPr="000C3AC0" w:rsidRDefault="00DD15E5" w:rsidP="008E04C4">
                              <w:pPr>
                                <w:rPr>
                                  <w:rFonts w:ascii="Century Gothic" w:hAnsi="Century Gothic" w:cs="Arial"/>
                                  <w:szCs w:val="28"/>
                                </w:rPr>
                              </w:pPr>
                              <w:r w:rsidRPr="008E04C4">
                                <w:rPr>
                                  <w:rFonts w:ascii="Century Gothic" w:hAnsi="Century Gothic" w:cs="Arial"/>
                                  <w:b/>
                                  <w:color w:val="F79646" w:themeColor="accent6"/>
                                  <w:szCs w:val="28"/>
                                </w:rPr>
                                <w:t>Service Design</w:t>
                              </w:r>
                              <w:r w:rsidRPr="008E04C4">
                                <w:rPr>
                                  <w:rFonts w:ascii="Century Gothic" w:hAnsi="Century Gothic" w:cs="Arial"/>
                                  <w:b/>
                                  <w:szCs w:val="28"/>
                                </w:rPr>
                                <w:t xml:space="preserve"> </w:t>
                              </w:r>
                              <w:r w:rsidRPr="008E04C4">
                                <w:rPr>
                                  <w:rFonts w:ascii="Century Gothic" w:hAnsi="Century Gothic" w:cs="Arial"/>
                                  <w:szCs w:val="28"/>
                                </w:rPr>
                                <w:t xml:space="preserve">is </w:t>
                              </w:r>
                              <w:r w:rsidRPr="000C3AC0">
                                <w:rPr>
                                  <w:rFonts w:ascii="Century Gothic" w:hAnsi="Century Gothic" w:cs="Arial"/>
                                  <w:szCs w:val="28"/>
                                </w:rPr>
                                <w:t>about empowered communities, prevention not reaction and being citizen focussed.</w:t>
                              </w:r>
                            </w:p>
                            <w:p w14:paraId="3B033A5A" w14:textId="77777777" w:rsidR="00DD15E5" w:rsidRPr="000C3AC0" w:rsidRDefault="00DD15E5" w:rsidP="008E04C4">
                              <w:pPr>
                                <w:rPr>
                                  <w:rFonts w:ascii="Century Gothic" w:hAnsi="Century Gothic" w:cs="Arial"/>
                                  <w:szCs w:val="28"/>
                                </w:rPr>
                              </w:pPr>
                            </w:p>
                            <w:p w14:paraId="69B4FE70" w14:textId="02C563B0" w:rsidR="00DD15E5" w:rsidRPr="008E04C4" w:rsidRDefault="00DD15E5" w:rsidP="002B7E66">
                              <w:pPr>
                                <w:rPr>
                                  <w:rFonts w:ascii="Century Gothic" w:hAnsi="Century Gothic"/>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AC0">
                                <w:rPr>
                                  <w:rFonts w:ascii="Century Gothic" w:hAnsi="Century Gothic" w:cs="Arial"/>
                                  <w:szCs w:val="28"/>
                                </w:rPr>
                                <w:t>We will designing our services to ensure our citizens remain at the heart of what we do, to deliver the best outcomes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 name="Text Box 3"/>
                        <wps:cNvSpPr txBox="1"/>
                        <wps:spPr>
                          <a:xfrm>
                            <a:off x="1362075" y="1809750"/>
                            <a:ext cx="4752975" cy="1399540"/>
                          </a:xfrm>
                          <a:prstGeom prst="rect">
                            <a:avLst/>
                          </a:prstGeom>
                          <a:noFill/>
                          <a:ln>
                            <a:noFill/>
                          </a:ln>
                          <a:effectLst/>
                        </wps:spPr>
                        <wps:txbx>
                          <w:txbxContent>
                            <w:p w14:paraId="7D3601D4" w14:textId="77777777" w:rsidR="00DD15E5" w:rsidRPr="008E04C4" w:rsidRDefault="00DD15E5" w:rsidP="008E04C4">
                              <w:pPr>
                                <w:rPr>
                                  <w:rFonts w:ascii="Century Gothic" w:hAnsi="Century Gothic" w:cs="Arial"/>
                                  <w:szCs w:val="22"/>
                                </w:rPr>
                              </w:pPr>
                              <w:r w:rsidRPr="008E04C4">
                                <w:rPr>
                                  <w:rFonts w:ascii="Century Gothic" w:hAnsi="Century Gothic" w:cs="Arial"/>
                                  <w:b/>
                                  <w:color w:val="9BBB59" w:themeColor="accent3"/>
                                  <w:szCs w:val="22"/>
                                </w:rPr>
                                <w:t>Partnership &amp; Commissioning</w:t>
                              </w:r>
                              <w:r w:rsidRPr="008E04C4">
                                <w:rPr>
                                  <w:rFonts w:ascii="Century Gothic" w:hAnsi="Century Gothic" w:cs="Arial"/>
                                  <w:szCs w:val="22"/>
                                </w:rPr>
                                <w:t xml:space="preserve"> is about commissioning, partnerships and collaborative working and procurement reform.</w:t>
                              </w:r>
                            </w:p>
                            <w:p w14:paraId="1BF12DE9" w14:textId="77777777" w:rsidR="00DD15E5" w:rsidRPr="008E04C4" w:rsidRDefault="00DD15E5" w:rsidP="008E04C4">
                              <w:pPr>
                                <w:rPr>
                                  <w:rFonts w:ascii="Century Gothic" w:hAnsi="Century Gothic" w:cs="Arial"/>
                                  <w:szCs w:val="22"/>
                                </w:rPr>
                              </w:pPr>
                            </w:p>
                            <w:p w14:paraId="0E7AFBEB" w14:textId="77777777" w:rsidR="00DD15E5" w:rsidRPr="008E04C4" w:rsidRDefault="00DD15E5" w:rsidP="008E04C4">
                              <w:pPr>
                                <w:rPr>
                                  <w:rFonts w:ascii="Century Gothic" w:hAnsi="Century Gothic"/>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4C4">
                                <w:rPr>
                                  <w:rFonts w:ascii="Century Gothic" w:hAnsi="Century Gothic" w:cs="Arial"/>
                                  <w:szCs w:val="22"/>
                                </w:rPr>
                                <w:t>We will review services to identify where developing a partnership or commissioning approach will deliver new options for a better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 name="Text Box 4"/>
                        <wps:cNvSpPr txBox="1"/>
                        <wps:spPr>
                          <a:xfrm>
                            <a:off x="1362075" y="3657600"/>
                            <a:ext cx="4752975" cy="838835"/>
                          </a:xfrm>
                          <a:prstGeom prst="rect">
                            <a:avLst/>
                          </a:prstGeom>
                          <a:noFill/>
                          <a:ln>
                            <a:noFill/>
                          </a:ln>
                          <a:effectLst/>
                        </wps:spPr>
                        <wps:txbx>
                          <w:txbxContent>
                            <w:p w14:paraId="098DF038" w14:textId="77777777" w:rsidR="00DD15E5" w:rsidRPr="00E94027" w:rsidRDefault="00DD15E5" w:rsidP="008E04C4">
                              <w:pPr>
                                <w:rPr>
                                  <w:rFonts w:ascii="Century Gothic" w:hAnsi="Century Gothic" w:cs="Arial"/>
                                  <w:szCs w:val="22"/>
                                </w:rPr>
                              </w:pPr>
                              <w:r w:rsidRPr="00E94027">
                                <w:rPr>
                                  <w:rFonts w:ascii="Arial" w:hAnsi="Arial" w:cs="Arial"/>
                                  <w:b/>
                                  <w:color w:val="5F497A" w:themeColor="accent4" w:themeShade="BF"/>
                                  <w:szCs w:val="22"/>
                                </w:rPr>
                                <w:t>Digital</w:t>
                              </w:r>
                              <w:r w:rsidRPr="00E94027">
                                <w:rPr>
                                  <w:rFonts w:ascii="Arial" w:hAnsi="Arial" w:cs="Arial"/>
                                  <w:color w:val="5F497A" w:themeColor="accent4" w:themeShade="BF"/>
                                  <w:szCs w:val="22"/>
                                </w:rPr>
                                <w:t xml:space="preserve"> </w:t>
                              </w:r>
                              <w:r w:rsidRPr="00E94027">
                                <w:rPr>
                                  <w:rFonts w:ascii="Century Gothic" w:hAnsi="Century Gothic" w:cs="Arial"/>
                                  <w:szCs w:val="22"/>
                                </w:rPr>
                                <w:t>is about digital citizens, workforce and services.</w:t>
                              </w:r>
                            </w:p>
                            <w:p w14:paraId="2545542F" w14:textId="77777777" w:rsidR="00DD15E5" w:rsidRPr="00E94027" w:rsidRDefault="00DD15E5" w:rsidP="008E04C4">
                              <w:pPr>
                                <w:rPr>
                                  <w:rFonts w:ascii="Century Gothic" w:hAnsi="Century Gothic" w:cs="Arial"/>
                                  <w:szCs w:val="22"/>
                                </w:rPr>
                              </w:pPr>
                            </w:p>
                            <w:p w14:paraId="6FBB5F9F" w14:textId="77777777" w:rsidR="00DD15E5" w:rsidRPr="00E94027" w:rsidRDefault="00DD15E5" w:rsidP="008E04C4">
                              <w:pPr>
                                <w:rPr>
                                  <w:rFonts w:ascii="Century Gothic" w:hAnsi="Century Gothic"/>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027">
                                <w:rPr>
                                  <w:rFonts w:ascii="Century Gothic" w:hAnsi="Century Gothic" w:cs="Arial"/>
                                  <w:szCs w:val="22"/>
                                </w:rPr>
                                <w:t>We will implement the digital strategy to deliver new tools to deliver efficiencies and improved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 name="Text Box 5"/>
                        <wps:cNvSpPr txBox="1"/>
                        <wps:spPr>
                          <a:xfrm>
                            <a:off x="1352550" y="5114925"/>
                            <a:ext cx="4762500" cy="1212850"/>
                          </a:xfrm>
                          <a:prstGeom prst="rect">
                            <a:avLst/>
                          </a:prstGeom>
                          <a:noFill/>
                          <a:ln>
                            <a:noFill/>
                          </a:ln>
                          <a:effectLst/>
                        </wps:spPr>
                        <wps:txbx>
                          <w:txbxContent>
                            <w:p w14:paraId="5AE9644F" w14:textId="77777777" w:rsidR="00DD15E5" w:rsidRPr="00E94027" w:rsidRDefault="00DD15E5" w:rsidP="008E04C4">
                              <w:pPr>
                                <w:rPr>
                                  <w:rFonts w:ascii="Century Gothic" w:hAnsi="Century Gothic" w:cs="Arial"/>
                                  <w:szCs w:val="22"/>
                                </w:rPr>
                              </w:pPr>
                              <w:r w:rsidRPr="00E94027">
                                <w:rPr>
                                  <w:rFonts w:ascii="Arial" w:hAnsi="Arial" w:cs="Arial"/>
                                  <w:b/>
                                  <w:color w:val="365F91" w:themeColor="accent1" w:themeShade="BF"/>
                                  <w:szCs w:val="22"/>
                                </w:rPr>
                                <w:t>People &amp; Resources</w:t>
                              </w:r>
                              <w:r w:rsidRPr="00E94027">
                                <w:rPr>
                                  <w:rFonts w:ascii="Arial" w:hAnsi="Arial" w:cs="Arial"/>
                                  <w:color w:val="365F91" w:themeColor="accent1" w:themeShade="BF"/>
                                  <w:szCs w:val="22"/>
                                </w:rPr>
                                <w:t xml:space="preserve"> </w:t>
                              </w:r>
                              <w:r w:rsidRPr="00E94027">
                                <w:rPr>
                                  <w:rFonts w:ascii="Century Gothic" w:hAnsi="Century Gothic" w:cs="Arial"/>
                                  <w:szCs w:val="22"/>
                                </w:rPr>
                                <w:t>is about making the best use of all our existing resources, be they financial, people, building or other assets.</w:t>
                              </w:r>
                            </w:p>
                            <w:p w14:paraId="46B9FEC5" w14:textId="77777777" w:rsidR="00DD15E5" w:rsidRPr="00E94027" w:rsidRDefault="00DD15E5" w:rsidP="008E04C4">
                              <w:pPr>
                                <w:rPr>
                                  <w:rFonts w:ascii="Century Gothic" w:hAnsi="Century Gothic" w:cs="Arial"/>
                                  <w:szCs w:val="22"/>
                                </w:rPr>
                              </w:pPr>
                            </w:p>
                            <w:p w14:paraId="686FB4C3" w14:textId="77777777" w:rsidR="00DD15E5" w:rsidRPr="00E94027" w:rsidRDefault="00DD15E5" w:rsidP="008E04C4">
                              <w:pPr>
                                <w:rPr>
                                  <w:rFonts w:ascii="Century Gothic" w:hAnsi="Century Gothic"/>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027">
                                <w:rPr>
                                  <w:rFonts w:ascii="Century Gothic" w:hAnsi="Century Gothic" w:cs="Arial"/>
                                  <w:szCs w:val="22"/>
                                </w:rPr>
                                <w:t xml:space="preserve">We will deliver greater flexibility with our people, finances, buildings, information, vehicles and 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9" name="Picture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6200" y="5086350"/>
                            <a:ext cx="1059815" cy="1044575"/>
                          </a:xfrm>
                          <a:prstGeom prst="rect">
                            <a:avLst/>
                          </a:prstGeom>
                        </pic:spPr>
                      </pic:pic>
                      <pic:pic xmlns:pic="http://schemas.openxmlformats.org/drawingml/2006/picture">
                        <pic:nvPicPr>
                          <pic:cNvPr id="8" name="Picture 8"/>
                          <pic:cNvPicPr>
                            <a:picLocks noChangeAspect="1"/>
                          </pic:cNvPicPr>
                        </pic:nvPicPr>
                        <pic:blipFill>
                          <a:blip r:embed="rId3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66675" y="3524250"/>
                            <a:ext cx="1068705" cy="1068705"/>
                          </a:xfrm>
                          <a:prstGeom prst="rect">
                            <a:avLst/>
                          </a:prstGeom>
                        </pic:spPr>
                      </pic:pic>
                      <pic:pic xmlns:pic="http://schemas.openxmlformats.org/drawingml/2006/picture">
                        <pic:nvPicPr>
                          <pic:cNvPr id="7" name="Picture 7"/>
                          <pic:cNvPicPr>
                            <a:picLocks noChangeAspect="1"/>
                          </pic:cNvPicPr>
                        </pic:nvPicPr>
                        <pic:blipFill>
                          <a:blip r:embed="rId3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76200" y="1628775"/>
                            <a:ext cx="1056640" cy="1056640"/>
                          </a:xfrm>
                          <a:prstGeom prst="rect">
                            <a:avLst/>
                          </a:prstGeom>
                        </pic:spPr>
                      </pic:pic>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wps:wsp>
                        <wps:cNvPr id="11" name="Straight Connector 11"/>
                        <wps:cNvCnPr/>
                        <wps:spPr>
                          <a:xfrm>
                            <a:off x="0" y="1600200"/>
                            <a:ext cx="609600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 name="Straight Connector 12"/>
                        <wps:cNvCnPr/>
                        <wps:spPr>
                          <a:xfrm>
                            <a:off x="9525" y="3352800"/>
                            <a:ext cx="6086475"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15" name="Straight Connector 15"/>
                        <wps:cNvCnPr/>
                        <wps:spPr>
                          <a:xfrm>
                            <a:off x="0" y="4838700"/>
                            <a:ext cx="6086475" cy="0"/>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18" name="Straight Connector 18"/>
                        <wps:cNvCnPr/>
                        <wps:spPr>
                          <a:xfrm>
                            <a:off x="0" y="6448425"/>
                            <a:ext cx="6086475" cy="0"/>
                          </a:xfrm>
                          <a:prstGeom prst="line">
                            <a:avLst/>
                          </a:prstGeom>
                        </wps:spPr>
                        <wps:style>
                          <a:lnRef idx="1">
                            <a:schemeClr val="accent5"/>
                          </a:lnRef>
                          <a:fillRef idx="0">
                            <a:schemeClr val="accent5"/>
                          </a:fillRef>
                          <a:effectRef idx="0">
                            <a:schemeClr val="accent5"/>
                          </a:effectRef>
                          <a:fontRef idx="minor">
                            <a:schemeClr val="tx1"/>
                          </a:fontRef>
                        </wps:style>
                        <wps:bodyPr/>
                      </wps:wsp>
                    </wpg:wgp>
                  </a:graphicData>
                </a:graphic>
                <wp14:sizeRelV relativeFrom="margin">
                  <wp14:pctHeight>0</wp14:pctHeight>
                </wp14:sizeRelV>
              </wp:anchor>
            </w:drawing>
          </mc:Choice>
          <mc:Fallback>
            <w:pict>
              <v:group w14:anchorId="1E989EAE" id="Group 19" o:spid="_x0000_s1042" style="position:absolute;left:0;text-align:left;margin-left:.3pt;margin-top:60.95pt;width:481.5pt;height:507.75pt;z-index:-251633664;mso-height-relative:margin" coordsize="61150,644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">
                <v:shapetype id="_x0000_t202" coordsize="21600,21600" o:spt="202" path="m,l,21600r21600,l21600,xe">
                  <v:stroke joinstyle="miter"/>
                  <v:path gradientshapeok="t" o:connecttype="rect"/>
                </v:shapetype>
                <v:shape id="_x0000_s1043" type="#_x0000_t202" style="position:absolute;left:13430;top:2571;width:47720;height:10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14:paraId="51B4EC73" w14:textId="77777777" w:rsidR="00DD15E5" w:rsidRPr="000C3AC0" w:rsidRDefault="00DD15E5" w:rsidP="008E04C4">
                        <w:pPr>
                          <w:rPr>
                            <w:rFonts w:ascii="Century Gothic" w:hAnsi="Century Gothic" w:cs="Arial"/>
                            <w:szCs w:val="28"/>
                          </w:rPr>
                        </w:pPr>
                        <w:r w:rsidRPr="008E04C4">
                          <w:rPr>
                            <w:rFonts w:ascii="Century Gothic" w:hAnsi="Century Gothic" w:cs="Arial"/>
                            <w:b/>
                            <w:color w:val="F79646" w:themeColor="accent6"/>
                            <w:szCs w:val="28"/>
                          </w:rPr>
                          <w:t>Service Design</w:t>
                        </w:r>
                        <w:r w:rsidRPr="008E04C4">
                          <w:rPr>
                            <w:rFonts w:ascii="Century Gothic" w:hAnsi="Century Gothic" w:cs="Arial"/>
                            <w:b/>
                            <w:szCs w:val="28"/>
                          </w:rPr>
                          <w:t xml:space="preserve"> </w:t>
                        </w:r>
                        <w:r w:rsidRPr="008E04C4">
                          <w:rPr>
                            <w:rFonts w:ascii="Century Gothic" w:hAnsi="Century Gothic" w:cs="Arial"/>
                            <w:szCs w:val="28"/>
                          </w:rPr>
                          <w:t xml:space="preserve">is </w:t>
                        </w:r>
                        <w:r w:rsidRPr="000C3AC0">
                          <w:rPr>
                            <w:rFonts w:ascii="Century Gothic" w:hAnsi="Century Gothic" w:cs="Arial"/>
                            <w:szCs w:val="28"/>
                          </w:rPr>
                          <w:t>about empowered communities, prevention not reaction and being citizen focussed.</w:t>
                        </w:r>
                      </w:p>
                      <w:p w14:paraId="3B033A5A" w14:textId="77777777" w:rsidR="00DD15E5" w:rsidRPr="000C3AC0" w:rsidRDefault="00DD15E5" w:rsidP="008E04C4">
                        <w:pPr>
                          <w:rPr>
                            <w:rFonts w:ascii="Century Gothic" w:hAnsi="Century Gothic" w:cs="Arial"/>
                            <w:szCs w:val="28"/>
                          </w:rPr>
                        </w:pPr>
                      </w:p>
                      <w:p w14:paraId="69B4FE70" w14:textId="02C563B0" w:rsidR="00DD15E5" w:rsidRPr="008E04C4" w:rsidRDefault="00DD15E5" w:rsidP="002B7E66">
                        <w:pPr>
                          <w:rPr>
                            <w:rFonts w:ascii="Century Gothic" w:hAnsi="Century Gothic"/>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AC0">
                          <w:rPr>
                            <w:rFonts w:ascii="Century Gothic" w:hAnsi="Century Gothic" w:cs="Arial"/>
                            <w:szCs w:val="28"/>
                          </w:rPr>
                          <w:t>We will designing our services to ensure our citizens remain at the heart of what we do, to deliver the best outcomes for all</w:t>
                        </w:r>
                      </w:p>
                    </w:txbxContent>
                  </v:textbox>
                </v:shape>
                <v:shape id="Text Box 3" o:spid="_x0000_s1044" type="#_x0000_t202" style="position:absolute;left:13620;top:18097;width:47530;height:1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14:paraId="7D3601D4" w14:textId="77777777" w:rsidR="00DD15E5" w:rsidRPr="008E04C4" w:rsidRDefault="00DD15E5" w:rsidP="008E04C4">
                        <w:pPr>
                          <w:rPr>
                            <w:rFonts w:ascii="Century Gothic" w:hAnsi="Century Gothic" w:cs="Arial"/>
                            <w:szCs w:val="22"/>
                          </w:rPr>
                        </w:pPr>
                        <w:r w:rsidRPr="008E04C4">
                          <w:rPr>
                            <w:rFonts w:ascii="Century Gothic" w:hAnsi="Century Gothic" w:cs="Arial"/>
                            <w:b/>
                            <w:color w:val="9BBB59" w:themeColor="accent3"/>
                            <w:szCs w:val="22"/>
                          </w:rPr>
                          <w:t>Partnership &amp; Commissioning</w:t>
                        </w:r>
                        <w:r w:rsidRPr="008E04C4">
                          <w:rPr>
                            <w:rFonts w:ascii="Century Gothic" w:hAnsi="Century Gothic" w:cs="Arial"/>
                            <w:szCs w:val="22"/>
                          </w:rPr>
                          <w:t xml:space="preserve"> is about commissioning, partnerships and collaborative working and procurement reform.</w:t>
                        </w:r>
                      </w:p>
                      <w:p w14:paraId="1BF12DE9" w14:textId="77777777" w:rsidR="00DD15E5" w:rsidRPr="008E04C4" w:rsidRDefault="00DD15E5" w:rsidP="008E04C4">
                        <w:pPr>
                          <w:rPr>
                            <w:rFonts w:ascii="Century Gothic" w:hAnsi="Century Gothic" w:cs="Arial"/>
                            <w:szCs w:val="22"/>
                          </w:rPr>
                        </w:pPr>
                      </w:p>
                      <w:p w14:paraId="0E7AFBEB" w14:textId="77777777" w:rsidR="00DD15E5" w:rsidRPr="008E04C4" w:rsidRDefault="00DD15E5" w:rsidP="008E04C4">
                        <w:pPr>
                          <w:rPr>
                            <w:rFonts w:ascii="Century Gothic" w:hAnsi="Century Gothic"/>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4C4">
                          <w:rPr>
                            <w:rFonts w:ascii="Century Gothic" w:hAnsi="Century Gothic" w:cs="Arial"/>
                            <w:szCs w:val="22"/>
                          </w:rPr>
                          <w:t>We will review services to identify where developing a partnership or commissioning approach will deliver new options for a better service</w:t>
                        </w:r>
                      </w:p>
                    </w:txbxContent>
                  </v:textbox>
                </v:shape>
                <v:shape id="Text Box 4" o:spid="_x0000_s1045" type="#_x0000_t202" style="position:absolute;left:13620;top:36576;width:47530;height:8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098DF038" w14:textId="77777777" w:rsidR="00DD15E5" w:rsidRPr="00E94027" w:rsidRDefault="00DD15E5" w:rsidP="008E04C4">
                        <w:pPr>
                          <w:rPr>
                            <w:rFonts w:ascii="Century Gothic" w:hAnsi="Century Gothic" w:cs="Arial"/>
                            <w:szCs w:val="22"/>
                          </w:rPr>
                        </w:pPr>
                        <w:r w:rsidRPr="00E94027">
                          <w:rPr>
                            <w:rFonts w:ascii="Arial" w:hAnsi="Arial" w:cs="Arial"/>
                            <w:b/>
                            <w:color w:val="5F497A" w:themeColor="accent4" w:themeShade="BF"/>
                            <w:szCs w:val="22"/>
                          </w:rPr>
                          <w:t>Digital</w:t>
                        </w:r>
                        <w:r w:rsidRPr="00E94027">
                          <w:rPr>
                            <w:rFonts w:ascii="Arial" w:hAnsi="Arial" w:cs="Arial"/>
                            <w:color w:val="5F497A" w:themeColor="accent4" w:themeShade="BF"/>
                            <w:szCs w:val="22"/>
                          </w:rPr>
                          <w:t xml:space="preserve"> </w:t>
                        </w:r>
                        <w:r w:rsidRPr="00E94027">
                          <w:rPr>
                            <w:rFonts w:ascii="Century Gothic" w:hAnsi="Century Gothic" w:cs="Arial"/>
                            <w:szCs w:val="22"/>
                          </w:rPr>
                          <w:t>is about digital citizens, workforce and services.</w:t>
                        </w:r>
                      </w:p>
                      <w:p w14:paraId="2545542F" w14:textId="77777777" w:rsidR="00DD15E5" w:rsidRPr="00E94027" w:rsidRDefault="00DD15E5" w:rsidP="008E04C4">
                        <w:pPr>
                          <w:rPr>
                            <w:rFonts w:ascii="Century Gothic" w:hAnsi="Century Gothic" w:cs="Arial"/>
                            <w:szCs w:val="22"/>
                          </w:rPr>
                        </w:pPr>
                      </w:p>
                      <w:p w14:paraId="6FBB5F9F" w14:textId="77777777" w:rsidR="00DD15E5" w:rsidRPr="00E94027" w:rsidRDefault="00DD15E5" w:rsidP="008E04C4">
                        <w:pPr>
                          <w:rPr>
                            <w:rFonts w:ascii="Century Gothic" w:hAnsi="Century Gothic"/>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027">
                          <w:rPr>
                            <w:rFonts w:ascii="Century Gothic" w:hAnsi="Century Gothic" w:cs="Arial"/>
                            <w:szCs w:val="22"/>
                          </w:rPr>
                          <w:t>We will implement the digital strategy to deliver new tools to deliver efficiencies and improved outcomes</w:t>
                        </w:r>
                      </w:p>
                    </w:txbxContent>
                  </v:textbox>
                </v:shape>
                <v:shape id="Text Box 5" o:spid="_x0000_s1046" type="#_x0000_t202" style="position:absolute;left:13525;top:51149;width:47625;height:1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5AE9644F" w14:textId="77777777" w:rsidR="00DD15E5" w:rsidRPr="00E94027" w:rsidRDefault="00DD15E5" w:rsidP="008E04C4">
                        <w:pPr>
                          <w:rPr>
                            <w:rFonts w:ascii="Century Gothic" w:hAnsi="Century Gothic" w:cs="Arial"/>
                            <w:szCs w:val="22"/>
                          </w:rPr>
                        </w:pPr>
                        <w:r w:rsidRPr="00E94027">
                          <w:rPr>
                            <w:rFonts w:ascii="Arial" w:hAnsi="Arial" w:cs="Arial"/>
                            <w:b/>
                            <w:color w:val="365F91" w:themeColor="accent1" w:themeShade="BF"/>
                            <w:szCs w:val="22"/>
                          </w:rPr>
                          <w:t>People &amp; Resources</w:t>
                        </w:r>
                        <w:r w:rsidRPr="00E94027">
                          <w:rPr>
                            <w:rFonts w:ascii="Arial" w:hAnsi="Arial" w:cs="Arial"/>
                            <w:color w:val="365F91" w:themeColor="accent1" w:themeShade="BF"/>
                            <w:szCs w:val="22"/>
                          </w:rPr>
                          <w:t xml:space="preserve"> </w:t>
                        </w:r>
                        <w:r w:rsidRPr="00E94027">
                          <w:rPr>
                            <w:rFonts w:ascii="Century Gothic" w:hAnsi="Century Gothic" w:cs="Arial"/>
                            <w:szCs w:val="22"/>
                          </w:rPr>
                          <w:t>is about making the best use of all our existing resources, be they financial, people, building or other assets.</w:t>
                        </w:r>
                      </w:p>
                      <w:p w14:paraId="46B9FEC5" w14:textId="77777777" w:rsidR="00DD15E5" w:rsidRPr="00E94027" w:rsidRDefault="00DD15E5" w:rsidP="008E04C4">
                        <w:pPr>
                          <w:rPr>
                            <w:rFonts w:ascii="Century Gothic" w:hAnsi="Century Gothic" w:cs="Arial"/>
                            <w:szCs w:val="22"/>
                          </w:rPr>
                        </w:pPr>
                      </w:p>
                      <w:p w14:paraId="686FB4C3" w14:textId="77777777" w:rsidR="00DD15E5" w:rsidRPr="00E94027" w:rsidRDefault="00DD15E5" w:rsidP="008E04C4">
                        <w:pPr>
                          <w:rPr>
                            <w:rFonts w:ascii="Century Gothic" w:hAnsi="Century Gothic"/>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027">
                          <w:rPr>
                            <w:rFonts w:ascii="Century Gothic" w:hAnsi="Century Gothic" w:cs="Arial"/>
                            <w:szCs w:val="22"/>
                          </w:rPr>
                          <w:t xml:space="preserve">We will deliver greater flexibility with our people, finances, buildings, information, vehicles and land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7" type="#_x0000_t75" style="position:absolute;left:762;top:50863;width:10598;height:10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NH7EAAAA2gAAAA8AAABkcnMvZG93bnJldi54bWxEj81qwzAQhO+FvoPYQm613EBK7EYJqSG4&#10;hF7i+NLbYm1tU2tlLPmnbx8VCjkOM/MNszssphMTDa61rOAlikEQV1a3XCsor6fnLQjnkTV2lknB&#10;Lzk47B8fdphqO/OFpsLXIkDYpaig8b5PpXRVQwZdZHvi4H3bwaAPcqilHnAOcNPJdRy/SoMth4UG&#10;e8oaqn6K0SjIq+w4znm2Sb7K8zo5xdvi/dMptXpajm8gPC3+Hv5vf2gFCfxdCTdA7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NNH7EAAAA2gAAAA8AAAAAAAAAAAAAAAAA&#10;nwIAAGRycy9kb3ducmV2LnhtbFBLBQYAAAAABAAEAPcAAACQAwAAAAA=&#10;">
                  <v:imagedata r:id="rId32" o:title=""/>
                  <v:path arrowok="t"/>
                </v:shape>
                <v:shape id="Picture 8" o:spid="_x0000_s1048" type="#_x0000_t75" style="position:absolute;left:666;top:35242;width:10687;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qqy9AAAA2gAAAA8AAABkcnMvZG93bnJldi54bWxET8uKwjAU3Q/4D+EK7sbUEYahmhYRBJmN&#10;+PiAa3NNg81N20Rb/94sBmZ5OO91ObpGPKkP1rOCxTwDQVx5bdkouJx3nz8gQkTW2HgmBS8KUBaT&#10;jzXm2g98pOcpGpFCOOSooI6xzaUMVU0Ow9y3xIm7+d5hTLA3Uvc4pHDXyK8s+5YOLaeGGlva1lTd&#10;Tw+ngG3H3at50KFb/qI9GBP9dVBqNh03KxCRxvgv/nPvtYK0NV1JN0AWb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9eqrL0AAADaAAAADwAAAAAAAAAAAAAAAACfAgAAZHJz&#10;L2Rvd25yZXYueG1sUEsFBgAAAAAEAAQA9wAAAIkDAAAAAA==&#10;">
                  <v:imagedata r:id="rId33" o:title="" recolortarget="#392c49 [1447]"/>
                  <v:path arrowok="t"/>
                </v:shape>
                <v:shape id="Picture 7" o:spid="_x0000_s1049" type="#_x0000_t75" style="position:absolute;left:762;top:16287;width:10566;height:1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lJrEAAAA2gAAAA8AAABkcnMvZG93bnJldi54bWxEj0FrAjEUhO+C/yE8oTfNWostW6NYcUHp&#10;Sdven8nr7urmZUlS3frrG0HocZiZb5jZorONOJMPtWMF41EGglg7U3Op4POjGL6ACBHZYOOYFPxS&#10;gMW835thbtyFd3Tex1IkCIccFVQxtrmUQVdkMYxcS5y8b+ctxiR9KY3HS4LbRj5m2VRarDktVNjS&#10;qiJ92v9YBdfJcr192nwd3ndjvZ0Wk8PxTXulHgbd8hVEpC7+h+/tjVHwDLcr6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DlJrEAAAA2gAAAA8AAAAAAAAAAAAAAAAA&#10;nwIAAGRycy9kb3ducmV2LnhtbFBLBQYAAAAABAAEAPcAAACQAwAAAAA=&#10;">
                  <v:imagedata r:id="rId34" o:title="" recolortarget="black"/>
                  <v:path arrowok="t"/>
                </v:shape>
                <v:shape id="Picture 6" o:spid="_x0000_s1050" type="#_x0000_t75" style="position:absolute;width:12134;height:1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0XuHCAAAA2gAAAA8AAABkcnMvZG93bnJldi54bWxEj8FqwzAQRO+F/IPYQG+NnBxMcS2btpCk&#10;9FY7kB4Xa2ObWisjKbb791UhkOMwM2+YvFzMICZyvresYLtJQBA3VvfcKjjV+6dnED4gaxwsk4Jf&#10;8lAWq4ccM21n/qKpCq2IEPYZKuhCGDMpfdORQb+xI3H0LtYZDFG6VmqHc4SbQe6SJJUGe44LHY70&#10;3lHzU12NguT6/fk2TMuOLvV+i46PB9uelXpcL68vIAIt4R6+tT+0ghT+r8Qb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tF7hwgAAANoAAAAPAAAAAAAAAAAAAAAAAJ8C&#10;AABkcnMvZG93bnJldi54bWxQSwUGAAAAAAQABAD3AAAAjgMAAAAA&#10;">
                  <v:imagedata r:id="rId35" o:title=""/>
                  <v:path arrowok="t"/>
                </v:shape>
                <v:line id="Straight Connector 11" o:spid="_x0000_s1051" style="position:absolute;visibility:visible;mso-wrap-style:square" from="0,16002" to="6096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LScAAAADbAAAADwAAAGRycy9kb3ducmV2LnhtbERPS2vCQBC+F/oflil4qxsltCV1lSgI&#10;Xn0gHofsJBvNzobd1aT/visUepuP7zmL1Wg78SAfWscKZtMMBHHldMuNgtNx+/4FIkRkjZ1jUvBD&#10;AVbL15cFFtoNvKfHITYihXAoUIGJsS+kDJUhi2HqeuLE1c5bjAn6RmqPQwq3nZxn2Ye02HJqMNjT&#10;xlB1O9ytgsu59u2at5fhauqyHO95vv7MlZq8jeU3iEhj/Bf/uXc6zZ/B85d0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C0nAAAAA2wAAAA8AAAAAAAAAAAAAAAAA&#10;oQIAAGRycy9kb3ducmV2LnhtbFBLBQYAAAAABAAEAPkAAACOAwAAAAA=&#10;" strokecolor="#bc4542 [3045]"/>
                <v:line id="Straight Connector 12" o:spid="_x0000_s1052" style="position:absolute;visibility:visible;mso-wrap-style:square" from="95,33528" to="6096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D6MAAAADbAAAADwAAAGRycy9kb3ducmV2LnhtbERPy6rCMBDdC/5DGOHuNNGFSDWKKIIr&#10;wcfC5bQZ22ozKU209X79zQXB3RzOcxarzlbiRY0vHWsYjxQI4syZknMNl/NuOAPhA7LByjFpeJOH&#10;1bLfW2BiXMtHep1CLmII+wQ1FCHUiZQ+K8iiH7maOHI311gMETa5NA22MdxWcqLUVFosOTYUWNOm&#10;oOxxeloNKk3H17A+qsf9WW22rv2dHc5brX8G3XoOIlAXvuKPe2/i/An8/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A+jAAAAA2wAAAA8AAAAAAAAAAAAAAAAA&#10;oQIAAGRycy9kb3ducmV2LnhtbFBLBQYAAAAABAAEAPkAAACOAwAAAAA=&#10;" strokecolor="#94b64e [3046]"/>
                <v:line id="Straight Connector 15" o:spid="_x0000_s1053" style="position:absolute;visibility:visible;mso-wrap-style:square" from="0,48387" to="60864,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R9lMIAAADbAAAADwAAAGRycy9kb3ducmV2LnhtbERPS4vCMBC+L/gfwix4kTXdBV/VKLIq&#10;eNCDj8Meh2a2LTaTbhJt/fdGEPY2H99zZovWVOJGzpeWFXz2ExDEmdUl5wrOp83HGIQPyBory6Tg&#10;Th4W887bDFNtGz7Q7RhyEUPYp6igCKFOpfRZQQZ939bEkfu1zmCI0OVSO2xiuKnkV5IMpcGSY0OB&#10;NX0XlF2OV6Ngs1+5n9HWr8ph02M+r3eXv8lYqe57u5yCCNSGf/HLvdVx/gCev8Q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R9lMIAAADbAAAADwAAAAAAAAAAAAAA&#10;AAChAgAAZHJzL2Rvd25yZXYueG1sUEsFBgAAAAAEAAQA+QAAAJADAAAAAA==&#10;" strokecolor="#795d9b [3047]"/>
                <v:line id="Straight Connector 18" o:spid="_x0000_s1054" style="position:absolute;visibility:visible;mso-wrap-style:square" from="0,64484" to="60864,6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0mMEAAADbAAAADwAAAGRycy9kb3ducmV2LnhtbESPTWvCQBCG7wX/wzJCb3Wjh6REVymC&#10;4CVQY8DrkB2T0OxsyK4m/fedg9DbDPN+PLM7zK5XTxpD59nAepWAIq697bgxUF1PH5+gQkS22Hsm&#10;A78U4LBfvO0wt37iCz3L2CgJ4ZCjgTbGIdc61C05DCs/EMvt7keHUdax0XbEScJdrzdJkmqHHUtD&#10;iwMdW6p/yoeTkiJWZ9xk+L0ORX/jKr2estSY9+X8tQUVaY7/4pf7bAVfYOUXGUD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srSYwQAAANsAAAAPAAAAAAAAAAAAAAAA&#10;AKECAABkcnMvZG93bnJldi54bWxQSwUGAAAAAAQABAD5AAAAjwMAAAAA&#10;" strokecolor="#40a7c2 [3048]"/>
              </v:group>
            </w:pict>
          </mc:Fallback>
        </mc:AlternateContent>
      </w:r>
      <w:r w:rsidR="00795DAC" w:rsidRPr="000B417D">
        <w:rPr>
          <w:rFonts w:ascii="Century Gothic" w:hAnsi="Century Gothic"/>
          <w:sz w:val="22"/>
          <w:szCs w:val="22"/>
        </w:rPr>
        <w:t xml:space="preserve">The </w:t>
      </w:r>
      <w:r w:rsidR="000B417D" w:rsidRPr="000B417D">
        <w:rPr>
          <w:rFonts w:ascii="Century Gothic" w:hAnsi="Century Gothic"/>
          <w:sz w:val="22"/>
          <w:szCs w:val="22"/>
        </w:rPr>
        <w:t xml:space="preserve">pages </w:t>
      </w:r>
      <w:r w:rsidR="00795DAC" w:rsidRPr="000B417D">
        <w:rPr>
          <w:rFonts w:ascii="Century Gothic" w:hAnsi="Century Gothic"/>
          <w:sz w:val="22"/>
          <w:szCs w:val="22"/>
        </w:rPr>
        <w:t>that follow set out the individual projects and their objectives under each theme.</w:t>
      </w:r>
      <w:r w:rsidR="000B417D">
        <w:rPr>
          <w:rFonts w:ascii="Century Gothic" w:hAnsi="Century Gothic"/>
          <w:sz w:val="22"/>
          <w:szCs w:val="22"/>
        </w:rPr>
        <w:t xml:space="preserve"> </w:t>
      </w:r>
      <w:r w:rsidR="008A2165" w:rsidRPr="00795DAC">
        <w:rPr>
          <w:rFonts w:ascii="Century Gothic" w:hAnsi="Century Gothic"/>
          <w:sz w:val="22"/>
          <w:szCs w:val="22"/>
        </w:rPr>
        <w:t>Each of these project reviews will be carried out using the Changing for the Future model with the aim of delivering robust business cases, proposing how the services can be designed or re-designed, using partnerships or commission (where appropriate), best use of technology and our people and resources (in line with our People Strategy).</w:t>
      </w:r>
    </w:p>
    <w:p w14:paraId="03B33165" w14:textId="77777777" w:rsidR="005B776C" w:rsidRDefault="005B776C" w:rsidP="000B417D">
      <w:pPr>
        <w:jc w:val="both"/>
        <w:rPr>
          <w:rFonts w:ascii="Century Gothic" w:hAnsi="Century Gothic"/>
          <w:sz w:val="22"/>
          <w:szCs w:val="22"/>
        </w:rPr>
      </w:pPr>
    </w:p>
    <w:p w14:paraId="0C7AB3F4" w14:textId="77777777" w:rsidR="005B776C" w:rsidRDefault="005B776C" w:rsidP="000B417D">
      <w:pPr>
        <w:jc w:val="both"/>
        <w:rPr>
          <w:rFonts w:ascii="Century Gothic" w:hAnsi="Century Gothic"/>
          <w:sz w:val="22"/>
          <w:szCs w:val="22"/>
        </w:rPr>
      </w:pPr>
    </w:p>
    <w:p w14:paraId="5A565D53" w14:textId="77777777" w:rsidR="005B776C" w:rsidRDefault="005B776C" w:rsidP="000B417D">
      <w:pPr>
        <w:jc w:val="both"/>
        <w:rPr>
          <w:rFonts w:ascii="Century Gothic" w:hAnsi="Century Gothic"/>
          <w:sz w:val="22"/>
          <w:szCs w:val="22"/>
        </w:rPr>
      </w:pPr>
    </w:p>
    <w:p w14:paraId="3E471025" w14:textId="77777777" w:rsidR="005B776C" w:rsidRDefault="005B776C" w:rsidP="000B417D">
      <w:pPr>
        <w:jc w:val="both"/>
        <w:rPr>
          <w:rFonts w:ascii="Century Gothic" w:hAnsi="Century Gothic"/>
          <w:sz w:val="22"/>
          <w:szCs w:val="22"/>
        </w:rPr>
      </w:pPr>
    </w:p>
    <w:p w14:paraId="474330DC" w14:textId="77777777" w:rsidR="005B776C" w:rsidRDefault="005B776C" w:rsidP="000B417D">
      <w:pPr>
        <w:jc w:val="both"/>
        <w:rPr>
          <w:rFonts w:ascii="Century Gothic" w:hAnsi="Century Gothic"/>
          <w:sz w:val="22"/>
          <w:szCs w:val="22"/>
        </w:rPr>
      </w:pPr>
    </w:p>
    <w:p w14:paraId="77B64475" w14:textId="77777777" w:rsidR="005B776C" w:rsidRDefault="005B776C" w:rsidP="000B417D">
      <w:pPr>
        <w:jc w:val="both"/>
        <w:rPr>
          <w:rFonts w:ascii="Century Gothic" w:hAnsi="Century Gothic"/>
          <w:sz w:val="22"/>
          <w:szCs w:val="22"/>
        </w:rPr>
      </w:pPr>
    </w:p>
    <w:p w14:paraId="266D22DC" w14:textId="77777777" w:rsidR="005B776C" w:rsidRDefault="005B776C" w:rsidP="000B417D">
      <w:pPr>
        <w:jc w:val="both"/>
        <w:rPr>
          <w:rFonts w:ascii="Century Gothic" w:hAnsi="Century Gothic"/>
          <w:sz w:val="22"/>
          <w:szCs w:val="22"/>
        </w:rPr>
      </w:pPr>
    </w:p>
    <w:p w14:paraId="43DF0A31" w14:textId="77777777" w:rsidR="005B776C" w:rsidRDefault="005B776C" w:rsidP="000B417D">
      <w:pPr>
        <w:jc w:val="both"/>
        <w:rPr>
          <w:rFonts w:ascii="Century Gothic" w:hAnsi="Century Gothic"/>
          <w:sz w:val="22"/>
          <w:szCs w:val="22"/>
        </w:rPr>
      </w:pPr>
    </w:p>
    <w:p w14:paraId="5E96E373" w14:textId="77777777" w:rsidR="005B776C" w:rsidRDefault="005B776C" w:rsidP="000B417D">
      <w:pPr>
        <w:jc w:val="both"/>
        <w:rPr>
          <w:rFonts w:ascii="Century Gothic" w:hAnsi="Century Gothic"/>
          <w:sz w:val="22"/>
          <w:szCs w:val="22"/>
        </w:rPr>
      </w:pPr>
    </w:p>
    <w:p w14:paraId="5DA090F6" w14:textId="77777777" w:rsidR="005B776C" w:rsidRDefault="005B776C" w:rsidP="000B417D">
      <w:pPr>
        <w:jc w:val="both"/>
        <w:rPr>
          <w:rFonts w:ascii="Century Gothic" w:hAnsi="Century Gothic"/>
          <w:sz w:val="22"/>
          <w:szCs w:val="22"/>
        </w:rPr>
      </w:pPr>
    </w:p>
    <w:p w14:paraId="73E61391" w14:textId="77777777" w:rsidR="005B776C" w:rsidRDefault="005B776C" w:rsidP="000B417D">
      <w:pPr>
        <w:jc w:val="both"/>
        <w:rPr>
          <w:rFonts w:ascii="Century Gothic" w:hAnsi="Century Gothic"/>
          <w:sz w:val="22"/>
          <w:szCs w:val="22"/>
        </w:rPr>
      </w:pPr>
    </w:p>
    <w:p w14:paraId="5C899896" w14:textId="77777777" w:rsidR="005B776C" w:rsidRDefault="005B776C" w:rsidP="000B417D">
      <w:pPr>
        <w:jc w:val="both"/>
        <w:rPr>
          <w:rFonts w:ascii="Century Gothic" w:hAnsi="Century Gothic"/>
          <w:sz w:val="22"/>
          <w:szCs w:val="22"/>
        </w:rPr>
      </w:pPr>
    </w:p>
    <w:p w14:paraId="25AF9686" w14:textId="77777777" w:rsidR="005B776C" w:rsidRDefault="005B776C" w:rsidP="000B417D">
      <w:pPr>
        <w:jc w:val="both"/>
        <w:rPr>
          <w:rFonts w:ascii="Century Gothic" w:hAnsi="Century Gothic"/>
          <w:sz w:val="22"/>
          <w:szCs w:val="22"/>
        </w:rPr>
      </w:pPr>
    </w:p>
    <w:p w14:paraId="5C2E58F6" w14:textId="77777777" w:rsidR="005B776C" w:rsidRDefault="005B776C" w:rsidP="000B417D">
      <w:pPr>
        <w:jc w:val="both"/>
        <w:rPr>
          <w:rFonts w:ascii="Century Gothic" w:hAnsi="Century Gothic"/>
          <w:sz w:val="22"/>
          <w:szCs w:val="22"/>
        </w:rPr>
      </w:pPr>
    </w:p>
    <w:p w14:paraId="7917BDBD" w14:textId="77777777" w:rsidR="005B776C" w:rsidRDefault="005B776C" w:rsidP="000B417D">
      <w:pPr>
        <w:jc w:val="both"/>
        <w:rPr>
          <w:rFonts w:ascii="Century Gothic" w:hAnsi="Century Gothic"/>
          <w:sz w:val="22"/>
          <w:szCs w:val="22"/>
        </w:rPr>
      </w:pPr>
    </w:p>
    <w:p w14:paraId="1ED6FCD7" w14:textId="77777777" w:rsidR="005B776C" w:rsidRDefault="005B776C" w:rsidP="000B417D">
      <w:pPr>
        <w:jc w:val="both"/>
        <w:rPr>
          <w:rFonts w:ascii="Century Gothic" w:hAnsi="Century Gothic"/>
          <w:sz w:val="22"/>
          <w:szCs w:val="22"/>
        </w:rPr>
      </w:pPr>
    </w:p>
    <w:p w14:paraId="38AE7D47" w14:textId="77777777" w:rsidR="005B776C" w:rsidRDefault="005B776C" w:rsidP="000B417D">
      <w:pPr>
        <w:jc w:val="both"/>
        <w:rPr>
          <w:rFonts w:ascii="Century Gothic" w:hAnsi="Century Gothic"/>
          <w:sz w:val="22"/>
          <w:szCs w:val="22"/>
        </w:rPr>
      </w:pPr>
    </w:p>
    <w:p w14:paraId="1908D6FA" w14:textId="77777777" w:rsidR="005B776C" w:rsidRDefault="005B776C" w:rsidP="000B417D">
      <w:pPr>
        <w:jc w:val="both"/>
        <w:rPr>
          <w:rFonts w:ascii="Century Gothic" w:hAnsi="Century Gothic"/>
          <w:sz w:val="22"/>
          <w:szCs w:val="22"/>
        </w:rPr>
      </w:pPr>
    </w:p>
    <w:p w14:paraId="032BE18E" w14:textId="77777777" w:rsidR="005B776C" w:rsidRDefault="005B776C" w:rsidP="000B417D">
      <w:pPr>
        <w:jc w:val="both"/>
        <w:rPr>
          <w:rFonts w:ascii="Century Gothic" w:hAnsi="Century Gothic"/>
          <w:sz w:val="22"/>
          <w:szCs w:val="22"/>
        </w:rPr>
      </w:pPr>
    </w:p>
    <w:p w14:paraId="4578C8EC" w14:textId="77777777" w:rsidR="005B776C" w:rsidRDefault="005B776C" w:rsidP="000B417D">
      <w:pPr>
        <w:jc w:val="both"/>
        <w:rPr>
          <w:rFonts w:ascii="Century Gothic" w:hAnsi="Century Gothic"/>
          <w:sz w:val="22"/>
          <w:szCs w:val="22"/>
        </w:rPr>
      </w:pPr>
    </w:p>
    <w:p w14:paraId="45C0D263" w14:textId="77777777" w:rsidR="005B776C" w:rsidRDefault="005B776C" w:rsidP="000B417D">
      <w:pPr>
        <w:jc w:val="both"/>
        <w:rPr>
          <w:rFonts w:ascii="Century Gothic" w:hAnsi="Century Gothic"/>
          <w:sz w:val="22"/>
          <w:szCs w:val="22"/>
        </w:rPr>
      </w:pPr>
    </w:p>
    <w:p w14:paraId="115409D7" w14:textId="77777777" w:rsidR="005B776C" w:rsidRDefault="005B776C" w:rsidP="000B417D">
      <w:pPr>
        <w:jc w:val="both"/>
        <w:rPr>
          <w:rFonts w:ascii="Century Gothic" w:hAnsi="Century Gothic"/>
          <w:sz w:val="22"/>
          <w:szCs w:val="22"/>
        </w:rPr>
      </w:pPr>
    </w:p>
    <w:p w14:paraId="600A49D5" w14:textId="77777777" w:rsidR="005B776C" w:rsidRDefault="005B776C" w:rsidP="000B417D">
      <w:pPr>
        <w:jc w:val="both"/>
        <w:rPr>
          <w:rFonts w:ascii="Century Gothic" w:hAnsi="Century Gothic"/>
          <w:sz w:val="22"/>
          <w:szCs w:val="22"/>
        </w:rPr>
      </w:pPr>
    </w:p>
    <w:p w14:paraId="05BF4A39" w14:textId="77777777" w:rsidR="005B776C" w:rsidRDefault="005B776C" w:rsidP="000B417D">
      <w:pPr>
        <w:jc w:val="both"/>
        <w:rPr>
          <w:rFonts w:ascii="Century Gothic" w:hAnsi="Century Gothic"/>
          <w:sz w:val="22"/>
          <w:szCs w:val="22"/>
        </w:rPr>
      </w:pPr>
    </w:p>
    <w:p w14:paraId="168F1805" w14:textId="77777777" w:rsidR="005B776C" w:rsidRDefault="005B776C" w:rsidP="000B417D">
      <w:pPr>
        <w:jc w:val="both"/>
        <w:rPr>
          <w:rFonts w:ascii="Century Gothic" w:hAnsi="Century Gothic"/>
          <w:sz w:val="22"/>
          <w:szCs w:val="22"/>
        </w:rPr>
      </w:pPr>
    </w:p>
    <w:p w14:paraId="0A992AD9" w14:textId="77777777" w:rsidR="005B776C" w:rsidRDefault="005B776C" w:rsidP="000B417D">
      <w:pPr>
        <w:jc w:val="both"/>
        <w:rPr>
          <w:rFonts w:ascii="Century Gothic" w:hAnsi="Century Gothic"/>
          <w:sz w:val="22"/>
          <w:szCs w:val="22"/>
        </w:rPr>
      </w:pPr>
    </w:p>
    <w:p w14:paraId="310D6EB2" w14:textId="77777777" w:rsidR="005B776C" w:rsidRDefault="005B776C" w:rsidP="000B417D">
      <w:pPr>
        <w:jc w:val="both"/>
        <w:rPr>
          <w:rFonts w:ascii="Century Gothic" w:hAnsi="Century Gothic"/>
          <w:sz w:val="22"/>
          <w:szCs w:val="22"/>
        </w:rPr>
      </w:pPr>
    </w:p>
    <w:p w14:paraId="6B5C6E6A" w14:textId="77777777" w:rsidR="005B776C" w:rsidRDefault="005B776C" w:rsidP="000B417D">
      <w:pPr>
        <w:jc w:val="both"/>
        <w:rPr>
          <w:rFonts w:ascii="Century Gothic" w:hAnsi="Century Gothic"/>
          <w:sz w:val="22"/>
          <w:szCs w:val="22"/>
        </w:rPr>
      </w:pPr>
    </w:p>
    <w:p w14:paraId="5404CAD9" w14:textId="77777777" w:rsidR="005B776C" w:rsidRDefault="005B776C" w:rsidP="000B417D">
      <w:pPr>
        <w:jc w:val="both"/>
        <w:rPr>
          <w:rFonts w:ascii="Century Gothic" w:hAnsi="Century Gothic"/>
          <w:sz w:val="22"/>
          <w:szCs w:val="22"/>
        </w:rPr>
      </w:pPr>
    </w:p>
    <w:p w14:paraId="56E6C7DD" w14:textId="77777777" w:rsidR="005B776C" w:rsidRDefault="005B776C" w:rsidP="000B417D">
      <w:pPr>
        <w:jc w:val="both"/>
        <w:rPr>
          <w:rFonts w:ascii="Century Gothic" w:hAnsi="Century Gothic"/>
          <w:sz w:val="22"/>
          <w:szCs w:val="22"/>
        </w:rPr>
      </w:pPr>
    </w:p>
    <w:p w14:paraId="6E8E4BBD" w14:textId="77777777" w:rsidR="005B776C" w:rsidRDefault="005B776C" w:rsidP="000B417D">
      <w:pPr>
        <w:jc w:val="both"/>
        <w:rPr>
          <w:rFonts w:ascii="Century Gothic" w:hAnsi="Century Gothic"/>
          <w:sz w:val="22"/>
          <w:szCs w:val="22"/>
        </w:rPr>
      </w:pPr>
    </w:p>
    <w:p w14:paraId="63FC856C" w14:textId="77777777" w:rsidR="005B776C" w:rsidRDefault="005B776C" w:rsidP="000B417D">
      <w:pPr>
        <w:jc w:val="both"/>
        <w:rPr>
          <w:rFonts w:ascii="Century Gothic" w:hAnsi="Century Gothic"/>
          <w:sz w:val="22"/>
          <w:szCs w:val="22"/>
        </w:rPr>
      </w:pPr>
    </w:p>
    <w:p w14:paraId="6997727F" w14:textId="77777777" w:rsidR="005B776C" w:rsidRDefault="005B776C" w:rsidP="000B417D">
      <w:pPr>
        <w:jc w:val="both"/>
        <w:rPr>
          <w:rFonts w:ascii="Century Gothic" w:hAnsi="Century Gothic"/>
          <w:sz w:val="22"/>
          <w:szCs w:val="22"/>
        </w:rPr>
      </w:pPr>
    </w:p>
    <w:p w14:paraId="72107269" w14:textId="77777777" w:rsidR="005B776C" w:rsidRDefault="005B776C" w:rsidP="000B417D">
      <w:pPr>
        <w:jc w:val="both"/>
        <w:rPr>
          <w:rFonts w:ascii="Century Gothic" w:hAnsi="Century Gothic"/>
          <w:sz w:val="22"/>
          <w:szCs w:val="22"/>
        </w:rPr>
      </w:pPr>
    </w:p>
    <w:p w14:paraId="7C022525" w14:textId="77777777" w:rsidR="005B776C" w:rsidRDefault="005B776C" w:rsidP="000B417D">
      <w:pPr>
        <w:jc w:val="both"/>
        <w:rPr>
          <w:rFonts w:ascii="Century Gothic" w:hAnsi="Century Gothic"/>
          <w:sz w:val="22"/>
          <w:szCs w:val="22"/>
        </w:rPr>
      </w:pPr>
    </w:p>
    <w:p w14:paraId="7957F825" w14:textId="77777777" w:rsidR="005B776C" w:rsidRDefault="005B776C" w:rsidP="000B417D">
      <w:pPr>
        <w:jc w:val="both"/>
        <w:rPr>
          <w:rFonts w:ascii="Century Gothic" w:hAnsi="Century Gothic"/>
          <w:sz w:val="22"/>
          <w:szCs w:val="22"/>
        </w:rPr>
      </w:pPr>
    </w:p>
    <w:p w14:paraId="3ED79F73" w14:textId="77777777" w:rsidR="005B776C" w:rsidRDefault="005B776C" w:rsidP="000B417D">
      <w:pPr>
        <w:jc w:val="both"/>
        <w:rPr>
          <w:rFonts w:ascii="Century Gothic" w:hAnsi="Century Gothic"/>
          <w:sz w:val="22"/>
          <w:szCs w:val="22"/>
        </w:rPr>
      </w:pPr>
    </w:p>
    <w:p w14:paraId="01572FAB" w14:textId="77777777" w:rsidR="00265852" w:rsidRDefault="00265852" w:rsidP="000B417D">
      <w:pPr>
        <w:jc w:val="both"/>
        <w:rPr>
          <w:rFonts w:ascii="Century Gothic" w:hAnsi="Century Gothic"/>
          <w:sz w:val="22"/>
          <w:szCs w:val="22"/>
        </w:rPr>
      </w:pPr>
    </w:p>
    <w:p w14:paraId="4133F3C0" w14:textId="77777777" w:rsidR="00772512" w:rsidRDefault="00772512" w:rsidP="000B417D">
      <w:pPr>
        <w:jc w:val="both"/>
        <w:rPr>
          <w:rFonts w:ascii="Century Gothic" w:hAnsi="Century Gothic"/>
          <w:sz w:val="22"/>
          <w:szCs w:val="22"/>
        </w:rPr>
      </w:pPr>
    </w:p>
    <w:p w14:paraId="710CC9EE" w14:textId="201B9390" w:rsidR="005B776C" w:rsidRDefault="00945225" w:rsidP="000B417D">
      <w:pPr>
        <w:jc w:val="both"/>
        <w:rPr>
          <w:rFonts w:ascii="Century Gothic" w:hAnsi="Century Gothic"/>
          <w:sz w:val="22"/>
          <w:szCs w:val="22"/>
        </w:rPr>
      </w:pPr>
      <w:r>
        <w:rPr>
          <w:rFonts w:ascii="Century Gothic" w:hAnsi="Century Gothic"/>
          <w:noProof/>
          <w:sz w:val="22"/>
          <w:szCs w:val="22"/>
          <w:lang w:eastAsia="en-GB"/>
        </w:rPr>
        <w:lastRenderedPageBreak/>
        <mc:AlternateContent>
          <mc:Choice Requires="wpg">
            <w:drawing>
              <wp:anchor distT="0" distB="0" distL="114300" distR="114300" simplePos="0" relativeHeight="251636736" behindDoc="0" locked="0" layoutInCell="1" allowOverlap="1" wp14:anchorId="4F7CBDB4" wp14:editId="37BB0499">
                <wp:simplePos x="0" y="0"/>
                <wp:positionH relativeFrom="column">
                  <wp:posOffset>3810</wp:posOffset>
                </wp:positionH>
                <wp:positionV relativeFrom="paragraph">
                  <wp:posOffset>40005</wp:posOffset>
                </wp:positionV>
                <wp:extent cx="6343650" cy="9563100"/>
                <wp:effectExtent l="0" t="0" r="0" b="19050"/>
                <wp:wrapNone/>
                <wp:docPr id="321" name="Group 321"/>
                <wp:cNvGraphicFramePr/>
                <a:graphic xmlns:a="http://schemas.openxmlformats.org/drawingml/2006/main">
                  <a:graphicData uri="http://schemas.microsoft.com/office/word/2010/wordprocessingGroup">
                    <wpg:wgp>
                      <wpg:cNvGrpSpPr/>
                      <wpg:grpSpPr>
                        <a:xfrm>
                          <a:off x="0" y="0"/>
                          <a:ext cx="6343650" cy="9563100"/>
                          <a:chOff x="-1" y="0"/>
                          <a:chExt cx="6343651" cy="9563100"/>
                        </a:xfrm>
                      </wpg:grpSpPr>
                      <wps:wsp>
                        <wps:cNvPr id="26" name="Text Box 26"/>
                        <wps:cNvSpPr txBox="1"/>
                        <wps:spPr>
                          <a:xfrm>
                            <a:off x="1343025" y="257175"/>
                            <a:ext cx="5000625" cy="873125"/>
                          </a:xfrm>
                          <a:prstGeom prst="rect">
                            <a:avLst/>
                          </a:prstGeom>
                          <a:noFill/>
                          <a:ln>
                            <a:noFill/>
                          </a:ln>
                          <a:effectLst/>
                        </wps:spPr>
                        <wps:txbx>
                          <w:txbxContent>
                            <w:p w14:paraId="0195FF1F" w14:textId="77777777" w:rsidR="00DD15E5" w:rsidRPr="00E94027" w:rsidRDefault="00DD15E5" w:rsidP="00E94027">
                              <w:pPr>
                                <w:spacing w:line="276" w:lineRule="auto"/>
                                <w:jc w:val="both"/>
                                <w:rPr>
                                  <w:rFonts w:ascii="Century Gothic" w:hAnsi="Century Gothic" w:cs="Arial"/>
                                  <w:b/>
                                  <w:sz w:val="32"/>
                                  <w:szCs w:val="32"/>
                                </w:rPr>
                              </w:pPr>
                              <w:r w:rsidRPr="00E94027">
                                <w:rPr>
                                  <w:rFonts w:ascii="Century Gothic" w:hAnsi="Century Gothic" w:cs="Arial"/>
                                  <w:b/>
                                  <w:color w:val="F79646" w:themeColor="accent6"/>
                                  <w:sz w:val="32"/>
                                  <w:szCs w:val="32"/>
                                </w:rPr>
                                <w:t>SERVICE DESIGN</w:t>
                              </w:r>
                            </w:p>
                            <w:p w14:paraId="7268F032" w14:textId="77777777" w:rsidR="00DD15E5" w:rsidRPr="00E94027" w:rsidRDefault="00DD15E5" w:rsidP="00E94027">
                              <w:pPr>
                                <w:spacing w:line="276" w:lineRule="auto"/>
                                <w:jc w:val="both"/>
                                <w:rPr>
                                  <w:rFonts w:ascii="Century Gothic" w:hAnsi="Century Gothic" w:cs="Arial"/>
                                  <w:color w:val="F79646" w:themeColor="accent6"/>
                                  <w:sz w:val="32"/>
                                  <w:szCs w:val="32"/>
                                </w:rPr>
                              </w:pPr>
                              <w:r w:rsidRPr="00E94027">
                                <w:rPr>
                                  <w:rFonts w:ascii="Century Gothic" w:hAnsi="Century Gothic" w:cs="Arial"/>
                                  <w:color w:val="F79646" w:themeColor="accent6"/>
                                  <w:sz w:val="32"/>
                                  <w:szCs w:val="32"/>
                                </w:rPr>
                                <w:t>Key Transformation Projects</w:t>
                              </w:r>
                            </w:p>
                            <w:p w14:paraId="3ED3A740" w14:textId="77777777" w:rsidR="00DD15E5" w:rsidRPr="005B776C" w:rsidRDefault="00DD15E5" w:rsidP="000B417D">
                              <w:pPr>
                                <w:rPr>
                                  <w:rFonts w:ascii="Century Gothic" w:hAnsi="Century Gothic"/>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29" name="Picture 2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wps:wsp>
                        <wps:cNvPr id="29" name="Straight Connector 29"/>
                        <wps:cNvCnPr/>
                        <wps:spPr>
                          <a:xfrm>
                            <a:off x="0" y="1485900"/>
                            <a:ext cx="60960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cNvPr id="113" name="Group 113"/>
                        <wpg:cNvGrpSpPr/>
                        <wpg:grpSpPr>
                          <a:xfrm>
                            <a:off x="0" y="1457325"/>
                            <a:ext cx="6096000" cy="1285875"/>
                            <a:chOff x="0" y="0"/>
                            <a:chExt cx="6096000" cy="1285875"/>
                          </a:xfrm>
                        </wpg:grpSpPr>
                        <wps:wsp>
                          <wps:cNvPr id="92" name="Rectangle 92"/>
                          <wps:cNvSpPr/>
                          <wps:spPr>
                            <a:xfrm>
                              <a:off x="0" y="371475"/>
                              <a:ext cx="4848225" cy="9144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4857750" y="371475"/>
                              <a:ext cx="1238250" cy="914400"/>
                            </a:xfrm>
                            <a:prstGeom prst="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57F3B25" w14:textId="77777777" w:rsidR="00DD15E5" w:rsidRDefault="00DD15E5" w:rsidP="00FA44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6745CEAF" w14:textId="7DC1D996" w:rsidR="00DD15E5" w:rsidRPr="00BD53D0" w:rsidRDefault="00DD15E5">
                                <w:pPr>
                                  <w:rPr>
                                    <w:rFonts w:ascii="Century Gothic" w:hAnsi="Century Gothic"/>
                                    <w:sz w:val="22"/>
                                  </w:rPr>
                                </w:pPr>
                                <w:r w:rsidRPr="00BD53D0">
                                  <w:rPr>
                                    <w:rFonts w:ascii="Century Gothic" w:hAnsi="Century Gothic"/>
                                    <w:sz w:val="22"/>
                                  </w:rPr>
                                  <w:t>To make best use of our school estate,</w:t>
                                </w:r>
                                <w:r>
                                  <w:rPr>
                                    <w:rFonts w:ascii="Century Gothic" w:hAnsi="Century Gothic"/>
                                    <w:sz w:val="22"/>
                                  </w:rPr>
                                  <w:t xml:space="preserve"> exploring how </w:t>
                                </w:r>
                                <w:r w:rsidRPr="00BD53D0">
                                  <w:rPr>
                                    <w:rFonts w:ascii="Century Gothic" w:hAnsi="Century Gothic"/>
                                    <w:sz w:val="22"/>
                                  </w:rPr>
                                  <w:t xml:space="preserve">schools </w:t>
                                </w:r>
                                <w:r>
                                  <w:rPr>
                                    <w:rFonts w:ascii="Century Gothic" w:hAnsi="Century Gothic"/>
                                    <w:sz w:val="22"/>
                                  </w:rPr>
                                  <w:t xml:space="preserve">can </w:t>
                                </w:r>
                                <w:r w:rsidRPr="00BD53D0">
                                  <w:rPr>
                                    <w:rFonts w:ascii="Century Gothic" w:hAnsi="Century Gothic"/>
                                    <w:sz w:val="22"/>
                                  </w:rPr>
                                  <w:t xml:space="preserve">be </w:t>
                                </w:r>
                                <w:r>
                                  <w:rPr>
                                    <w:rFonts w:ascii="Century Gothic" w:hAnsi="Century Gothic"/>
                                    <w:sz w:val="22"/>
                                  </w:rPr>
                                  <w:t>utilised more as community assets to better meet the needs of their communities. In particular their use out with school hours and the school year</w:t>
                                </w:r>
                              </w:p>
                            </w:txbxContent>
                          </wps:txbx>
                          <wps:bodyPr rot="0" vert="horz" wrap="square" lIns="91440" tIns="45720" rIns="91440" bIns="45720" anchor="t" anchorCtr="0">
                            <a:noAutofit/>
                          </wps:bodyPr>
                        </wps:wsp>
                        <wps:wsp>
                          <wps:cNvPr id="106" name="Text Box 2"/>
                          <wps:cNvSpPr txBox="1">
                            <a:spLocks noChangeArrowheads="1"/>
                          </wps:cNvSpPr>
                          <wps:spPr bwMode="auto">
                            <a:xfrm>
                              <a:off x="0" y="85725"/>
                              <a:ext cx="5047012" cy="266700"/>
                            </a:xfrm>
                            <a:prstGeom prst="rect">
                              <a:avLst/>
                            </a:prstGeom>
                            <a:noFill/>
                            <a:ln w="9525">
                              <a:noFill/>
                              <a:miter lim="800000"/>
                              <a:headEnd/>
                              <a:tailEnd/>
                            </a:ln>
                          </wps:spPr>
                          <wps:txbx>
                            <w:txbxContent>
                              <w:p w14:paraId="1A18CA3D" w14:textId="615F25D5" w:rsidR="00DD15E5" w:rsidRPr="001F3DCB" w:rsidRDefault="00DD15E5" w:rsidP="00FA44C8">
                                <w:pPr>
                                  <w:rPr>
                                    <w:rFonts w:ascii="Century Gothic" w:hAnsi="Century Gothic"/>
                                    <w:color w:val="984806" w:themeColor="accent6" w:themeShade="80"/>
                                  </w:rPr>
                                </w:pPr>
                                <w:r w:rsidRPr="00FA44C8">
                                  <w:rPr>
                                    <w:rFonts w:ascii="Century Gothic" w:hAnsi="Century Gothic"/>
                                    <w:b/>
                                    <w:color w:val="F79646" w:themeColor="accent6"/>
                                  </w:rPr>
                                  <w:t>365 SCHOOLS</w:t>
                                </w:r>
                                <w:r>
                                  <w:rPr>
                                    <w:rFonts w:ascii="Century Gothic" w:hAnsi="Century Gothic"/>
                                    <w:b/>
                                    <w:color w:val="F79646" w:themeColor="accent6"/>
                                  </w:rPr>
                                  <w:t xml:space="preserve"> </w:t>
                                </w:r>
                                <w:r w:rsidRPr="000C3AC0">
                                  <w:rPr>
                                    <w:rFonts w:ascii="Century Gothic" w:hAnsi="Century Gothic"/>
                                    <w:b/>
                                    <w:color w:val="F79646" w:themeColor="accent6"/>
                                  </w:rPr>
                                  <w:t xml:space="preserve">– </w:t>
                                </w:r>
                                <w:r w:rsidRPr="000C3AC0">
                                  <w:rPr>
                                    <w:rFonts w:ascii="Century Gothic" w:hAnsi="Century Gothic"/>
                                    <w:color w:val="984806" w:themeColor="accent6" w:themeShade="80"/>
                                    <w:sz w:val="22"/>
                                  </w:rPr>
                                  <w:t>Sponsor: Executive Director of Children &amp; Families</w:t>
                                </w:r>
                                <w:r w:rsidRPr="00945225">
                                  <w:rPr>
                                    <w:rFonts w:ascii="Century Gothic" w:hAnsi="Century Gothic"/>
                                    <w:color w:val="984806" w:themeColor="accent6" w:themeShade="80"/>
                                    <w:sz w:val="22"/>
                                  </w:rPr>
                                  <w:t xml:space="preserve"> </w:t>
                                </w:r>
                              </w:p>
                            </w:txbxContent>
                          </wps:txbx>
                          <wps:bodyPr rot="0" vert="horz" wrap="square" lIns="91440" tIns="45720" rIns="91440" bIns="45720" anchor="t" anchorCtr="0">
                            <a:noAutofit/>
                          </wps:bodyPr>
                        </wps:wsp>
                        <wps:wsp>
                          <wps:cNvPr id="108" name="Text Box 2"/>
                          <wps:cNvSpPr txBox="1">
                            <a:spLocks noChangeArrowheads="1"/>
                          </wps:cNvSpPr>
                          <wps:spPr bwMode="auto">
                            <a:xfrm>
                              <a:off x="4876800" y="0"/>
                              <a:ext cx="1209675" cy="485775"/>
                            </a:xfrm>
                            <a:prstGeom prst="rect">
                              <a:avLst/>
                            </a:prstGeom>
                            <a:noFill/>
                            <a:ln w="9525">
                              <a:noFill/>
                              <a:miter lim="800000"/>
                              <a:headEnd/>
                              <a:tailEnd/>
                            </a:ln>
                          </wps:spPr>
                          <wps:txbx>
                            <w:txbxContent>
                              <w:p w14:paraId="30913426" w14:textId="77777777" w:rsidR="00DD15E5" w:rsidRPr="00FA44C8" w:rsidRDefault="00DD15E5" w:rsidP="00FA44C8">
                                <w:pPr>
                                  <w:jc w:val="center"/>
                                  <w:rPr>
                                    <w:rFonts w:ascii="Century Gothic" w:hAnsi="Century Gothic"/>
                                    <w:b/>
                                    <w:sz w:val="20"/>
                                  </w:rPr>
                                </w:pPr>
                                <w:r w:rsidRPr="00FA44C8">
                                  <w:rPr>
                                    <w:rFonts w:ascii="Century Gothic" w:hAnsi="Century Gothic"/>
                                    <w:b/>
                                    <w:sz w:val="20"/>
                                  </w:rPr>
                                  <w:t>Council / City Plan Priorities</w:t>
                                </w:r>
                              </w:p>
                            </w:txbxContent>
                          </wps:txbx>
                          <wps:bodyPr rot="0" vert="horz" wrap="square" lIns="91440" tIns="45720" rIns="91440" bIns="45720" anchor="t" anchorCtr="0">
                            <a:noAutofit/>
                          </wps:bodyPr>
                        </wps:wsp>
                        <wps:wsp>
                          <wps:cNvPr id="109"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4E551361" w14:textId="77777777" w:rsidR="00DD15E5" w:rsidRPr="00FA44C8" w:rsidRDefault="00DD15E5" w:rsidP="00FA44C8">
                                <w:pPr>
                                  <w:jc w:val="center"/>
                                  <w:rPr>
                                    <w:rFonts w:ascii="Century Gothic" w:hAnsi="Century Gothic"/>
                                    <w:color w:val="FFFFFF" w:themeColor="background1"/>
                                    <w:sz w:val="20"/>
                                  </w:rPr>
                                </w:pPr>
                                <w:r w:rsidRPr="00FA44C8">
                                  <w:rPr>
                                    <w:rFonts w:ascii="Century Gothic" w:hAnsi="Century Gothic"/>
                                    <w:color w:val="FFFFFF" w:themeColor="background1"/>
                                    <w:sz w:val="20"/>
                                  </w:rPr>
                                  <w:t>C&amp;F – 3 &amp; 4</w:t>
                                </w:r>
                              </w:p>
                              <w:p w14:paraId="30D54309" w14:textId="77777777" w:rsidR="00DD15E5" w:rsidRPr="00FA44C8" w:rsidRDefault="00DD15E5" w:rsidP="00FA44C8">
                                <w:pPr>
                                  <w:jc w:val="center"/>
                                  <w:rPr>
                                    <w:rFonts w:ascii="Century Gothic" w:hAnsi="Century Gothic"/>
                                    <w:color w:val="FFFFFF" w:themeColor="background1"/>
                                    <w:sz w:val="20"/>
                                  </w:rPr>
                                </w:pPr>
                                <w:r w:rsidRPr="00FA44C8">
                                  <w:rPr>
                                    <w:rFonts w:ascii="Century Gothic" w:hAnsi="Century Gothic"/>
                                    <w:color w:val="FFFFFF" w:themeColor="background1"/>
                                    <w:sz w:val="20"/>
                                  </w:rPr>
                                  <w:t>NS – 1, 2 &amp; 3</w:t>
                                </w:r>
                              </w:p>
                            </w:txbxContent>
                          </wps:txbx>
                          <wps:bodyPr rot="0" vert="horz" wrap="square" lIns="91440" tIns="45720" rIns="91440" bIns="45720" anchor="t" anchorCtr="0">
                            <a:noAutofit/>
                          </wps:bodyPr>
                        </wps:wsp>
                        <pic:pic xmlns:pic="http://schemas.openxmlformats.org/drawingml/2006/picture">
                          <pic:nvPicPr>
                            <pic:cNvPr id="110" name="Picture 1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991100" y="857250"/>
                              <a:ext cx="370205" cy="370205"/>
                            </a:xfrm>
                            <a:prstGeom prst="rect">
                              <a:avLst/>
                            </a:prstGeom>
                          </pic:spPr>
                        </pic:pic>
                        <pic:pic xmlns:pic="http://schemas.openxmlformats.org/drawingml/2006/picture">
                          <pic:nvPicPr>
                            <pic:cNvPr id="111" name="Picture 1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591175" y="857250"/>
                              <a:ext cx="370205" cy="370205"/>
                            </a:xfrm>
                            <a:prstGeom prst="rect">
                              <a:avLst/>
                            </a:prstGeom>
                          </pic:spPr>
                        </pic:pic>
                      </wpg:grpSp>
                      <wpg:grpSp>
                        <wpg:cNvPr id="197" name="Group 197"/>
                        <wpg:cNvGrpSpPr/>
                        <wpg:grpSpPr>
                          <a:xfrm>
                            <a:off x="0" y="4203865"/>
                            <a:ext cx="6096001" cy="1215860"/>
                            <a:chOff x="-1" y="70015"/>
                            <a:chExt cx="6096001" cy="1215860"/>
                          </a:xfrm>
                        </wpg:grpSpPr>
                        <wps:wsp>
                          <wps:cNvPr id="198" name="Rectangle 198"/>
                          <wps:cNvSpPr/>
                          <wps:spPr>
                            <a:xfrm>
                              <a:off x="0" y="371475"/>
                              <a:ext cx="4848225" cy="9144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4857750" y="371475"/>
                              <a:ext cx="1238250" cy="914400"/>
                            </a:xfrm>
                            <a:prstGeom prst="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00D98DB" w14:textId="77777777" w:rsidR="00DD15E5" w:rsidRDefault="00DD15E5" w:rsidP="005B7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85725" y="447675"/>
                              <a:ext cx="4772025" cy="762000"/>
                            </a:xfrm>
                            <a:prstGeom prst="rect">
                              <a:avLst/>
                            </a:prstGeom>
                            <a:noFill/>
                            <a:ln w="9525">
                              <a:noFill/>
                              <a:miter lim="800000"/>
                              <a:headEnd/>
                              <a:tailEnd/>
                            </a:ln>
                          </wps:spPr>
                          <wps:txbx>
                            <w:txbxContent>
                              <w:p w14:paraId="0CB4CBCF" w14:textId="47ACCBB2" w:rsidR="00DD15E5" w:rsidRPr="00BD53D0" w:rsidRDefault="00DD15E5" w:rsidP="005B776C">
                                <w:pPr>
                                  <w:rPr>
                                    <w:rFonts w:ascii="Century Gothic" w:hAnsi="Century Gothic"/>
                                    <w:sz w:val="22"/>
                                  </w:rPr>
                                </w:pPr>
                                <w:r w:rsidRPr="00BD53D0">
                                  <w:rPr>
                                    <w:rFonts w:ascii="Century Gothic" w:hAnsi="Century Gothic"/>
                                    <w:sz w:val="22"/>
                                  </w:rPr>
                                  <w:t>Review of our waste management service to ensure that we continue to provide the best waste s</w:t>
                                </w:r>
                                <w:r>
                                  <w:rPr>
                                    <w:rFonts w:ascii="Century Gothic" w:hAnsi="Century Gothic"/>
                                    <w:sz w:val="22"/>
                                  </w:rPr>
                                  <w:t>ervice to citizens and businesses as</w:t>
                                </w:r>
                                <w:r w:rsidRPr="00BD53D0">
                                  <w:rPr>
                                    <w:rFonts w:ascii="Century Gothic" w:hAnsi="Century Gothic"/>
                                    <w:sz w:val="22"/>
                                  </w:rPr>
                                  <w:t xml:space="preserve"> possible</w:t>
                                </w:r>
                                <w:r>
                                  <w:rPr>
                                    <w:rFonts w:ascii="Century Gothic" w:hAnsi="Century Gothic"/>
                                    <w:sz w:val="22"/>
                                  </w:rPr>
                                  <w:t>,</w:t>
                                </w:r>
                                <w:r w:rsidRPr="00BD53D0">
                                  <w:rPr>
                                    <w:rFonts w:ascii="Century Gothic" w:hAnsi="Century Gothic"/>
                                    <w:sz w:val="22"/>
                                  </w:rPr>
                                  <w:t xml:space="preserve"> while helping to deliver a sustainable Dundee</w:t>
                                </w:r>
                              </w:p>
                            </w:txbxContent>
                          </wps:txbx>
                          <wps:bodyPr rot="0" vert="horz" wrap="square" lIns="91440" tIns="45720" rIns="91440" bIns="45720" anchor="t" anchorCtr="0">
                            <a:noAutofit/>
                          </wps:bodyPr>
                        </wps:wsp>
                        <wps:wsp>
                          <wps:cNvPr id="201" name="Text Box 2"/>
                          <wps:cNvSpPr txBox="1">
                            <a:spLocks noChangeArrowheads="1"/>
                          </wps:cNvSpPr>
                          <wps:spPr bwMode="auto">
                            <a:xfrm>
                              <a:off x="-1" y="70015"/>
                              <a:ext cx="6086475" cy="282410"/>
                            </a:xfrm>
                            <a:prstGeom prst="rect">
                              <a:avLst/>
                            </a:prstGeom>
                            <a:noFill/>
                            <a:ln w="9525">
                              <a:noFill/>
                              <a:miter lim="800000"/>
                              <a:headEnd/>
                              <a:tailEnd/>
                            </a:ln>
                          </wps:spPr>
                          <wps:txbx>
                            <w:txbxContent>
                              <w:p w14:paraId="5FB23EF3" w14:textId="5EA3278B"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WASTE MANAGEMENT – </w:t>
                                </w:r>
                                <w:r w:rsidRPr="000C3AC0">
                                  <w:rPr>
                                    <w:rFonts w:ascii="Century Gothic" w:hAnsi="Century Gothic"/>
                                    <w:color w:val="984806" w:themeColor="accent6" w:themeShade="80"/>
                                    <w:sz w:val="22"/>
                                  </w:rPr>
                                  <w:t>Sponsor: Executive Director of Neighbourhood Services</w:t>
                                </w:r>
                              </w:p>
                            </w:txbxContent>
                          </wps:txbx>
                          <wps:bodyPr rot="0" vert="horz" wrap="square" lIns="91440" tIns="45720" rIns="91440" bIns="45720" anchor="t" anchorCtr="0">
                            <a:noAutofit/>
                          </wps:bodyPr>
                        </wps:wsp>
                        <wps:wsp>
                          <wps:cNvPr id="203"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4BA79176"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NS – 4 &amp; 6 – 9</w:t>
                                </w:r>
                              </w:p>
                            </w:txbxContent>
                          </wps:txbx>
                          <wps:bodyPr rot="0" vert="horz" wrap="square" lIns="91440" tIns="45720" rIns="91440" bIns="45720" anchor="t" anchorCtr="0">
                            <a:noAutofit/>
                          </wps:bodyPr>
                        </wps:wsp>
                        <pic:pic xmlns:pic="http://schemas.openxmlformats.org/drawingml/2006/picture">
                          <pic:nvPicPr>
                            <pic:cNvPr id="205" name="Picture 20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276850" y="857250"/>
                              <a:ext cx="370205" cy="370205"/>
                            </a:xfrm>
                            <a:prstGeom prst="rect">
                              <a:avLst/>
                            </a:prstGeom>
                          </pic:spPr>
                        </pic:pic>
                      </wpg:grpSp>
                      <wpg:grpSp>
                        <wpg:cNvPr id="206" name="Group 206"/>
                        <wpg:cNvGrpSpPr/>
                        <wpg:grpSpPr>
                          <a:xfrm>
                            <a:off x="0" y="5600700"/>
                            <a:ext cx="6096000" cy="1200150"/>
                            <a:chOff x="0" y="85725"/>
                            <a:chExt cx="6096000" cy="1200150"/>
                          </a:xfrm>
                        </wpg:grpSpPr>
                        <wps:wsp>
                          <wps:cNvPr id="207" name="Rectangle 207"/>
                          <wps:cNvSpPr/>
                          <wps:spPr>
                            <a:xfrm>
                              <a:off x="0" y="371475"/>
                              <a:ext cx="4848225" cy="9144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4857750" y="371475"/>
                              <a:ext cx="1238250" cy="914400"/>
                            </a:xfrm>
                            <a:prstGeom prst="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BDBD218" w14:textId="77777777" w:rsidR="00DD15E5" w:rsidRDefault="00DD15E5" w:rsidP="005B7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696D02D3" w14:textId="7D5E2819" w:rsidR="00DD15E5" w:rsidRPr="00BD53D0" w:rsidRDefault="00DD15E5" w:rsidP="005B776C">
                                <w:pPr>
                                  <w:rPr>
                                    <w:rFonts w:ascii="Century Gothic" w:hAnsi="Century Gothic"/>
                                    <w:sz w:val="22"/>
                                  </w:rPr>
                                </w:pPr>
                                <w:r>
                                  <w:rPr>
                                    <w:rFonts w:ascii="Century Gothic" w:hAnsi="Century Gothic"/>
                                    <w:sz w:val="22"/>
                                  </w:rPr>
                                  <w:t xml:space="preserve">Integrating all services offered to citizens with </w:t>
                                </w:r>
                                <w:proofErr w:type="spellStart"/>
                                <w:r>
                                  <w:rPr>
                                    <w:rFonts w:ascii="Century Gothic" w:hAnsi="Century Gothic"/>
                                    <w:sz w:val="22"/>
                                  </w:rPr>
                                  <w:t>MyDundee</w:t>
                                </w:r>
                                <w:proofErr w:type="spellEnd"/>
                                <w:r>
                                  <w:rPr>
                                    <w:rFonts w:ascii="Century Gothic" w:hAnsi="Century Gothic"/>
                                    <w:sz w:val="22"/>
                                  </w:rPr>
                                  <w:t>, NEC &amp; Young Scot to create a citizen card which is designed for the benefit of all our citizens and visitors to Dundee</w:t>
                                </w:r>
                              </w:p>
                            </w:txbxContent>
                          </wps:txbx>
                          <wps:bodyPr rot="0" vert="horz" wrap="square" lIns="91440" tIns="45720" rIns="91440" bIns="45720" anchor="t" anchorCtr="0">
                            <a:noAutofit/>
                          </wps:bodyPr>
                        </wps:wsp>
                        <wps:wsp>
                          <wps:cNvPr id="210" name="Text Box 2"/>
                          <wps:cNvSpPr txBox="1">
                            <a:spLocks noChangeArrowheads="1"/>
                          </wps:cNvSpPr>
                          <wps:spPr bwMode="auto">
                            <a:xfrm>
                              <a:off x="0" y="85725"/>
                              <a:ext cx="5476460" cy="266700"/>
                            </a:xfrm>
                            <a:prstGeom prst="rect">
                              <a:avLst/>
                            </a:prstGeom>
                            <a:noFill/>
                            <a:ln w="9525">
                              <a:noFill/>
                              <a:miter lim="800000"/>
                              <a:headEnd/>
                              <a:tailEnd/>
                            </a:ln>
                          </wps:spPr>
                          <wps:txbx>
                            <w:txbxContent>
                              <w:p w14:paraId="5715F02E" w14:textId="0D28B79B"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CITIZEN CARD FOR DUNDEE – </w:t>
                                </w:r>
                                <w:r w:rsidRPr="000C3AC0">
                                  <w:rPr>
                                    <w:rFonts w:ascii="Century Gothic" w:hAnsi="Century Gothic"/>
                                    <w:color w:val="984806" w:themeColor="accent6" w:themeShade="80"/>
                                    <w:sz w:val="22"/>
                                  </w:rPr>
                                  <w:t>Sponsor: Head of Chief Executive’s Services</w:t>
                                </w:r>
                              </w:p>
                            </w:txbxContent>
                          </wps:txbx>
                          <wps:bodyPr rot="0" vert="horz" wrap="square" lIns="91440" tIns="45720" rIns="91440" bIns="45720" anchor="t" anchorCtr="0">
                            <a:noAutofit/>
                          </wps:bodyPr>
                        </wps:wsp>
                        <wps:wsp>
                          <wps:cNvPr id="212"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042A4F09"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CS – 3</w:t>
                                </w:r>
                              </w:p>
                            </w:txbxContent>
                          </wps:txbx>
                          <wps:bodyPr rot="0" vert="horz" wrap="square" lIns="91440" tIns="45720" rIns="91440" bIns="45720" anchor="t" anchorCtr="0">
                            <a:noAutofit/>
                          </wps:bodyPr>
                        </wps:wsp>
                        <pic:pic xmlns:pic="http://schemas.openxmlformats.org/drawingml/2006/picture">
                          <pic:nvPicPr>
                            <pic:cNvPr id="214" name="Picture 2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286375" y="857250"/>
                              <a:ext cx="370205" cy="370205"/>
                            </a:xfrm>
                            <a:prstGeom prst="rect">
                              <a:avLst/>
                            </a:prstGeom>
                          </pic:spPr>
                        </pic:pic>
                      </wpg:grpSp>
                      <wpg:grpSp>
                        <wpg:cNvPr id="215" name="Group 215"/>
                        <wpg:cNvGrpSpPr/>
                        <wpg:grpSpPr>
                          <a:xfrm>
                            <a:off x="-1" y="6981825"/>
                            <a:ext cx="6096001" cy="1200150"/>
                            <a:chOff x="-1" y="85725"/>
                            <a:chExt cx="6096001" cy="1200150"/>
                          </a:xfrm>
                        </wpg:grpSpPr>
                        <wps:wsp>
                          <wps:cNvPr id="216" name="Rectangle 216"/>
                          <wps:cNvSpPr/>
                          <wps:spPr>
                            <a:xfrm>
                              <a:off x="0" y="371475"/>
                              <a:ext cx="4848225" cy="9144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4857750" y="371475"/>
                              <a:ext cx="1238250" cy="914400"/>
                            </a:xfrm>
                            <a:prstGeom prst="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4C274A5" w14:textId="77777777" w:rsidR="00DD15E5" w:rsidRDefault="00DD15E5" w:rsidP="005B7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5A0A3F4F" w14:textId="77777777" w:rsidR="00DD15E5" w:rsidRPr="00BD53D0" w:rsidRDefault="00DD15E5" w:rsidP="005B776C">
                                <w:pPr>
                                  <w:rPr>
                                    <w:rFonts w:ascii="Century Gothic" w:hAnsi="Century Gothic"/>
                                    <w:sz w:val="22"/>
                                  </w:rPr>
                                </w:pPr>
                                <w:r>
                                  <w:rPr>
                                    <w:rFonts w:ascii="Century Gothic" w:hAnsi="Century Gothic"/>
                                    <w:sz w:val="22"/>
                                  </w:rPr>
                                  <w:t>Development of a city wide meals provision which focusses on providing healthy, balanced meals to care homes and schools across the city</w:t>
                                </w:r>
                              </w:p>
                            </w:txbxContent>
                          </wps:txbx>
                          <wps:bodyPr rot="0" vert="horz" wrap="square" lIns="91440" tIns="45720" rIns="91440" bIns="45720" anchor="t" anchorCtr="0">
                            <a:noAutofit/>
                          </wps:bodyPr>
                        </wps:wsp>
                        <wps:wsp>
                          <wps:cNvPr id="220" name="Text Box 2"/>
                          <wps:cNvSpPr txBox="1">
                            <a:spLocks noChangeArrowheads="1"/>
                          </wps:cNvSpPr>
                          <wps:spPr bwMode="auto">
                            <a:xfrm>
                              <a:off x="-1" y="85725"/>
                              <a:ext cx="6056631" cy="266700"/>
                            </a:xfrm>
                            <a:prstGeom prst="rect">
                              <a:avLst/>
                            </a:prstGeom>
                            <a:noFill/>
                            <a:ln w="9525">
                              <a:noFill/>
                              <a:miter lim="800000"/>
                              <a:headEnd/>
                              <a:tailEnd/>
                            </a:ln>
                          </wps:spPr>
                          <wps:txbx>
                            <w:txbxContent>
                              <w:p w14:paraId="607A4A4B" w14:textId="456D3307"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CITY WIDE MEALS PROVISION – </w:t>
                                </w:r>
                                <w:r w:rsidRPr="000C3AC0">
                                  <w:rPr>
                                    <w:rFonts w:ascii="Century Gothic" w:hAnsi="Century Gothic"/>
                                    <w:color w:val="984806" w:themeColor="accent6" w:themeShade="80"/>
                                    <w:sz w:val="22"/>
                                  </w:rPr>
                                  <w:t>Sponsor: Executive Director of Children &amp; Families</w:t>
                                </w:r>
                                <w:r w:rsidRPr="00945225">
                                  <w:rPr>
                                    <w:rFonts w:ascii="Century Gothic" w:hAnsi="Century Gothic"/>
                                    <w:color w:val="984806" w:themeColor="accent6" w:themeShade="80"/>
                                    <w:sz w:val="22"/>
                                  </w:rPr>
                                  <w:t xml:space="preserve"> </w:t>
                                </w:r>
                              </w:p>
                            </w:txbxContent>
                          </wps:txbx>
                          <wps:bodyPr rot="0" vert="horz" wrap="square" lIns="91440" tIns="45720" rIns="91440" bIns="45720" anchor="t" anchorCtr="0">
                            <a:noAutofit/>
                          </wps:bodyPr>
                        </wps:wsp>
                        <wps:wsp>
                          <wps:cNvPr id="222"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49FC77D2"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C&amp;F – 4</w:t>
                                </w:r>
                              </w:p>
                            </w:txbxContent>
                          </wps:txbx>
                          <wps:bodyPr rot="0" vert="horz" wrap="square" lIns="91440" tIns="45720" rIns="91440" bIns="45720" anchor="t" anchorCtr="0">
                            <a:noAutofit/>
                          </wps:bodyPr>
                        </wps:wsp>
                        <pic:pic xmlns:pic="http://schemas.openxmlformats.org/drawingml/2006/picture">
                          <pic:nvPicPr>
                            <pic:cNvPr id="223" name="Picture 2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991100" y="857250"/>
                              <a:ext cx="370205" cy="370205"/>
                            </a:xfrm>
                            <a:prstGeom prst="rect">
                              <a:avLst/>
                            </a:prstGeom>
                          </pic:spPr>
                        </pic:pic>
                        <pic:pic xmlns:pic="http://schemas.openxmlformats.org/drawingml/2006/picture">
                          <pic:nvPicPr>
                            <pic:cNvPr id="256" name="Picture 25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591175" y="857250"/>
                              <a:ext cx="370205" cy="370205"/>
                            </a:xfrm>
                            <a:prstGeom prst="rect">
                              <a:avLst/>
                            </a:prstGeom>
                          </pic:spPr>
                        </pic:pic>
                      </wpg:grpSp>
                      <wpg:grpSp>
                        <wpg:cNvPr id="268" name="Group 268"/>
                        <wpg:cNvGrpSpPr/>
                        <wpg:grpSpPr>
                          <a:xfrm>
                            <a:off x="0" y="2802576"/>
                            <a:ext cx="6096000" cy="1236024"/>
                            <a:chOff x="0" y="-35874"/>
                            <a:chExt cx="6096000" cy="1236024"/>
                          </a:xfrm>
                        </wpg:grpSpPr>
                        <wps:wsp>
                          <wps:cNvPr id="125" name="Rectangle 125"/>
                          <wps:cNvSpPr/>
                          <wps:spPr>
                            <a:xfrm>
                              <a:off x="0" y="285750"/>
                              <a:ext cx="4848225" cy="9144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4857750" y="285750"/>
                              <a:ext cx="1238250" cy="914400"/>
                            </a:xfrm>
                            <a:prstGeom prst="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30FD54A" w14:textId="77777777" w:rsidR="00DD15E5" w:rsidRDefault="00DD15E5" w:rsidP="005B7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2"/>
                          <wps:cNvSpPr txBox="1">
                            <a:spLocks noChangeArrowheads="1"/>
                          </wps:cNvSpPr>
                          <wps:spPr bwMode="auto">
                            <a:xfrm>
                              <a:off x="0" y="-35874"/>
                              <a:ext cx="6056630" cy="302574"/>
                            </a:xfrm>
                            <a:prstGeom prst="rect">
                              <a:avLst/>
                            </a:prstGeom>
                            <a:noFill/>
                            <a:ln w="9525">
                              <a:noFill/>
                              <a:miter lim="800000"/>
                              <a:headEnd/>
                              <a:tailEnd/>
                            </a:ln>
                          </wps:spPr>
                          <wps:txbx>
                            <w:txbxContent>
                              <w:p w14:paraId="526680AC" w14:textId="2FCEEB54" w:rsidR="00DD15E5" w:rsidRPr="001F3DCB" w:rsidRDefault="00DD15E5" w:rsidP="005B776C">
                                <w:pPr>
                                  <w:rPr>
                                    <w:rFonts w:ascii="Century Gothic" w:hAnsi="Century Gothic"/>
                                    <w:color w:val="984806" w:themeColor="accent6" w:themeShade="80"/>
                                  </w:rPr>
                                </w:pPr>
                                <w:r>
                                  <w:rPr>
                                    <w:rFonts w:ascii="Century Gothic" w:hAnsi="Century Gothic"/>
                                    <w:b/>
                                    <w:color w:val="F79646" w:themeColor="accent6"/>
                                  </w:rPr>
                                  <w:t xml:space="preserve">CULTURAL SECTOR – </w:t>
                                </w:r>
                                <w:r w:rsidRPr="000C3AC0">
                                  <w:rPr>
                                    <w:rFonts w:ascii="Century Gothic" w:hAnsi="Century Gothic"/>
                                    <w:color w:val="984806" w:themeColor="accent6" w:themeShade="80"/>
                                    <w:sz w:val="22"/>
                                  </w:rPr>
                                  <w:t>Sponsor:</w:t>
                                </w:r>
                                <w:r w:rsidRPr="000C3AC0">
                                  <w:rPr>
                                    <w:rFonts w:ascii="Century Gothic" w:hAnsi="Century Gothic"/>
                                    <w:color w:val="984806" w:themeColor="accent6" w:themeShade="80"/>
                                  </w:rPr>
                                  <w:t xml:space="preserve"> </w:t>
                                </w:r>
                                <w:r w:rsidRPr="000C3AC0">
                                  <w:rPr>
                                    <w:rFonts w:ascii="Century Gothic" w:hAnsi="Century Gothic"/>
                                    <w:color w:val="984806" w:themeColor="accent6" w:themeShade="80"/>
                                    <w:sz w:val="22"/>
                                  </w:rPr>
                                  <w:t>Executive Director of Leisure &amp; Culture Dundee</w:t>
                                </w:r>
                              </w:p>
                            </w:txbxContent>
                          </wps:txbx>
                          <wps:bodyPr rot="0" vert="horz" wrap="square" lIns="91440" tIns="45720" rIns="91440" bIns="45720" anchor="t" anchorCtr="0">
                            <a:noAutofit/>
                          </wps:bodyPr>
                        </wps:wsp>
                        <wps:wsp>
                          <wps:cNvPr id="127" name="Text Box 2"/>
                          <wps:cNvSpPr txBox="1">
                            <a:spLocks noChangeArrowheads="1"/>
                          </wps:cNvSpPr>
                          <wps:spPr bwMode="auto">
                            <a:xfrm>
                              <a:off x="85725" y="361950"/>
                              <a:ext cx="4676775" cy="762000"/>
                            </a:xfrm>
                            <a:prstGeom prst="rect">
                              <a:avLst/>
                            </a:prstGeom>
                            <a:noFill/>
                            <a:ln w="9525">
                              <a:noFill/>
                              <a:miter lim="800000"/>
                              <a:headEnd/>
                              <a:tailEnd/>
                            </a:ln>
                          </wps:spPr>
                          <wps:txbx>
                            <w:txbxContent>
                              <w:p w14:paraId="148B0E6E" w14:textId="77777777" w:rsidR="00DD15E5" w:rsidRPr="00BD53D0" w:rsidRDefault="00DD15E5" w:rsidP="005B776C">
                                <w:pPr>
                                  <w:rPr>
                                    <w:rFonts w:ascii="Century Gothic" w:hAnsi="Century Gothic"/>
                                    <w:sz w:val="22"/>
                                  </w:rPr>
                                </w:pPr>
                                <w:r w:rsidRPr="00BD53D0">
                                  <w:rPr>
                                    <w:rFonts w:ascii="Century Gothic" w:hAnsi="Century Gothic"/>
                                    <w:sz w:val="22"/>
                                  </w:rPr>
                                  <w:t xml:space="preserve">Review of the cultural sector across Dundee and relevant strategic partnerships to ensure </w:t>
                                </w:r>
                                <w:r>
                                  <w:rPr>
                                    <w:rFonts w:ascii="Century Gothic" w:hAnsi="Century Gothic"/>
                                    <w:sz w:val="22"/>
                                  </w:rPr>
                                  <w:t xml:space="preserve">the sector continues to offer </w:t>
                                </w:r>
                                <w:r w:rsidRPr="00BD53D0">
                                  <w:rPr>
                                    <w:rFonts w:ascii="Century Gothic" w:hAnsi="Century Gothic"/>
                                    <w:sz w:val="22"/>
                                  </w:rPr>
                                  <w:t>robust and sustainable cultural services</w:t>
                                </w:r>
                              </w:p>
                            </w:txbxContent>
                          </wps:txbx>
                          <wps:bodyPr rot="0" vert="horz" wrap="square" lIns="91440" tIns="45720" rIns="91440" bIns="45720" anchor="t" anchorCtr="0">
                            <a:noAutofit/>
                          </wps:bodyPr>
                        </wps:wsp>
                        <wps:wsp>
                          <wps:cNvPr id="194" name="Text Box 2"/>
                          <wps:cNvSpPr txBox="1">
                            <a:spLocks noChangeArrowheads="1"/>
                          </wps:cNvSpPr>
                          <wps:spPr bwMode="auto">
                            <a:xfrm>
                              <a:off x="4876800" y="342900"/>
                              <a:ext cx="1209675" cy="485775"/>
                            </a:xfrm>
                            <a:prstGeom prst="rect">
                              <a:avLst/>
                            </a:prstGeom>
                            <a:noFill/>
                            <a:ln w="9525">
                              <a:noFill/>
                              <a:miter lim="800000"/>
                              <a:headEnd/>
                              <a:tailEnd/>
                            </a:ln>
                          </wps:spPr>
                          <wps:txbx>
                            <w:txbxContent>
                              <w:p w14:paraId="057DB3A4"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L&amp;CD – 1 – 11</w:t>
                                </w:r>
                              </w:p>
                            </w:txbxContent>
                          </wps:txbx>
                          <wps:bodyPr rot="0" vert="horz" wrap="square" lIns="91440" tIns="45720" rIns="91440" bIns="45720" anchor="t" anchorCtr="0">
                            <a:noAutofit/>
                          </wps:bodyPr>
                        </wps:wsp>
                        <pic:pic xmlns:pic="http://schemas.openxmlformats.org/drawingml/2006/picture">
                          <pic:nvPicPr>
                            <pic:cNvPr id="266" name="Picture 266"/>
                            <pic:cNvPicPr/>
                          </pic:nvPicPr>
                          <pic:blipFill>
                            <a:blip r:embed="rId39" cstate="print">
                              <a:extLst>
                                <a:ext uri="{28A0092B-C50C-407E-A947-70E740481C1C}">
                                  <a14:useLocalDpi xmlns:a14="http://schemas.microsoft.com/office/drawing/2010/main" val="0"/>
                                </a:ext>
                              </a:extLst>
                            </a:blip>
                            <a:stretch>
                              <a:fillRect/>
                            </a:stretch>
                          </pic:blipFill>
                          <pic:spPr>
                            <a:xfrm>
                              <a:off x="5286375" y="714375"/>
                              <a:ext cx="370205" cy="370205"/>
                            </a:xfrm>
                            <a:prstGeom prst="rect">
                              <a:avLst/>
                            </a:prstGeom>
                          </pic:spPr>
                        </pic:pic>
                      </wpg:grpSp>
                      <wpg:grpSp>
                        <wpg:cNvPr id="270" name="Group 270"/>
                        <wpg:cNvGrpSpPr/>
                        <wpg:grpSpPr>
                          <a:xfrm>
                            <a:off x="0" y="8324602"/>
                            <a:ext cx="6234545" cy="1238498"/>
                            <a:chOff x="0" y="-38348"/>
                            <a:chExt cx="6234545" cy="1238498"/>
                          </a:xfrm>
                        </wpg:grpSpPr>
                        <wps:wsp>
                          <wps:cNvPr id="258" name="Rectangle 258"/>
                          <wps:cNvSpPr/>
                          <wps:spPr>
                            <a:xfrm>
                              <a:off x="0" y="285750"/>
                              <a:ext cx="4848225" cy="9144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4857750" y="285750"/>
                              <a:ext cx="1238250" cy="914400"/>
                            </a:xfrm>
                            <a:prstGeom prst="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93309D0" w14:textId="77777777" w:rsidR="00DD15E5" w:rsidRDefault="00DD15E5" w:rsidP="005B7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
                          <wps:cNvSpPr txBox="1">
                            <a:spLocks noChangeArrowheads="1"/>
                          </wps:cNvSpPr>
                          <wps:spPr bwMode="auto">
                            <a:xfrm>
                              <a:off x="0" y="-38348"/>
                              <a:ext cx="6234545" cy="305048"/>
                            </a:xfrm>
                            <a:prstGeom prst="rect">
                              <a:avLst/>
                            </a:prstGeom>
                            <a:noFill/>
                            <a:ln w="9525">
                              <a:noFill/>
                              <a:miter lim="800000"/>
                              <a:headEnd/>
                              <a:tailEnd/>
                            </a:ln>
                          </wps:spPr>
                          <wps:txbx>
                            <w:txbxContent>
                              <w:p w14:paraId="3DBAC3AE" w14:textId="582756E8"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SUPPORTING LEARNING &amp; CARE IN DUNDEE – </w:t>
                                </w:r>
                              </w:p>
                            </w:txbxContent>
                          </wps:txbx>
                          <wps:bodyPr rot="0" vert="horz" wrap="square" lIns="91440" tIns="45720" rIns="91440" bIns="45720" anchor="t" anchorCtr="0">
                            <a:noAutofit/>
                          </wps:bodyPr>
                        </wps:wsp>
                        <wps:wsp>
                          <wps:cNvPr id="260" name="Text Box 2"/>
                          <wps:cNvSpPr txBox="1">
                            <a:spLocks noChangeArrowheads="1"/>
                          </wps:cNvSpPr>
                          <wps:spPr bwMode="auto">
                            <a:xfrm>
                              <a:off x="85725" y="361950"/>
                              <a:ext cx="4676775" cy="762000"/>
                            </a:xfrm>
                            <a:prstGeom prst="rect">
                              <a:avLst/>
                            </a:prstGeom>
                            <a:noFill/>
                            <a:ln w="9525">
                              <a:noFill/>
                              <a:miter lim="800000"/>
                              <a:headEnd/>
                              <a:tailEnd/>
                            </a:ln>
                          </wps:spPr>
                          <wps:txbx>
                            <w:txbxContent>
                              <w:p w14:paraId="16513485" w14:textId="77777777" w:rsidR="00DD15E5" w:rsidRPr="00BD53D0" w:rsidRDefault="00DD15E5" w:rsidP="005B776C">
                                <w:pPr>
                                  <w:rPr>
                                    <w:rFonts w:ascii="Century Gothic" w:hAnsi="Century Gothic"/>
                                    <w:sz w:val="22"/>
                                  </w:rPr>
                                </w:pPr>
                                <w:r>
                                  <w:rPr>
                                    <w:rFonts w:ascii="Century Gothic" w:hAnsi="Century Gothic"/>
                                    <w:sz w:val="22"/>
                                  </w:rPr>
                                  <w:t>Working with existing initiatives to further develop and improve young people’s attainment, education and enhanced care provision in Dundee</w:t>
                                </w:r>
                              </w:p>
                            </w:txbxContent>
                          </wps:txbx>
                          <wps:bodyPr rot="0" vert="horz" wrap="square" lIns="91440" tIns="45720" rIns="91440" bIns="45720" anchor="t" anchorCtr="0">
                            <a:noAutofit/>
                          </wps:bodyPr>
                        </wps:wsp>
                        <wps:wsp>
                          <wps:cNvPr id="263" name="Text Box 2"/>
                          <wps:cNvSpPr txBox="1">
                            <a:spLocks noChangeArrowheads="1"/>
                          </wps:cNvSpPr>
                          <wps:spPr bwMode="auto">
                            <a:xfrm>
                              <a:off x="4876800" y="342900"/>
                              <a:ext cx="1209675" cy="485775"/>
                            </a:xfrm>
                            <a:prstGeom prst="rect">
                              <a:avLst/>
                            </a:prstGeom>
                            <a:noFill/>
                            <a:ln w="9525">
                              <a:noFill/>
                              <a:miter lim="800000"/>
                              <a:headEnd/>
                              <a:tailEnd/>
                            </a:ln>
                          </wps:spPr>
                          <wps:txbx>
                            <w:txbxContent>
                              <w:p w14:paraId="11B89DF1" w14:textId="77777777" w:rsidR="00DD15E5"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C&amp;F – 1 – 5</w:t>
                                </w:r>
                              </w:p>
                              <w:p w14:paraId="728FD561"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NS – 3</w:t>
                                </w:r>
                              </w:p>
                            </w:txbxContent>
                          </wps:txbx>
                          <wps:bodyPr rot="0" vert="horz" wrap="square" lIns="91440" tIns="45720" rIns="91440" bIns="45720" anchor="t" anchorCtr="0">
                            <a:noAutofit/>
                          </wps:bodyPr>
                        </wps:wsp>
                        <pic:pic xmlns:pic="http://schemas.openxmlformats.org/drawingml/2006/picture">
                          <pic:nvPicPr>
                            <pic:cNvPr id="264" name="Picture 26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895850" y="676275"/>
                              <a:ext cx="370205" cy="370205"/>
                            </a:xfrm>
                            <a:prstGeom prst="rect">
                              <a:avLst/>
                            </a:prstGeom>
                          </pic:spPr>
                        </pic:pic>
                        <pic:pic xmlns:pic="http://schemas.openxmlformats.org/drawingml/2006/picture">
                          <pic:nvPicPr>
                            <pic:cNvPr id="265" name="Picture 26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5686425" y="676275"/>
                              <a:ext cx="370205" cy="370205"/>
                            </a:xfrm>
                            <a:prstGeom prst="rect">
                              <a:avLst/>
                            </a:prstGeom>
                          </pic:spPr>
                        </pic:pic>
                        <pic:pic xmlns:pic="http://schemas.openxmlformats.org/drawingml/2006/picture">
                          <pic:nvPicPr>
                            <pic:cNvPr id="269" name="Picture 26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295900" y="800100"/>
                              <a:ext cx="370205" cy="370205"/>
                            </a:xfrm>
                            <a:prstGeom prst="rect">
                              <a:avLst/>
                            </a:prstGeom>
                          </pic:spPr>
                        </pic:pic>
                      </wpg:grpSp>
                    </wpg:wgp>
                  </a:graphicData>
                </a:graphic>
              </wp:anchor>
            </w:drawing>
          </mc:Choice>
          <mc:Fallback>
            <w:pict>
              <v:group w14:anchorId="4F7CBDB4" id="Group 321" o:spid="_x0000_s1055" style="position:absolute;left:0;text-align:left;margin-left:.3pt;margin-top:3.15pt;width:499.5pt;height:753pt;z-index:251636736" coordorigin="" coordsize="63436,9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">
                <v:shape id="Text Box 26" o:spid="_x0000_s1056" type="#_x0000_t202" style="position:absolute;left:13430;top:2571;width:50006;height:8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0195FF1F" w14:textId="77777777" w:rsidR="00DD15E5" w:rsidRPr="00E94027" w:rsidRDefault="00DD15E5" w:rsidP="00E94027">
                        <w:pPr>
                          <w:spacing w:line="276" w:lineRule="auto"/>
                          <w:jc w:val="both"/>
                          <w:rPr>
                            <w:rFonts w:ascii="Century Gothic" w:hAnsi="Century Gothic" w:cs="Arial"/>
                            <w:b/>
                            <w:sz w:val="32"/>
                            <w:szCs w:val="32"/>
                          </w:rPr>
                        </w:pPr>
                        <w:r w:rsidRPr="00E94027">
                          <w:rPr>
                            <w:rFonts w:ascii="Century Gothic" w:hAnsi="Century Gothic" w:cs="Arial"/>
                            <w:b/>
                            <w:color w:val="F79646" w:themeColor="accent6"/>
                            <w:sz w:val="32"/>
                            <w:szCs w:val="32"/>
                          </w:rPr>
                          <w:t>SERVICE DESIGN</w:t>
                        </w:r>
                      </w:p>
                      <w:p w14:paraId="7268F032" w14:textId="77777777" w:rsidR="00DD15E5" w:rsidRPr="00E94027" w:rsidRDefault="00DD15E5" w:rsidP="00E94027">
                        <w:pPr>
                          <w:spacing w:line="276" w:lineRule="auto"/>
                          <w:jc w:val="both"/>
                          <w:rPr>
                            <w:rFonts w:ascii="Century Gothic" w:hAnsi="Century Gothic" w:cs="Arial"/>
                            <w:color w:val="F79646" w:themeColor="accent6"/>
                            <w:sz w:val="32"/>
                            <w:szCs w:val="32"/>
                          </w:rPr>
                        </w:pPr>
                        <w:r w:rsidRPr="00E94027">
                          <w:rPr>
                            <w:rFonts w:ascii="Century Gothic" w:hAnsi="Century Gothic" w:cs="Arial"/>
                            <w:color w:val="F79646" w:themeColor="accent6"/>
                            <w:sz w:val="32"/>
                            <w:szCs w:val="32"/>
                          </w:rPr>
                          <w:t>Key Transformation Projects</w:t>
                        </w:r>
                      </w:p>
                      <w:p w14:paraId="3ED3A740" w14:textId="77777777" w:rsidR="00DD15E5" w:rsidRPr="005B776C" w:rsidRDefault="00DD15E5" w:rsidP="000B417D">
                        <w:pPr>
                          <w:rPr>
                            <w:rFonts w:ascii="Century Gothic" w:hAnsi="Century Gothic"/>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Picture 229" o:spid="_x0000_s1057" type="#_x0000_t75" style="position:absolute;width:12134;height:1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eTjCAAAA3AAAAA8AAABkcnMvZG93bnJldi54bWxEj0+LwjAUxO8LfofwBG9rag+yVqOo4B+8&#10;rV1Yj4/m2Rabl5LEWr+9WVjwOMzMb5jFqjeN6Mj52rKCyTgBQVxYXXOp4CfffX6B8AFZY2OZFDzJ&#10;w2o5+Fhgpu2Dv6k7h1JECPsMFVQhtJmUvqjIoB/bljh6V+sMhihdKbXDR4SbRqZJMpUGa44LFba0&#10;rai4ne9GQXK/nDZN16d0zXcTdHzY2/JXqdGwX89BBOrDO/zfPmoFaTqDvzPx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CXk4wgAAANwAAAAPAAAAAAAAAAAAAAAAAJ8C&#10;AABkcnMvZG93bnJldi54bWxQSwUGAAAAAAQABAD3AAAAjgMAAAAA&#10;">
                  <v:imagedata r:id="rId35" o:title=""/>
                  <v:path arrowok="t"/>
                </v:shape>
                <v:line id="Straight Connector 29" o:spid="_x0000_s1058" style="position:absolute;visibility:visible;mso-wrap-style:square" from="0,14859" to="6096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N8sMAAADbAAAADwAAAGRycy9kb3ducmV2LnhtbESPQWvCQBSE74X+h+UVeqsbJViNrhIL&#10;Qq+1pXh8ZF+y0ezbsLua9N93BcHjMDPfMOvtaDtxJR9axwqmkwwEceV0y42Cn+/92wJEiMgaO8ek&#10;4I8CbDfPT2sstBv4i66H2IgE4VCgAhNjX0gZKkMWw8T1xMmrnbcYk/SN1B6HBLednGXZXFpsOS0Y&#10;7OnDUHU+XKyC42/t2x3vj8PJ1GU5XvJ8954r9foylisQkcb4CN/bn1rBbAm3L+k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fLDAAAA2wAAAA8AAAAAAAAAAAAA&#10;AAAAoQIAAGRycy9kb3ducmV2LnhtbFBLBQYAAAAABAAEAPkAAACRAwAAAAA=&#10;" strokecolor="#bc4542 [3045]"/>
                <v:group id="Group 113" o:spid="_x0000_s1059" style="position:absolute;top:14573;width:60960;height:12859" coordsize="60960,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92" o:spid="_x0000_s1060"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ecIA&#10;AADbAAAADwAAAGRycy9kb3ducmV2LnhtbESPzWrDMBCE74W8g9hAbrVcQ0rjRDHFkNL6lh98XqyN&#10;ZWKtjKXE7ttXhUKPw8x8w+yK2fbiQaPvHCt4SVIQxI3THbcKLufD8xsIH5A19o5JwTd5KPaLpx3m&#10;2k18pMcptCJC2OeowIQw5FL6xpBFn7iBOHpXN1oMUY6t1CNOEW57maXpq7TYcVwwOFBpqLmd7lZB&#10;ONr+y0zV+qPWVVlX5fXc3KRSq+X8vgURaA7/4b/2p1awyeD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F5wgAAANsAAAAPAAAAAAAAAAAAAAAAAJgCAABkcnMvZG93&#10;bnJldi54bWxQSwUGAAAAAAQABAD1AAAAhwMAAAAA&#10;" filled="f" strokecolor="#f79646 [3209]" strokeweight="2pt"/>
                  <v:rect id="Rectangle 105" o:spid="_x0000_s1061"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VasEA&#10;AADcAAAADwAAAGRycy9kb3ducmV2LnhtbERPzWoCMRC+C75DmEIv0k0UKnY1ihQtXmv7AONm3Gzd&#10;TNYk1bVP3xQK3ubj+53FqnetuFCIjWcN40KBIK68abjW8PmxfZqBiAnZYOuZNNwowmo5HCywNP7K&#10;73TZp1rkEI4larApdaWUsbLkMBa+I87c0QeHKcNQSxPwmsNdKydKTaXDhnODxY5eLVWn/bfTcNqp&#10;jezD15v9odFh8zI+35w7a/340K/nIBL16S7+d+9Mnq+e4e+Zf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61WrBAAAA3AAAAA8AAAAAAAAAAAAAAAAAmAIAAGRycy9kb3du&#10;cmV2LnhtbFBLBQYAAAAABAAEAPUAAACGAwAAAAA=&#10;" fillcolor="#f79646 [3209]" strokecolor="#f79646 [3209]" strokeweight="2pt">
                    <v:textbox>
                      <w:txbxContent>
                        <w:p w14:paraId="757F3B25" w14:textId="77777777" w:rsidR="00DD15E5" w:rsidRDefault="00DD15E5" w:rsidP="00FA44C8">
                          <w:pPr>
                            <w:jc w:val="center"/>
                          </w:pPr>
                        </w:p>
                      </w:txbxContent>
                    </v:textbox>
                  </v:rect>
                  <v:shape id="_x0000_s1062"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745CEAF" w14:textId="7DC1D996" w:rsidR="00DD15E5" w:rsidRPr="00BD53D0" w:rsidRDefault="00DD15E5">
                          <w:pPr>
                            <w:rPr>
                              <w:rFonts w:ascii="Century Gothic" w:hAnsi="Century Gothic"/>
                              <w:sz w:val="22"/>
                            </w:rPr>
                          </w:pPr>
                          <w:r w:rsidRPr="00BD53D0">
                            <w:rPr>
                              <w:rFonts w:ascii="Century Gothic" w:hAnsi="Century Gothic"/>
                              <w:sz w:val="22"/>
                            </w:rPr>
                            <w:t>To make best use of our school estate,</w:t>
                          </w:r>
                          <w:r>
                            <w:rPr>
                              <w:rFonts w:ascii="Century Gothic" w:hAnsi="Century Gothic"/>
                              <w:sz w:val="22"/>
                            </w:rPr>
                            <w:t xml:space="preserve"> exploring how </w:t>
                          </w:r>
                          <w:r w:rsidRPr="00BD53D0">
                            <w:rPr>
                              <w:rFonts w:ascii="Century Gothic" w:hAnsi="Century Gothic"/>
                              <w:sz w:val="22"/>
                            </w:rPr>
                            <w:t xml:space="preserve">schools </w:t>
                          </w:r>
                          <w:r>
                            <w:rPr>
                              <w:rFonts w:ascii="Century Gothic" w:hAnsi="Century Gothic"/>
                              <w:sz w:val="22"/>
                            </w:rPr>
                            <w:t xml:space="preserve">can </w:t>
                          </w:r>
                          <w:r w:rsidRPr="00BD53D0">
                            <w:rPr>
                              <w:rFonts w:ascii="Century Gothic" w:hAnsi="Century Gothic"/>
                              <w:sz w:val="22"/>
                            </w:rPr>
                            <w:t xml:space="preserve">be </w:t>
                          </w:r>
                          <w:r>
                            <w:rPr>
                              <w:rFonts w:ascii="Century Gothic" w:hAnsi="Century Gothic"/>
                              <w:sz w:val="22"/>
                            </w:rPr>
                            <w:t>utilised more as community assets to better meet the needs of their communities. In particular their use out with school hours and the school year</w:t>
                          </w:r>
                        </w:p>
                      </w:txbxContent>
                    </v:textbox>
                  </v:shape>
                  <v:shape id="_x0000_s1063" type="#_x0000_t202" style="position:absolute;top:857;width:5047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1A18CA3D" w14:textId="615F25D5" w:rsidR="00DD15E5" w:rsidRPr="001F3DCB" w:rsidRDefault="00DD15E5" w:rsidP="00FA44C8">
                          <w:pPr>
                            <w:rPr>
                              <w:rFonts w:ascii="Century Gothic" w:hAnsi="Century Gothic"/>
                              <w:color w:val="984806" w:themeColor="accent6" w:themeShade="80"/>
                            </w:rPr>
                          </w:pPr>
                          <w:r w:rsidRPr="00FA44C8">
                            <w:rPr>
                              <w:rFonts w:ascii="Century Gothic" w:hAnsi="Century Gothic"/>
                              <w:b/>
                              <w:color w:val="F79646" w:themeColor="accent6"/>
                            </w:rPr>
                            <w:t>365 SCHOOLS</w:t>
                          </w:r>
                          <w:r>
                            <w:rPr>
                              <w:rFonts w:ascii="Century Gothic" w:hAnsi="Century Gothic"/>
                              <w:b/>
                              <w:color w:val="F79646" w:themeColor="accent6"/>
                            </w:rPr>
                            <w:t xml:space="preserve"> </w:t>
                          </w:r>
                          <w:r w:rsidRPr="000C3AC0">
                            <w:rPr>
                              <w:rFonts w:ascii="Century Gothic" w:hAnsi="Century Gothic"/>
                              <w:b/>
                              <w:color w:val="F79646" w:themeColor="accent6"/>
                            </w:rPr>
                            <w:t xml:space="preserve">– </w:t>
                          </w:r>
                          <w:r w:rsidRPr="000C3AC0">
                            <w:rPr>
                              <w:rFonts w:ascii="Century Gothic" w:hAnsi="Century Gothic"/>
                              <w:color w:val="984806" w:themeColor="accent6" w:themeShade="80"/>
                              <w:sz w:val="22"/>
                            </w:rPr>
                            <w:t>Sponsor: Executive Director of Children &amp; Families</w:t>
                          </w:r>
                          <w:r w:rsidRPr="00945225">
                            <w:rPr>
                              <w:rFonts w:ascii="Century Gothic" w:hAnsi="Century Gothic"/>
                              <w:color w:val="984806" w:themeColor="accent6" w:themeShade="80"/>
                              <w:sz w:val="22"/>
                            </w:rPr>
                            <w:t xml:space="preserve"> </w:t>
                          </w:r>
                        </w:p>
                      </w:txbxContent>
                    </v:textbox>
                  </v:shape>
                  <v:shape id="_x0000_s1064" type="#_x0000_t202" style="position:absolute;left:48768;width:1209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30913426" w14:textId="77777777" w:rsidR="00DD15E5" w:rsidRPr="00FA44C8" w:rsidRDefault="00DD15E5" w:rsidP="00FA44C8">
                          <w:pPr>
                            <w:jc w:val="center"/>
                            <w:rPr>
                              <w:rFonts w:ascii="Century Gothic" w:hAnsi="Century Gothic"/>
                              <w:b/>
                              <w:sz w:val="20"/>
                            </w:rPr>
                          </w:pPr>
                          <w:r w:rsidRPr="00FA44C8">
                            <w:rPr>
                              <w:rFonts w:ascii="Century Gothic" w:hAnsi="Century Gothic"/>
                              <w:b/>
                              <w:sz w:val="20"/>
                            </w:rPr>
                            <w:t>Council / City Plan Priorities</w:t>
                          </w:r>
                        </w:p>
                      </w:txbxContent>
                    </v:textbox>
                  </v:shape>
                  <v:shape id="_x0000_s1065"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4E551361" w14:textId="77777777" w:rsidR="00DD15E5" w:rsidRPr="00FA44C8" w:rsidRDefault="00DD15E5" w:rsidP="00FA44C8">
                          <w:pPr>
                            <w:jc w:val="center"/>
                            <w:rPr>
                              <w:rFonts w:ascii="Century Gothic" w:hAnsi="Century Gothic"/>
                              <w:color w:val="FFFFFF" w:themeColor="background1"/>
                              <w:sz w:val="20"/>
                            </w:rPr>
                          </w:pPr>
                          <w:r w:rsidRPr="00FA44C8">
                            <w:rPr>
                              <w:rFonts w:ascii="Century Gothic" w:hAnsi="Century Gothic"/>
                              <w:color w:val="FFFFFF" w:themeColor="background1"/>
                              <w:sz w:val="20"/>
                            </w:rPr>
                            <w:t>C&amp;F – 3 &amp; 4</w:t>
                          </w:r>
                        </w:p>
                        <w:p w14:paraId="30D54309" w14:textId="77777777" w:rsidR="00DD15E5" w:rsidRPr="00FA44C8" w:rsidRDefault="00DD15E5" w:rsidP="00FA44C8">
                          <w:pPr>
                            <w:jc w:val="center"/>
                            <w:rPr>
                              <w:rFonts w:ascii="Century Gothic" w:hAnsi="Century Gothic"/>
                              <w:color w:val="FFFFFF" w:themeColor="background1"/>
                              <w:sz w:val="20"/>
                            </w:rPr>
                          </w:pPr>
                          <w:r w:rsidRPr="00FA44C8">
                            <w:rPr>
                              <w:rFonts w:ascii="Century Gothic" w:hAnsi="Century Gothic"/>
                              <w:color w:val="FFFFFF" w:themeColor="background1"/>
                              <w:sz w:val="20"/>
                            </w:rPr>
                            <w:t>NS – 1, 2 &amp; 3</w:t>
                          </w:r>
                        </w:p>
                      </w:txbxContent>
                    </v:textbox>
                  </v:shape>
                  <v:shape id="Picture 110" o:spid="_x0000_s1066" type="#_x0000_t75" style="position:absolute;left:49911;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di/GAAAA3AAAAA8AAABkcnMvZG93bnJldi54bWxEj09rwkAQxe8Fv8MyQm91o9QiqauIaPHQ&#10;i39Ae5tmp8lidjZktzF++85B6G2G9+a938yXva9VR210gQ2MRxko4iJYx6WB03H7MgMVE7LFOjAZ&#10;uFOE5WLwNMfchhvvqTukUkkIxxwNVCk1udaxqMhjHIWGWLSf0HpMsralti3eJNzXepJlb9qjY2mo&#10;sKF1RcX18OsNbD9W5dRdzsUnfrvuizav52m6GPM87FfvoBL16d/8uN5ZwR8Lvj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92L8YAAADcAAAADwAAAAAAAAAAAAAA&#10;AACfAgAAZHJzL2Rvd25yZXYueG1sUEsFBgAAAAAEAAQA9wAAAJIDAAAAAA==&#10;">
                    <v:imagedata r:id="rId41" o:title=""/>
                    <v:path arrowok="t"/>
                  </v:shape>
                  <v:shape id="Picture 111" o:spid="_x0000_s1067" type="#_x0000_t75" style="position:absolute;left:55911;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oUjDAAAA3AAAAA8AAABkcnMvZG93bnJldi54bWxEj0+LwjAQxe8Lfocwgrc17R7U7RplWRAE&#10;D+K/PQ/NbFO2mZQktvXbG0HwNsN7835vluvBNqIjH2rHCvJpBoK4dLrmSsH5tHlfgAgRWWPjmBTc&#10;KMB6NXpbYqFdzwfqjrESKYRDgQpMjG0hZSgNWQxT1xIn7c95izGtvpLaY5/CbSM/smwmLdacCAZb&#10;+jFU/h+vVsHn735X0/4231zY9Nud7xYJpNRkPHx/gYg0xJf5eb3VqX6ew+OZNIF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OhSMMAAADcAAAADwAAAAAAAAAAAAAAAACf&#10;AgAAZHJzL2Rvd25yZXYueG1sUEsFBgAAAAAEAAQA9wAAAI8DAAAAAA==&#10;">
                    <v:imagedata r:id="rId42" o:title=""/>
                    <v:path arrowok="t"/>
                  </v:shape>
                </v:group>
                <v:group id="Group 197" o:spid="_x0000_s1068" style="position:absolute;top:42038;width:60960;height:12159" coordorigin=",700" coordsize="60960,1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069"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bCsMA&#10;AADcAAAADwAAAGRycy9kb3ducmV2LnhtbESPT2vDMAzF74N9B6NBb6vTwcaWxS0lsLHm1j/0LGI1&#10;DonlEHtN+u2rw2A3iff03k/FZva9utIY28AGVssMFHEdbMuNgdPx6/kdVEzIFvvAZOBGETbrx4cC&#10;cxsm3tP1kBolIRxzNOBSGnKtY+3IY1yGgVi0Sxg9JlnHRtsRJwn3vX7JsjftsWVpcDhQ6ajuDr/e&#10;QNr7fuem6vX7bKvyXJWXY91pYxZP8/YTVKI5/Zv/rn+s4H8IrTwjE+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bCsMAAADcAAAADwAAAAAAAAAAAAAAAACYAgAAZHJzL2Rv&#10;d25yZXYueG1sUEsFBgAAAAAEAAQA9QAAAIgDAAAAAA==&#10;" filled="f" strokecolor="#f79646 [3209]" strokeweight="2pt"/>
                  <v:rect id="Rectangle 199" o:spid="_x0000_s1070"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6MEA&#10;AADcAAAADwAAAGRycy9kb3ducmV2LnhtbERPS27CMBDdV+odrKnEpioOXVQkxURVBRVbPgcY4mmc&#10;Jh4H20Dg9LgSErt5et+ZlYPtxIl8aBwrmIwzEMSV0w3XCnbb5dsURIjIGjvHpOBCAcr589MMC+3O&#10;vKbTJtYihXAoUIGJsS+kDJUhi2HseuLE/TpvMSboa6k9nlO47eR7ln1Iiw2nBoM9fRuq2s3RKmhX&#10;2UIO/u/HXOl1v8gnh4u1B6VGL8PXJ4hIQ3yI7+6VTvPzHP6fS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9SujBAAAA3AAAAA8AAAAAAAAAAAAAAAAAmAIAAGRycy9kb3du&#10;cmV2LnhtbFBLBQYAAAAABAAEAPUAAACGAwAAAAA=&#10;" fillcolor="#f79646 [3209]" strokecolor="#f79646 [3209]" strokeweight="2pt">
                    <v:textbox>
                      <w:txbxContent>
                        <w:p w14:paraId="500D98DB" w14:textId="77777777" w:rsidR="00DD15E5" w:rsidRDefault="00DD15E5" w:rsidP="005B776C">
                          <w:pPr>
                            <w:jc w:val="center"/>
                          </w:pPr>
                        </w:p>
                      </w:txbxContent>
                    </v:textbox>
                  </v:rect>
                  <v:shape id="_x0000_s1071" type="#_x0000_t202" style="position:absolute;left:857;top:4476;width:4772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0CB4CBCF" w14:textId="47ACCBB2" w:rsidR="00DD15E5" w:rsidRPr="00BD53D0" w:rsidRDefault="00DD15E5" w:rsidP="005B776C">
                          <w:pPr>
                            <w:rPr>
                              <w:rFonts w:ascii="Century Gothic" w:hAnsi="Century Gothic"/>
                              <w:sz w:val="22"/>
                            </w:rPr>
                          </w:pPr>
                          <w:r w:rsidRPr="00BD53D0">
                            <w:rPr>
                              <w:rFonts w:ascii="Century Gothic" w:hAnsi="Century Gothic"/>
                              <w:sz w:val="22"/>
                            </w:rPr>
                            <w:t>Review of our waste management service to ensure that we continue to provide the best waste s</w:t>
                          </w:r>
                          <w:r>
                            <w:rPr>
                              <w:rFonts w:ascii="Century Gothic" w:hAnsi="Century Gothic"/>
                              <w:sz w:val="22"/>
                            </w:rPr>
                            <w:t>ervice to citizens and businesses as</w:t>
                          </w:r>
                          <w:r w:rsidRPr="00BD53D0">
                            <w:rPr>
                              <w:rFonts w:ascii="Century Gothic" w:hAnsi="Century Gothic"/>
                              <w:sz w:val="22"/>
                            </w:rPr>
                            <w:t xml:space="preserve"> possible</w:t>
                          </w:r>
                          <w:r>
                            <w:rPr>
                              <w:rFonts w:ascii="Century Gothic" w:hAnsi="Century Gothic"/>
                              <w:sz w:val="22"/>
                            </w:rPr>
                            <w:t>,</w:t>
                          </w:r>
                          <w:r w:rsidRPr="00BD53D0">
                            <w:rPr>
                              <w:rFonts w:ascii="Century Gothic" w:hAnsi="Century Gothic"/>
                              <w:sz w:val="22"/>
                            </w:rPr>
                            <w:t xml:space="preserve"> while helping to deliver a sustainable Dundee</w:t>
                          </w:r>
                        </w:p>
                      </w:txbxContent>
                    </v:textbox>
                  </v:shape>
                  <v:shape id="_x0000_s1072" type="#_x0000_t202" style="position:absolute;top:700;width:60864;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5FB23EF3" w14:textId="5EA3278B"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WASTE MANAGEMENT – </w:t>
                          </w:r>
                          <w:r w:rsidRPr="000C3AC0">
                            <w:rPr>
                              <w:rFonts w:ascii="Century Gothic" w:hAnsi="Century Gothic"/>
                              <w:color w:val="984806" w:themeColor="accent6" w:themeShade="80"/>
                              <w:sz w:val="22"/>
                            </w:rPr>
                            <w:t>Sponsor: Executive Director of Neighbourhood Services</w:t>
                          </w:r>
                        </w:p>
                      </w:txbxContent>
                    </v:textbox>
                  </v:shape>
                  <v:shape id="_x0000_s1073"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4BA79176"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NS – 4 &amp; 6 – 9</w:t>
                          </w:r>
                        </w:p>
                      </w:txbxContent>
                    </v:textbox>
                  </v:shape>
                  <v:shape id="Picture 205" o:spid="_x0000_s1074" type="#_x0000_t75" style="position:absolute;left:52768;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UOrDAAAA3AAAAA8AAABkcnMvZG93bnJldi54bWxEj19rwjAUxd8H+w7hDnyb6QRnV03LGAiC&#10;DzLd9nxprk1Zc1OS2NZvbwYDHw/nz4+zqSbbiYF8aB0reJlnIIhrp1tuFHydts85iBCRNXaOScGV&#10;AlTl48MGC+1G/qThGBuRRjgUqMDE2BdShtqQxTB3PXHyzs5bjEn6RmqPYxq3nVxk2au02HIiGOzp&#10;w1D9e7xYBW8/h31Lh+tq+81m3O39kCeQUrOn6X0NItIU7+H/9k4rWGRL+DuTjoAs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RQ6sMAAADcAAAADwAAAAAAAAAAAAAAAACf&#10;AgAAZHJzL2Rvd25yZXYueG1sUEsFBgAAAAAEAAQA9wAAAI8DAAAAAA==&#10;">
                    <v:imagedata r:id="rId42" o:title=""/>
                    <v:path arrowok="t"/>
                  </v:shape>
                </v:group>
                <v:group id="Group 206" o:spid="_x0000_s1075" style="position:absolute;top:56007;width:60960;height:12001" coordorigin=",857" coordsize="60960,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207" o:spid="_x0000_s1076"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7g8MA&#10;AADcAAAADwAAAGRycy9kb3ducmV2LnhtbESPzWrDMBCE74W+g9hCb7UcQ5viRjHB0JD6lh98XqyN&#10;ZWKtjKXGzttHhUKOw8x8w6yK2fbiSqPvHCtYJCkI4sbpjlsFp+P32ycIH5A19o5JwY08FOvnpxXm&#10;2k28p+shtCJC2OeowIQw5FL6xpBFn7iBOHpnN1oMUY6t1CNOEW57maXph7TYcVwwOFBpqLkcfq2C&#10;sLf9j5mq922tq7KuyvOxuUilXl/mzReIQHN4hP/bO60gS5fwd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G7g8MAAADcAAAADwAAAAAAAAAAAAAAAACYAgAAZHJzL2Rv&#10;d25yZXYueG1sUEsFBgAAAAAEAAQA9QAAAIgDAAAAAA==&#10;" filled="f" strokecolor="#f79646 [3209]" strokeweight="2pt"/>
                  <v:rect id="Rectangle 208" o:spid="_x0000_s1077"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4biL8A&#10;AADcAAAADwAAAGRycy9kb3ducmV2LnhtbERPzWoCMRC+F3yHMIKXookeiq5GEbHiteoDjJtxs7qZ&#10;rEmqa5++ORR6/Pj+F6vONeJBIdaeNYxHCgRx6U3NlYbT8XM4BRETssHGM2l4UYTVsve2wML4J3/R&#10;45AqkUM4FqjBptQWUsbSksM48i1x5i4+OEwZhkqagM8c7ho5UepDOqw5N1hsaWOpvB2+nYbbXm1l&#10;F647+0Pv5+1sfH85d9d60O/WcxCJuvQv/nPvjYaJymvzmXwE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nhuIvwAAANwAAAAPAAAAAAAAAAAAAAAAAJgCAABkcnMvZG93bnJl&#10;di54bWxQSwUGAAAAAAQABAD1AAAAhAMAAAAA&#10;" fillcolor="#f79646 [3209]" strokecolor="#f79646 [3209]" strokeweight="2pt">
                    <v:textbox>
                      <w:txbxContent>
                        <w:p w14:paraId="4BDBD218" w14:textId="77777777" w:rsidR="00DD15E5" w:rsidRDefault="00DD15E5" w:rsidP="005B776C">
                          <w:pPr>
                            <w:jc w:val="center"/>
                          </w:pPr>
                        </w:p>
                      </w:txbxContent>
                    </v:textbox>
                  </v:rect>
                  <v:shape id="_x0000_s1078"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696D02D3" w14:textId="7D5E2819" w:rsidR="00DD15E5" w:rsidRPr="00BD53D0" w:rsidRDefault="00DD15E5" w:rsidP="005B776C">
                          <w:pPr>
                            <w:rPr>
                              <w:rFonts w:ascii="Century Gothic" w:hAnsi="Century Gothic"/>
                              <w:sz w:val="22"/>
                            </w:rPr>
                          </w:pPr>
                          <w:r>
                            <w:rPr>
                              <w:rFonts w:ascii="Century Gothic" w:hAnsi="Century Gothic"/>
                              <w:sz w:val="22"/>
                            </w:rPr>
                            <w:t xml:space="preserve">Integrating all services offered to citizens with </w:t>
                          </w:r>
                          <w:proofErr w:type="spellStart"/>
                          <w:r>
                            <w:rPr>
                              <w:rFonts w:ascii="Century Gothic" w:hAnsi="Century Gothic"/>
                              <w:sz w:val="22"/>
                            </w:rPr>
                            <w:t>MyDundee</w:t>
                          </w:r>
                          <w:proofErr w:type="spellEnd"/>
                          <w:r>
                            <w:rPr>
                              <w:rFonts w:ascii="Century Gothic" w:hAnsi="Century Gothic"/>
                              <w:sz w:val="22"/>
                            </w:rPr>
                            <w:t>, NEC &amp; Young Scot to create a citizen card which is designed for the benefit of all our citizens and visitors to Dundee</w:t>
                          </w:r>
                        </w:p>
                      </w:txbxContent>
                    </v:textbox>
                  </v:shape>
                  <v:shape id="_x0000_s1079" type="#_x0000_t202" style="position:absolute;top:857;width:5476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5715F02E" w14:textId="0D28B79B"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CITIZEN CARD FOR DUNDEE – </w:t>
                          </w:r>
                          <w:r w:rsidRPr="000C3AC0">
                            <w:rPr>
                              <w:rFonts w:ascii="Century Gothic" w:hAnsi="Century Gothic"/>
                              <w:color w:val="984806" w:themeColor="accent6" w:themeShade="80"/>
                              <w:sz w:val="22"/>
                            </w:rPr>
                            <w:t>Sponsor: Head of Chief Executive’s Services</w:t>
                          </w:r>
                        </w:p>
                      </w:txbxContent>
                    </v:textbox>
                  </v:shape>
                  <v:shape id="_x0000_s1080"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14:paraId="042A4F09"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CS – 3</w:t>
                          </w:r>
                        </w:p>
                      </w:txbxContent>
                    </v:textbox>
                  </v:shape>
                  <v:shape id="Picture 214" o:spid="_x0000_s1081" type="#_x0000_t75" style="position:absolute;left:52863;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Y6zCAAAA3AAAAA8AAABkcnMvZG93bnJldi54bWxEj19rwjAUxd+FfYdwB75pqgztOqOIIAg+&#10;yNTt+dLcNWXNTUmytn57Iwx8PJw/P85qM9hGdORD7VjBbJqBIC6drrlScL3sJzmIEJE1No5JwY0C&#10;bNYvoxUW2vX8Sd05ViKNcChQgYmxLaQMpSGLYepa4uT9OG8xJukrqT32adw2cp5lC2mx5kQw2NLO&#10;UPl7/rMK3r9Px5pOt+X+i01/OPouTyClxq/D9gNEpCE+w//tg1Ywn73B40w6An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0WOswgAAANwAAAAPAAAAAAAAAAAAAAAAAJ8C&#10;AABkcnMvZG93bnJldi54bWxQSwUGAAAAAAQABAD3AAAAjgMAAAAA&#10;">
                    <v:imagedata r:id="rId42" o:title=""/>
                    <v:path arrowok="t"/>
                  </v:shape>
                </v:group>
                <v:group id="Group 215" o:spid="_x0000_s1082" style="position:absolute;top:69818;width:60960;height:12001" coordorigin=",857" coordsize="60960,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216" o:spid="_x0000_s1083"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IxcIA&#10;AADcAAAADwAAAGRycy9kb3ducmV2LnhtbESPT4vCMBTE74LfITxhb5oqKEs1FSm4aG/+wfOjeTal&#10;zUtpsrZ++83Cwh6HmfkNs9uPthUv6n3tWMFykYAgLp2uuVJwvx3nnyB8QNbYOiYFb/Kwz6aTHaba&#10;DXyh1zVUIkLYp6jAhNClUvrSkEW/cB1x9J6utxii7Cupexwi3LZylSQbabHmuGCwo9xQ2Vy/rYJw&#10;se3ZDMX666GL/FHkz1vZSKU+ZuNhCyLQGP7Df+2TVrBabuD3TDwC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IjFwgAAANwAAAAPAAAAAAAAAAAAAAAAAJgCAABkcnMvZG93&#10;bnJldi54bWxQSwUGAAAAAAQABAD1AAAAhwMAAAAA&#10;" filled="f" strokecolor="#f79646 [3209]" strokeweight="2pt"/>
                  <v:rect id="Rectangle 218" o:spid="_x0000_s1084"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NVcAA&#10;AADcAAAADwAAAGRycy9kb3ducmV2LnhtbERPS27CMBDdI/UO1lRig8AJC9QGDKoqQGyhHGAaD3Eg&#10;HgfbQOD0eIHE8un9Z4vONuJKPtSOFeSjDARx6XTNlYL932r4BSJEZI2NY1JwpwCL+UdvhoV2N97S&#10;dRcrkUI4FKjAxNgWUobSkMUwci1x4g7OW4wJ+kpqj7cUbhs5zrKJtFhzajDY0q+h8rS7WAWnTbaU&#10;nT+uzYMG/8vv/Hy39qxU/7P7mYKI1MW3+OXeaAXjPK1N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eNVcAAAADcAAAADwAAAAAAAAAAAAAAAACYAgAAZHJzL2Rvd25y&#10;ZXYueG1sUEsFBgAAAAAEAAQA9QAAAIUDAAAAAA==&#10;" fillcolor="#f79646 [3209]" strokecolor="#f79646 [3209]" strokeweight="2pt">
                    <v:textbox>
                      <w:txbxContent>
                        <w:p w14:paraId="74C274A5" w14:textId="77777777" w:rsidR="00DD15E5" w:rsidRDefault="00DD15E5" w:rsidP="005B776C">
                          <w:pPr>
                            <w:jc w:val="center"/>
                          </w:pPr>
                        </w:p>
                      </w:txbxContent>
                    </v:textbox>
                  </v:rect>
                  <v:shape id="_x0000_s1085"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5A0A3F4F" w14:textId="77777777" w:rsidR="00DD15E5" w:rsidRPr="00BD53D0" w:rsidRDefault="00DD15E5" w:rsidP="005B776C">
                          <w:pPr>
                            <w:rPr>
                              <w:rFonts w:ascii="Century Gothic" w:hAnsi="Century Gothic"/>
                              <w:sz w:val="22"/>
                            </w:rPr>
                          </w:pPr>
                          <w:r>
                            <w:rPr>
                              <w:rFonts w:ascii="Century Gothic" w:hAnsi="Century Gothic"/>
                              <w:sz w:val="22"/>
                            </w:rPr>
                            <w:t>Development of a city wide meals provision which focusses on providing healthy, balanced meals to care homes and schools across the city</w:t>
                          </w:r>
                        </w:p>
                      </w:txbxContent>
                    </v:textbox>
                  </v:shape>
                  <v:shape id="_x0000_s1086" type="#_x0000_t202" style="position:absolute;top:857;width:6056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607A4A4B" w14:textId="456D3307"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CITY WIDE MEALS PROVISION – </w:t>
                          </w:r>
                          <w:r w:rsidRPr="000C3AC0">
                            <w:rPr>
                              <w:rFonts w:ascii="Century Gothic" w:hAnsi="Century Gothic"/>
                              <w:color w:val="984806" w:themeColor="accent6" w:themeShade="80"/>
                              <w:sz w:val="22"/>
                            </w:rPr>
                            <w:t>Sponsor: Executive Director of Children &amp; Families</w:t>
                          </w:r>
                          <w:r w:rsidRPr="00945225">
                            <w:rPr>
                              <w:rFonts w:ascii="Century Gothic" w:hAnsi="Century Gothic"/>
                              <w:color w:val="984806" w:themeColor="accent6" w:themeShade="80"/>
                              <w:sz w:val="22"/>
                            </w:rPr>
                            <w:t xml:space="preserve"> </w:t>
                          </w:r>
                        </w:p>
                      </w:txbxContent>
                    </v:textbox>
                  </v:shape>
                  <v:shape id="_x0000_s1087"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49FC77D2"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C&amp;F – 4</w:t>
                          </w:r>
                        </w:p>
                      </w:txbxContent>
                    </v:textbox>
                  </v:shape>
                  <v:shape id="Picture 223" o:spid="_x0000_s1088" type="#_x0000_t75" style="position:absolute;left:49911;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Q5nFAAAA3AAAAA8AAABkcnMvZG93bnJldi54bWxEj0FrwkAUhO8F/8PyhN7qxrQWia4ioqWH&#10;XrSCentmn8li9m3IbmP8925B8DjMzDfMdN7ZSrTUeONYwXCQgCDOnTZcKNj9rt/GIHxA1lg5JgU3&#10;8jCf9V6mmGl35Q2121CICGGfoYIyhDqT0uclWfQDVxNH7+waiyHKppC6wWuE20qmSfIpLRqOCyXW&#10;tCwpv2z/rIL116IYmcM+/8GTaY+0+tiPwkGp1363mIAI1IVn+NH+1grS9B3+z8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EOZxQAAANwAAAAPAAAAAAAAAAAAAAAA&#10;AJ8CAABkcnMvZG93bnJldi54bWxQSwUGAAAAAAQABAD3AAAAkQMAAAAA&#10;">
                    <v:imagedata r:id="rId41" o:title=""/>
                    <v:path arrowok="t"/>
                  </v:shape>
                  <v:shape id="Picture 256" o:spid="_x0000_s1089" type="#_x0000_t75" style="position:absolute;left:55911;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uqTFAAAA3AAAAA8AAABkcnMvZG93bnJldi54bWxEj9FqAjEURN8L/YdwC32r2S5U2tUoVlsQ&#10;X7TqB1w3183i5mZJorv69aZQ6OMwM2eY8bS3jbiQD7VjBa+DDARx6XTNlYL97vvlHUSIyBobx6Tg&#10;SgGmk8eHMRbadfxDl22sRIJwKFCBibEtpAylIYth4Fri5B2dtxiT9JXUHrsEt43Ms2woLdacFgy2&#10;NDdUnrZnq6Db3L5OH7t8tV+bRTlfLw8RP71Sz0/9bAQiUh//w3/tpVaQvw3h90w6An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rqkxQAAANwAAAAPAAAAAAAAAAAAAAAA&#10;AJ8CAABkcnMvZG93bnJldi54bWxQSwUGAAAAAAQABAD3AAAAkQMAAAAA&#10;">
                    <v:imagedata r:id="rId43" o:title=""/>
                    <v:path arrowok="t"/>
                  </v:shape>
                </v:group>
                <v:group id="Group 268" o:spid="_x0000_s1090" style="position:absolute;top:28025;width:60960;height:12361" coordorigin=",-358" coordsize="60960,1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rect id="Rectangle 125" o:spid="_x0000_s1091" style="position:absolute;top:2857;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c8AA&#10;AADcAAAADwAAAGRycy9kb3ducmV2LnhtbERPTWvCQBC9F/wPyxR6azYVLCW6igQsNrdEyXnIjtlg&#10;djZktyb+e1co9DaP9zmb3Wx7caPRd44VfCQpCOLG6Y5bBefT4f0LhA/IGnvHpOBOHnbbxcsGM+0m&#10;LulWhVbEEPYZKjAhDJmUvjFk0SduII7cxY0WQ4RjK/WIUwy3vVym6ae02HFsMDhQbqi5Vr9WQSht&#10;/2OmYvVd6yKvi/xyaq5SqbfXeb8GEWgO/+I/91HH+csV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9c8AAAADcAAAADwAAAAAAAAAAAAAAAACYAgAAZHJzL2Rvd25y&#10;ZXYueG1sUEsFBgAAAAAEAAQA9QAAAIUDAAAAAA==&#10;" filled="f" strokecolor="#f79646 [3209]" strokeweight="2pt"/>
                  <v:rect id="Rectangle 126" o:spid="_x0000_s1092" style="position:absolute;left:48577;top:2857;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XfcAA&#10;AADcAAAADwAAAGRycy9kb3ducmV2LnhtbERPzYrCMBC+C/sOYRb2IprqQdxqlGXRxas/DzDbjE21&#10;mdQkavXpjSB4m4/vd6bz1tbiQj5UjhUM+hkI4sLpiksFu+2yNwYRIrLG2jEpuFGA+eyjM8Vcuyuv&#10;6bKJpUghHHJUYGJscilDYchi6LuGOHF75y3GBH0ptcdrCre1HGbZSFqsODUYbOjXUHHcnK2C4ypb&#10;yNYf/syduv+L78HpZu1Jqa/P9mcCIlIb3+KXe6XT/OEIns+k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0XfcAAAADcAAAADwAAAAAAAAAAAAAAAACYAgAAZHJzL2Rvd25y&#10;ZXYueG1sUEsFBgAAAAAEAAQA9QAAAIUDAAAAAA==&#10;" fillcolor="#f79646 [3209]" strokecolor="#f79646 [3209]" strokeweight="2pt">
                    <v:textbox>
                      <w:txbxContent>
                        <w:p w14:paraId="530FD54A" w14:textId="77777777" w:rsidR="00DD15E5" w:rsidRDefault="00DD15E5" w:rsidP="005B776C">
                          <w:pPr>
                            <w:jc w:val="center"/>
                          </w:pPr>
                        </w:p>
                      </w:txbxContent>
                    </v:textbox>
                  </v:rect>
                  <v:shape id="_x0000_s1093" type="#_x0000_t202" style="position:absolute;top:-358;width:60566;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526680AC" w14:textId="2FCEEB54" w:rsidR="00DD15E5" w:rsidRPr="001F3DCB" w:rsidRDefault="00DD15E5" w:rsidP="005B776C">
                          <w:pPr>
                            <w:rPr>
                              <w:rFonts w:ascii="Century Gothic" w:hAnsi="Century Gothic"/>
                              <w:color w:val="984806" w:themeColor="accent6" w:themeShade="80"/>
                            </w:rPr>
                          </w:pPr>
                          <w:r>
                            <w:rPr>
                              <w:rFonts w:ascii="Century Gothic" w:hAnsi="Century Gothic"/>
                              <w:b/>
                              <w:color w:val="F79646" w:themeColor="accent6"/>
                            </w:rPr>
                            <w:t xml:space="preserve">CULTURAL SECTOR – </w:t>
                          </w:r>
                          <w:r w:rsidRPr="000C3AC0">
                            <w:rPr>
                              <w:rFonts w:ascii="Century Gothic" w:hAnsi="Century Gothic"/>
                              <w:color w:val="984806" w:themeColor="accent6" w:themeShade="80"/>
                              <w:sz w:val="22"/>
                            </w:rPr>
                            <w:t>Sponsor:</w:t>
                          </w:r>
                          <w:r w:rsidRPr="000C3AC0">
                            <w:rPr>
                              <w:rFonts w:ascii="Century Gothic" w:hAnsi="Century Gothic"/>
                              <w:color w:val="984806" w:themeColor="accent6" w:themeShade="80"/>
                            </w:rPr>
                            <w:t xml:space="preserve"> </w:t>
                          </w:r>
                          <w:r w:rsidRPr="000C3AC0">
                            <w:rPr>
                              <w:rFonts w:ascii="Century Gothic" w:hAnsi="Century Gothic"/>
                              <w:color w:val="984806" w:themeColor="accent6" w:themeShade="80"/>
                              <w:sz w:val="22"/>
                            </w:rPr>
                            <w:t>Executive Director of Leisure &amp; Culture Dundee</w:t>
                          </w:r>
                        </w:p>
                      </w:txbxContent>
                    </v:textbox>
                  </v:shape>
                  <v:shape id="_x0000_s1094" type="#_x0000_t202" style="position:absolute;left:857;top:3619;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148B0E6E" w14:textId="77777777" w:rsidR="00DD15E5" w:rsidRPr="00BD53D0" w:rsidRDefault="00DD15E5" w:rsidP="005B776C">
                          <w:pPr>
                            <w:rPr>
                              <w:rFonts w:ascii="Century Gothic" w:hAnsi="Century Gothic"/>
                              <w:sz w:val="22"/>
                            </w:rPr>
                          </w:pPr>
                          <w:r w:rsidRPr="00BD53D0">
                            <w:rPr>
                              <w:rFonts w:ascii="Century Gothic" w:hAnsi="Century Gothic"/>
                              <w:sz w:val="22"/>
                            </w:rPr>
                            <w:t xml:space="preserve">Review of the cultural sector across Dundee and relevant strategic partnerships to ensure </w:t>
                          </w:r>
                          <w:r>
                            <w:rPr>
                              <w:rFonts w:ascii="Century Gothic" w:hAnsi="Century Gothic"/>
                              <w:sz w:val="22"/>
                            </w:rPr>
                            <w:t xml:space="preserve">the sector continues to offer </w:t>
                          </w:r>
                          <w:r w:rsidRPr="00BD53D0">
                            <w:rPr>
                              <w:rFonts w:ascii="Century Gothic" w:hAnsi="Century Gothic"/>
                              <w:sz w:val="22"/>
                            </w:rPr>
                            <w:t>robust and sustainable cultural services</w:t>
                          </w:r>
                        </w:p>
                      </w:txbxContent>
                    </v:textbox>
                  </v:shape>
                  <v:shape id="_x0000_s1095" type="#_x0000_t202" style="position:absolute;left:48768;top:3429;width:1209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14:paraId="057DB3A4"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L&amp;CD – 1 – 11</w:t>
                          </w:r>
                        </w:p>
                      </w:txbxContent>
                    </v:textbox>
                  </v:shape>
                  <v:shape id="Picture 266" o:spid="_x0000_s1096" type="#_x0000_t75" style="position:absolute;left:52863;top:7143;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QdEHFAAAA3AAAAA8AAABkcnMvZG93bnJldi54bWxEj0FrwkAUhO8F/8PyBG91o4dQUlcppbY5&#10;SEisP+CZfWZDs29DdjXx37uFQo/DzHzDbHaT7cSNBt86VrBaJiCIa6dbbhScvvfPLyB8QNbYOSYF&#10;d/Kw286eNphpN3JFt2NoRISwz1CBCaHPpPS1IYt+6Xri6F3cYDFEOTRSDzhGuO3kOklSabHluGCw&#10;p3dD9c/xahWcP68fBV/Kr3Y05blIT4e6yr1Si/n09goi0BT+w3/tXCtYpyn8nolHQG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HRBxQAAANwAAAAPAAAAAAAAAAAAAAAA&#10;AJ8CAABkcnMvZG93bnJldi54bWxQSwUGAAAAAAQABAD3AAAAkQMAAAAA&#10;">
                    <v:imagedata r:id="rId44" o:title=""/>
                  </v:shape>
                </v:group>
                <v:group id="Group 270" o:spid="_x0000_s1097" style="position:absolute;top:83246;width:62345;height:12385" coordorigin=",-383" coordsize="62345,1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258" o:spid="_x0000_s1098" style="position:absolute;top:2857;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7MAA&#10;AADcAAAADwAAAGRycy9kb3ducmV2LnhtbERPz2vCMBS+D/wfwhN2m6kFx+iMIgXH7M12eH40z6bY&#10;vJQmtvW/Xw6Cx4/v93Y/206MNPjWsYL1KgFBXDvdcqPgrzp+fIHwAVlj55gUPMjDfrd422Km3cRn&#10;GsvQiBjCPkMFJoQ+k9LXhiz6leuJI3d1g8UQ4dBIPeAUw20n0yT5lBZbjg0Ge8oN1bfybhWEs+1O&#10;Zio2Pxdd5Jciv1b1TSr1vpwP3yACzeElfrp/tYJ0E9fGM/EI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A7MAAAADcAAAADwAAAAAAAAAAAAAAAACYAgAAZHJzL2Rvd25y&#10;ZXYueG1sUEsFBgAAAAAEAAQA9QAAAIUDAAAAAA==&#10;" filled="f" strokecolor="#f79646 [3209]" strokeweight="2pt"/>
                  <v:rect id="Rectangle 259" o:spid="_x0000_s1099" style="position:absolute;left:48577;top:2857;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RDsQA&#10;AADcAAAADwAAAGRycy9kb3ducmV2LnhtbESP3WoCMRSE74W+QziF3kjNKlS6q1FK0eKtPw9wujnd&#10;rG5O1iTq2qc3guDlMDPfMNN5ZxtxJh9qxwqGgwwEcel0zZWC3Xb5/gkiRGSNjWNScKUA89lLb4qF&#10;dhde03kTK5EgHApUYGJsCylDachiGLiWOHl/zluMSfpKao+XBLeNHGXZWFqsOS0YbOnbUHnYnKyC&#10;wypbyM7vf8w/9X8X+fB4tfao1Ntr9zUBEamLz/CjvdIKRh853M+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kQ7EAAAA3AAAAA8AAAAAAAAAAAAAAAAAmAIAAGRycy9k&#10;b3ducmV2LnhtbFBLBQYAAAAABAAEAPUAAACJAwAAAAA=&#10;" fillcolor="#f79646 [3209]" strokecolor="#f79646 [3209]" strokeweight="2pt">
                    <v:textbox>
                      <w:txbxContent>
                        <w:p w14:paraId="293309D0" w14:textId="77777777" w:rsidR="00DD15E5" w:rsidRDefault="00DD15E5" w:rsidP="005B776C">
                          <w:pPr>
                            <w:jc w:val="center"/>
                          </w:pPr>
                        </w:p>
                      </w:txbxContent>
                    </v:textbox>
                  </v:rect>
                  <v:shape id="_x0000_s1100" type="#_x0000_t202" style="position:absolute;top:-383;width:62345;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3DBAC3AE" w14:textId="582756E8" w:rsidR="00DD15E5" w:rsidRPr="00FA44C8" w:rsidRDefault="00DD15E5" w:rsidP="005B776C">
                          <w:pPr>
                            <w:rPr>
                              <w:rFonts w:ascii="Century Gothic" w:hAnsi="Century Gothic"/>
                              <w:b/>
                              <w:color w:val="F79646" w:themeColor="accent6"/>
                            </w:rPr>
                          </w:pPr>
                          <w:r>
                            <w:rPr>
                              <w:rFonts w:ascii="Century Gothic" w:hAnsi="Century Gothic"/>
                              <w:b/>
                              <w:color w:val="F79646" w:themeColor="accent6"/>
                            </w:rPr>
                            <w:t xml:space="preserve">SUPPORTING LEARNING &amp; CARE IN DUNDEE – </w:t>
                          </w:r>
                        </w:p>
                      </w:txbxContent>
                    </v:textbox>
                  </v:shape>
                  <v:shape id="_x0000_s1101" type="#_x0000_t202" style="position:absolute;left:857;top:3619;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16513485" w14:textId="77777777" w:rsidR="00DD15E5" w:rsidRPr="00BD53D0" w:rsidRDefault="00DD15E5" w:rsidP="005B776C">
                          <w:pPr>
                            <w:rPr>
                              <w:rFonts w:ascii="Century Gothic" w:hAnsi="Century Gothic"/>
                              <w:sz w:val="22"/>
                            </w:rPr>
                          </w:pPr>
                          <w:r>
                            <w:rPr>
                              <w:rFonts w:ascii="Century Gothic" w:hAnsi="Century Gothic"/>
                              <w:sz w:val="22"/>
                            </w:rPr>
                            <w:t>Working with existing initiatives to further develop and improve young people’s attainment, education and enhanced care provision in Dundee</w:t>
                          </w:r>
                        </w:p>
                      </w:txbxContent>
                    </v:textbox>
                  </v:shape>
                  <v:shape id="_x0000_s1102" type="#_x0000_t202" style="position:absolute;left:48768;top:3429;width:1209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11B89DF1" w14:textId="77777777" w:rsidR="00DD15E5"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C&amp;F – 1 – 5</w:t>
                          </w:r>
                        </w:p>
                        <w:p w14:paraId="728FD561" w14:textId="77777777" w:rsidR="00DD15E5" w:rsidRPr="00FA44C8" w:rsidRDefault="00DD15E5" w:rsidP="005B776C">
                          <w:pPr>
                            <w:jc w:val="center"/>
                            <w:rPr>
                              <w:rFonts w:ascii="Century Gothic" w:hAnsi="Century Gothic"/>
                              <w:color w:val="FFFFFF" w:themeColor="background1"/>
                              <w:sz w:val="20"/>
                            </w:rPr>
                          </w:pPr>
                          <w:r>
                            <w:rPr>
                              <w:rFonts w:ascii="Century Gothic" w:hAnsi="Century Gothic"/>
                              <w:color w:val="FFFFFF" w:themeColor="background1"/>
                              <w:sz w:val="20"/>
                            </w:rPr>
                            <w:t>NS – 3</w:t>
                          </w:r>
                        </w:p>
                      </w:txbxContent>
                    </v:textbox>
                  </v:shape>
                  <v:shape id="Picture 264" o:spid="_x0000_s1103" type="#_x0000_t75" style="position:absolute;left:48958;top:676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Yi3EAAAA3AAAAA8AAABkcnMvZG93bnJldi54bWxEj0+LwjAUxO/CfofwhL1pqqgs1Siy6OLB&#10;i39A9/Zs3rZhm5fSxFq/vREEj8PM/IaZLVpbioZqbxwrGPQTEMSZ04ZzBcfDuvcFwgdkjaVjUnAn&#10;D4v5R2eGqXY33lGzD7mIEPYpKihCqFIpfVaQRd93FXH0/lxtMURZ51LXeItwW8phkkykRcNxocCK&#10;vgvK/vdXq2D9s8zH5nzKtngxzS+tRqdxOCv12W2XUxCB2vAOv9obrWA4GcHzTDw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HYi3EAAAA3AAAAA8AAAAAAAAAAAAAAAAA&#10;nwIAAGRycy9kb3ducmV2LnhtbFBLBQYAAAAABAAEAPcAAACQAwAAAAA=&#10;">
                    <v:imagedata r:id="rId41" o:title=""/>
                    <v:path arrowok="t"/>
                  </v:shape>
                  <v:shape id="Picture 265" o:spid="_x0000_s1104" type="#_x0000_t75" style="position:absolute;left:56864;top:676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KBnCAAAA3AAAAA8AAABkcnMvZG93bnJldi54bWxEj9GKwjAURN+F/YdwF3yz6bootRplcRXE&#10;N6sfcE2ubdnmpjRZrX9vBMHHYWbOMItVbxtxpc7XjhV8JSkIYu1MzaWC03E7ykD4gGywcUwK7uRh&#10;tfwYLDA37sYHuhahFBHCPkcFVQhtLqXXFVn0iWuJo3dxncUQZVdK0+Etwm0jx2k6lRZrjgsVtrSu&#10;SP8V/1aB+z5v9STrZ3rnNjIrftf1flMoNfzsf+YgAvXhHX61d0bBeDqB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PCgZwgAAANwAAAAPAAAAAAAAAAAAAAAAAJ8C&#10;AABkcnMvZG93bnJldi54bWxQSwUGAAAAAAQABAD3AAAAjgMAAAAA&#10;">
                    <v:imagedata r:id="rId45" o:title=""/>
                    <v:path arrowok="t"/>
                  </v:shape>
                  <v:shape id="Picture 269" o:spid="_x0000_s1105" type="#_x0000_t75" style="position:absolute;left:52959;top:8001;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15GvFAAAA3AAAAA8AAABkcnMvZG93bnJldi54bWxEj8FuwjAQRO+V+g/WVuqtOM0BQYpBQFsJ&#10;cYECH7DESxwRryPbJWm/HiMhcRzNzBvNZNbbRlzIh9qxgvdBBoK4dLrmSsFh//02AhEissbGMSn4&#10;owCz6fPTBAvtOv6hyy5WIkE4FKjAxNgWUobSkMUwcC1x8k7OW4xJ+kpqj12C20bmWTaUFmtOCwZb&#10;Whoqz7tfq6Db/n+dx/t8fdiYz3K5WR0jLrxSry/9/ANEpD4+wvf2SivIh2O4nUlH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eRrxQAAANwAAAAPAAAAAAAAAAAAAAAA&#10;AJ8CAABkcnMvZG93bnJldi54bWxQSwUGAAAAAAQABAD3AAAAkQMAAAAA&#10;">
                    <v:imagedata r:id="rId43" o:title=""/>
                    <v:path arrowok="t"/>
                  </v:shape>
                </v:group>
              </v:group>
            </w:pict>
          </mc:Fallback>
        </mc:AlternateContent>
      </w:r>
    </w:p>
    <w:p w14:paraId="12AB906C" w14:textId="12D8BEC7" w:rsidR="0008532C" w:rsidRDefault="0008532C" w:rsidP="005B776C">
      <w:pPr>
        <w:spacing w:line="276" w:lineRule="auto"/>
        <w:jc w:val="both"/>
        <w:rPr>
          <w:rFonts w:ascii="Century Gothic" w:hAnsi="Century Gothic"/>
          <w:sz w:val="22"/>
          <w:szCs w:val="22"/>
        </w:rPr>
      </w:pPr>
    </w:p>
    <w:p w14:paraId="5AD03482" w14:textId="77777777" w:rsidR="000B417D" w:rsidRDefault="000B417D" w:rsidP="000B417D">
      <w:pPr>
        <w:spacing w:line="276" w:lineRule="auto"/>
        <w:jc w:val="both"/>
        <w:rPr>
          <w:rFonts w:ascii="Century Gothic" w:hAnsi="Century Gothic" w:cs="Arial"/>
          <w:b/>
          <w:color w:val="F79646" w:themeColor="accent6"/>
          <w:sz w:val="22"/>
          <w:szCs w:val="22"/>
        </w:rPr>
      </w:pPr>
      <w:r w:rsidRPr="0067767A">
        <w:rPr>
          <w:rFonts w:ascii="Century Gothic" w:hAnsi="Century Gothic" w:cs="Arial"/>
          <w:b/>
          <w:color w:val="F79646" w:themeColor="accent6"/>
          <w:szCs w:val="24"/>
        </w:rPr>
        <w:t xml:space="preserve"> </w:t>
      </w:r>
    </w:p>
    <w:p w14:paraId="007B3EB0" w14:textId="77777777" w:rsidR="000B417D" w:rsidRPr="00D73513" w:rsidRDefault="000B417D" w:rsidP="000B417D">
      <w:pPr>
        <w:spacing w:line="276" w:lineRule="auto"/>
        <w:jc w:val="both"/>
        <w:rPr>
          <w:rFonts w:ascii="Century Gothic" w:hAnsi="Century Gothic" w:cs="Arial"/>
          <w:sz w:val="22"/>
          <w:szCs w:val="22"/>
        </w:rPr>
      </w:pPr>
    </w:p>
    <w:p w14:paraId="1320A927" w14:textId="77777777" w:rsidR="000B417D" w:rsidRPr="00D73513" w:rsidRDefault="000B417D" w:rsidP="000B417D">
      <w:pPr>
        <w:spacing w:line="276" w:lineRule="auto"/>
        <w:jc w:val="both"/>
        <w:rPr>
          <w:rFonts w:ascii="Arial" w:hAnsi="Arial" w:cs="Arial"/>
          <w:b/>
          <w:color w:val="F79646" w:themeColor="accent6"/>
          <w:sz w:val="22"/>
          <w:szCs w:val="22"/>
        </w:rPr>
      </w:pPr>
    </w:p>
    <w:p w14:paraId="6705EE05" w14:textId="77777777" w:rsidR="000B417D" w:rsidRPr="00D73513" w:rsidRDefault="000B417D" w:rsidP="000B417D">
      <w:pPr>
        <w:autoSpaceDE w:val="0"/>
        <w:autoSpaceDN w:val="0"/>
        <w:adjustRightInd w:val="0"/>
        <w:rPr>
          <w:rFonts w:ascii="Century Gothic" w:hAnsi="Century Gothic" w:cs="TT214t00"/>
          <w:sz w:val="22"/>
          <w:szCs w:val="22"/>
          <w:lang w:eastAsia="en-GB"/>
        </w:rPr>
      </w:pPr>
    </w:p>
    <w:p w14:paraId="69892BA4" w14:textId="77777777" w:rsidR="000B417D" w:rsidRPr="00A04309" w:rsidRDefault="000B417D" w:rsidP="000B417D">
      <w:pPr>
        <w:jc w:val="both"/>
        <w:rPr>
          <w:rFonts w:ascii="Century Gothic" w:hAnsi="Century Gothic"/>
          <w:sz w:val="22"/>
          <w:szCs w:val="22"/>
        </w:rPr>
      </w:pPr>
    </w:p>
    <w:p w14:paraId="4E5C1170" w14:textId="77777777" w:rsidR="000B417D" w:rsidRDefault="000B417D" w:rsidP="000B417D">
      <w:pPr>
        <w:jc w:val="both"/>
        <w:rPr>
          <w:rFonts w:ascii="Century Gothic" w:hAnsi="Century Gothic"/>
          <w:b/>
          <w:color w:val="1F497D" w:themeColor="text2"/>
          <w:sz w:val="22"/>
          <w:szCs w:val="22"/>
        </w:rPr>
      </w:pPr>
    </w:p>
    <w:p w14:paraId="3D15CDE1" w14:textId="77777777" w:rsidR="000B417D" w:rsidRDefault="000B417D" w:rsidP="000B417D">
      <w:pPr>
        <w:jc w:val="both"/>
        <w:rPr>
          <w:rFonts w:ascii="Century Gothic" w:hAnsi="Century Gothic"/>
          <w:b/>
          <w:color w:val="1F497D" w:themeColor="text2"/>
          <w:sz w:val="22"/>
          <w:szCs w:val="22"/>
        </w:rPr>
      </w:pPr>
    </w:p>
    <w:p w14:paraId="08880290" w14:textId="77777777" w:rsidR="000B417D" w:rsidRDefault="000B417D" w:rsidP="000B417D">
      <w:pPr>
        <w:jc w:val="both"/>
        <w:rPr>
          <w:rFonts w:ascii="Century Gothic" w:hAnsi="Century Gothic"/>
          <w:b/>
          <w:color w:val="1F497D" w:themeColor="text2"/>
          <w:sz w:val="22"/>
          <w:szCs w:val="22"/>
        </w:rPr>
      </w:pPr>
    </w:p>
    <w:p w14:paraId="64D70F46" w14:textId="77777777" w:rsidR="000B417D" w:rsidRDefault="000B417D" w:rsidP="000B417D">
      <w:pPr>
        <w:jc w:val="both"/>
        <w:rPr>
          <w:rFonts w:ascii="Century Gothic" w:hAnsi="Century Gothic"/>
          <w:b/>
          <w:color w:val="1F497D" w:themeColor="text2"/>
          <w:sz w:val="22"/>
          <w:szCs w:val="22"/>
        </w:rPr>
      </w:pPr>
    </w:p>
    <w:p w14:paraId="2971DCC7" w14:textId="77777777" w:rsidR="000B417D" w:rsidRDefault="000B417D" w:rsidP="000B417D">
      <w:pPr>
        <w:jc w:val="both"/>
        <w:rPr>
          <w:rFonts w:ascii="Century Gothic" w:hAnsi="Century Gothic"/>
          <w:b/>
          <w:color w:val="1F497D" w:themeColor="text2"/>
          <w:sz w:val="22"/>
          <w:szCs w:val="22"/>
        </w:rPr>
      </w:pPr>
    </w:p>
    <w:p w14:paraId="102F8ACC" w14:textId="77777777" w:rsidR="000B417D" w:rsidRDefault="000B417D" w:rsidP="000B417D">
      <w:pPr>
        <w:jc w:val="both"/>
        <w:rPr>
          <w:rFonts w:ascii="Century Gothic" w:hAnsi="Century Gothic"/>
          <w:b/>
          <w:color w:val="1F497D" w:themeColor="text2"/>
          <w:sz w:val="22"/>
          <w:szCs w:val="22"/>
        </w:rPr>
      </w:pPr>
    </w:p>
    <w:p w14:paraId="0AEC790C" w14:textId="77777777" w:rsidR="000B417D" w:rsidRDefault="000B417D" w:rsidP="000B417D">
      <w:pPr>
        <w:jc w:val="both"/>
        <w:rPr>
          <w:rFonts w:ascii="Century Gothic" w:hAnsi="Century Gothic"/>
          <w:b/>
          <w:color w:val="1F497D" w:themeColor="text2"/>
          <w:sz w:val="22"/>
          <w:szCs w:val="22"/>
        </w:rPr>
      </w:pPr>
    </w:p>
    <w:p w14:paraId="2CEC7908" w14:textId="77777777" w:rsidR="000B417D" w:rsidRDefault="000B417D" w:rsidP="000B417D">
      <w:pPr>
        <w:jc w:val="both"/>
        <w:rPr>
          <w:rFonts w:ascii="Century Gothic" w:hAnsi="Century Gothic"/>
          <w:b/>
          <w:color w:val="1F497D" w:themeColor="text2"/>
          <w:sz w:val="22"/>
          <w:szCs w:val="22"/>
        </w:rPr>
      </w:pPr>
    </w:p>
    <w:p w14:paraId="06EC002D" w14:textId="77777777" w:rsidR="000B417D" w:rsidRDefault="000B417D" w:rsidP="000B417D">
      <w:pPr>
        <w:jc w:val="both"/>
        <w:rPr>
          <w:rFonts w:ascii="Century Gothic" w:hAnsi="Century Gothic"/>
          <w:b/>
          <w:color w:val="1F497D" w:themeColor="text2"/>
          <w:sz w:val="22"/>
          <w:szCs w:val="22"/>
        </w:rPr>
      </w:pPr>
    </w:p>
    <w:p w14:paraId="26CF70C7" w14:textId="77777777" w:rsidR="000B417D" w:rsidRDefault="000B417D" w:rsidP="000B417D">
      <w:pPr>
        <w:jc w:val="both"/>
        <w:rPr>
          <w:rFonts w:ascii="Century Gothic" w:hAnsi="Century Gothic"/>
          <w:b/>
          <w:color w:val="1F497D" w:themeColor="text2"/>
          <w:sz w:val="22"/>
          <w:szCs w:val="22"/>
        </w:rPr>
      </w:pPr>
    </w:p>
    <w:p w14:paraId="7F263F22" w14:textId="77777777" w:rsidR="000B417D" w:rsidRDefault="000B417D" w:rsidP="000B417D">
      <w:pPr>
        <w:jc w:val="both"/>
        <w:rPr>
          <w:rFonts w:ascii="Century Gothic" w:hAnsi="Century Gothic"/>
          <w:b/>
          <w:color w:val="1F497D" w:themeColor="text2"/>
          <w:sz w:val="22"/>
          <w:szCs w:val="22"/>
        </w:rPr>
      </w:pPr>
    </w:p>
    <w:p w14:paraId="7950E812" w14:textId="77777777" w:rsidR="000B417D" w:rsidRDefault="000B417D" w:rsidP="000B417D">
      <w:pPr>
        <w:jc w:val="both"/>
        <w:rPr>
          <w:rFonts w:ascii="Century Gothic" w:hAnsi="Century Gothic"/>
          <w:b/>
          <w:color w:val="1F497D" w:themeColor="text2"/>
          <w:sz w:val="22"/>
          <w:szCs w:val="22"/>
        </w:rPr>
      </w:pPr>
    </w:p>
    <w:p w14:paraId="2FE3E9F5" w14:textId="77777777" w:rsidR="000B417D" w:rsidRDefault="000B417D" w:rsidP="000B417D">
      <w:pPr>
        <w:jc w:val="both"/>
        <w:rPr>
          <w:rFonts w:ascii="Century Gothic" w:hAnsi="Century Gothic"/>
          <w:b/>
          <w:color w:val="1F497D" w:themeColor="text2"/>
          <w:sz w:val="22"/>
          <w:szCs w:val="22"/>
        </w:rPr>
      </w:pPr>
    </w:p>
    <w:p w14:paraId="559339BD" w14:textId="77777777" w:rsidR="000B417D" w:rsidRDefault="000B417D" w:rsidP="000B417D">
      <w:pPr>
        <w:jc w:val="both"/>
        <w:rPr>
          <w:rFonts w:ascii="Century Gothic" w:hAnsi="Century Gothic"/>
          <w:b/>
          <w:color w:val="1F497D" w:themeColor="text2"/>
          <w:sz w:val="22"/>
          <w:szCs w:val="22"/>
        </w:rPr>
      </w:pPr>
    </w:p>
    <w:p w14:paraId="0C1AEA6B" w14:textId="77777777" w:rsidR="000B417D" w:rsidRDefault="000B417D" w:rsidP="000B417D">
      <w:pPr>
        <w:jc w:val="both"/>
        <w:rPr>
          <w:rFonts w:ascii="Century Gothic" w:hAnsi="Century Gothic"/>
          <w:b/>
          <w:color w:val="1F497D" w:themeColor="text2"/>
          <w:sz w:val="22"/>
          <w:szCs w:val="22"/>
        </w:rPr>
      </w:pPr>
    </w:p>
    <w:p w14:paraId="7F9FCDC7" w14:textId="77777777" w:rsidR="000B417D" w:rsidRDefault="000B417D" w:rsidP="000B417D">
      <w:pPr>
        <w:jc w:val="both"/>
        <w:rPr>
          <w:rFonts w:ascii="Century Gothic" w:hAnsi="Century Gothic"/>
          <w:b/>
          <w:color w:val="1F497D" w:themeColor="text2"/>
          <w:sz w:val="22"/>
          <w:szCs w:val="22"/>
        </w:rPr>
      </w:pPr>
    </w:p>
    <w:p w14:paraId="30A6535D" w14:textId="77777777" w:rsidR="000B417D" w:rsidRDefault="000B417D" w:rsidP="000B417D">
      <w:pPr>
        <w:jc w:val="both"/>
        <w:rPr>
          <w:rFonts w:ascii="Century Gothic" w:hAnsi="Century Gothic"/>
          <w:b/>
          <w:color w:val="1F497D" w:themeColor="text2"/>
          <w:sz w:val="22"/>
          <w:szCs w:val="22"/>
        </w:rPr>
      </w:pPr>
    </w:p>
    <w:p w14:paraId="77D8EB3A" w14:textId="77777777" w:rsidR="000B417D" w:rsidRDefault="000B417D" w:rsidP="000B417D">
      <w:pPr>
        <w:jc w:val="both"/>
        <w:rPr>
          <w:rFonts w:ascii="Century Gothic" w:hAnsi="Century Gothic"/>
          <w:b/>
          <w:color w:val="1F497D" w:themeColor="text2"/>
          <w:sz w:val="22"/>
          <w:szCs w:val="22"/>
        </w:rPr>
      </w:pPr>
    </w:p>
    <w:p w14:paraId="57C5051B" w14:textId="77777777" w:rsidR="000B417D" w:rsidRDefault="000B417D" w:rsidP="000B417D">
      <w:pPr>
        <w:jc w:val="both"/>
        <w:rPr>
          <w:rFonts w:ascii="Century Gothic" w:hAnsi="Century Gothic"/>
          <w:b/>
          <w:color w:val="1F497D" w:themeColor="text2"/>
          <w:sz w:val="22"/>
          <w:szCs w:val="22"/>
        </w:rPr>
      </w:pPr>
    </w:p>
    <w:p w14:paraId="3C61D285" w14:textId="77777777" w:rsidR="000B417D" w:rsidRDefault="000B417D" w:rsidP="000B417D">
      <w:pPr>
        <w:jc w:val="both"/>
        <w:rPr>
          <w:rFonts w:ascii="Century Gothic" w:hAnsi="Century Gothic"/>
          <w:b/>
          <w:color w:val="1F497D" w:themeColor="text2"/>
          <w:sz w:val="22"/>
          <w:szCs w:val="22"/>
        </w:rPr>
      </w:pPr>
    </w:p>
    <w:p w14:paraId="0FD61FDF" w14:textId="77777777" w:rsidR="000B417D" w:rsidRDefault="000B417D" w:rsidP="000B417D">
      <w:pPr>
        <w:jc w:val="both"/>
        <w:rPr>
          <w:rFonts w:ascii="Century Gothic" w:hAnsi="Century Gothic"/>
          <w:b/>
          <w:color w:val="1F497D" w:themeColor="text2"/>
          <w:sz w:val="22"/>
          <w:szCs w:val="22"/>
        </w:rPr>
      </w:pPr>
    </w:p>
    <w:p w14:paraId="2491628A" w14:textId="77777777" w:rsidR="000B417D" w:rsidRDefault="000B417D" w:rsidP="000B417D">
      <w:pPr>
        <w:jc w:val="both"/>
        <w:rPr>
          <w:rFonts w:ascii="Century Gothic" w:hAnsi="Century Gothic"/>
          <w:b/>
          <w:color w:val="1F497D" w:themeColor="text2"/>
          <w:sz w:val="22"/>
          <w:szCs w:val="22"/>
        </w:rPr>
      </w:pPr>
    </w:p>
    <w:p w14:paraId="787E0845" w14:textId="77777777" w:rsidR="000B417D" w:rsidRDefault="000B417D" w:rsidP="000B417D">
      <w:pPr>
        <w:tabs>
          <w:tab w:val="left" w:pos="2461"/>
        </w:tabs>
        <w:jc w:val="both"/>
        <w:rPr>
          <w:rFonts w:ascii="Century Gothic" w:hAnsi="Century Gothic"/>
          <w:sz w:val="22"/>
          <w:szCs w:val="22"/>
        </w:rPr>
      </w:pPr>
    </w:p>
    <w:p w14:paraId="16102B7E" w14:textId="77777777" w:rsidR="000B417D" w:rsidRDefault="000B417D" w:rsidP="000B417D">
      <w:pPr>
        <w:tabs>
          <w:tab w:val="left" w:pos="2461"/>
        </w:tabs>
        <w:jc w:val="both"/>
        <w:rPr>
          <w:rFonts w:ascii="Century Gothic" w:hAnsi="Century Gothic"/>
          <w:sz w:val="22"/>
          <w:szCs w:val="22"/>
        </w:rPr>
      </w:pPr>
    </w:p>
    <w:p w14:paraId="05612DF6" w14:textId="77777777" w:rsidR="000B417D" w:rsidRPr="00A04309" w:rsidRDefault="000B417D" w:rsidP="000B417D">
      <w:pPr>
        <w:tabs>
          <w:tab w:val="left" w:pos="2461"/>
        </w:tabs>
        <w:jc w:val="both"/>
        <w:rPr>
          <w:rFonts w:ascii="Century Gothic" w:hAnsi="Century Gothic"/>
          <w:sz w:val="22"/>
          <w:szCs w:val="22"/>
        </w:rPr>
      </w:pPr>
      <w:r w:rsidRPr="00A04309">
        <w:rPr>
          <w:rFonts w:ascii="Century Gothic" w:hAnsi="Century Gothic"/>
          <w:sz w:val="22"/>
          <w:szCs w:val="22"/>
        </w:rPr>
        <w:tab/>
      </w:r>
    </w:p>
    <w:p w14:paraId="7C2CD7C8" w14:textId="77777777" w:rsidR="000B417D" w:rsidRPr="00A50203" w:rsidRDefault="000B417D" w:rsidP="000B417D">
      <w:pPr>
        <w:jc w:val="both"/>
        <w:rPr>
          <w:rFonts w:ascii="Century Gothic" w:hAnsi="Century Gothic"/>
          <w:b/>
          <w:color w:val="1F497D" w:themeColor="text2"/>
          <w:sz w:val="16"/>
          <w:szCs w:val="16"/>
        </w:rPr>
      </w:pPr>
    </w:p>
    <w:p w14:paraId="5F5F144E" w14:textId="77777777" w:rsidR="000B417D" w:rsidRDefault="000B417D" w:rsidP="00855E1A">
      <w:pPr>
        <w:jc w:val="both"/>
        <w:rPr>
          <w:rFonts w:ascii="Century Gothic" w:hAnsi="Century Gothic"/>
          <w:sz w:val="22"/>
          <w:szCs w:val="22"/>
        </w:rPr>
      </w:pPr>
    </w:p>
    <w:p w14:paraId="5D9AEFE4" w14:textId="77777777" w:rsidR="000B417D" w:rsidRDefault="000B417D" w:rsidP="00855E1A">
      <w:pPr>
        <w:jc w:val="both"/>
        <w:rPr>
          <w:rFonts w:ascii="Century Gothic" w:hAnsi="Century Gothic"/>
          <w:sz w:val="22"/>
          <w:szCs w:val="22"/>
        </w:rPr>
      </w:pPr>
    </w:p>
    <w:p w14:paraId="1BF1EBD3" w14:textId="77777777" w:rsidR="005B776C" w:rsidRDefault="005B776C" w:rsidP="006E13D4">
      <w:pPr>
        <w:spacing w:line="276" w:lineRule="auto"/>
        <w:jc w:val="both"/>
        <w:rPr>
          <w:rFonts w:ascii="Century Gothic" w:hAnsi="Century Gothic" w:cs="Arial"/>
          <w:b/>
          <w:color w:val="F79646" w:themeColor="accent6"/>
          <w:sz w:val="32"/>
          <w:szCs w:val="32"/>
        </w:rPr>
      </w:pPr>
    </w:p>
    <w:p w14:paraId="2AF0CA02" w14:textId="77777777" w:rsidR="005B776C" w:rsidRDefault="005B776C" w:rsidP="006E13D4">
      <w:pPr>
        <w:spacing w:line="276" w:lineRule="auto"/>
        <w:jc w:val="both"/>
        <w:rPr>
          <w:rFonts w:ascii="Century Gothic" w:hAnsi="Century Gothic" w:cs="Arial"/>
          <w:b/>
          <w:color w:val="F79646" w:themeColor="accent6"/>
          <w:sz w:val="32"/>
          <w:szCs w:val="32"/>
        </w:rPr>
      </w:pPr>
    </w:p>
    <w:p w14:paraId="728265B9" w14:textId="77777777" w:rsidR="005B776C" w:rsidRDefault="005B776C" w:rsidP="006E13D4">
      <w:pPr>
        <w:spacing w:line="276" w:lineRule="auto"/>
        <w:jc w:val="both"/>
        <w:rPr>
          <w:rFonts w:ascii="Century Gothic" w:hAnsi="Century Gothic" w:cs="Arial"/>
          <w:b/>
          <w:color w:val="F79646" w:themeColor="accent6"/>
          <w:sz w:val="32"/>
          <w:szCs w:val="32"/>
        </w:rPr>
      </w:pPr>
    </w:p>
    <w:p w14:paraId="0F85507D" w14:textId="77777777" w:rsidR="005B776C" w:rsidRDefault="005B776C" w:rsidP="006E13D4">
      <w:pPr>
        <w:spacing w:line="276" w:lineRule="auto"/>
        <w:jc w:val="both"/>
        <w:rPr>
          <w:rFonts w:ascii="Century Gothic" w:hAnsi="Century Gothic" w:cs="Arial"/>
          <w:b/>
          <w:color w:val="F79646" w:themeColor="accent6"/>
          <w:sz w:val="32"/>
          <w:szCs w:val="32"/>
        </w:rPr>
      </w:pPr>
    </w:p>
    <w:p w14:paraId="086D7CA4" w14:textId="77777777" w:rsidR="005B776C" w:rsidRDefault="005B776C" w:rsidP="006E13D4">
      <w:pPr>
        <w:spacing w:line="276" w:lineRule="auto"/>
        <w:jc w:val="both"/>
        <w:rPr>
          <w:rFonts w:ascii="Century Gothic" w:hAnsi="Century Gothic" w:cs="Arial"/>
          <w:b/>
          <w:color w:val="F79646" w:themeColor="accent6"/>
          <w:sz w:val="32"/>
          <w:szCs w:val="32"/>
        </w:rPr>
      </w:pPr>
    </w:p>
    <w:p w14:paraId="6B536004" w14:textId="77777777" w:rsidR="005B776C" w:rsidRDefault="005B776C" w:rsidP="006E13D4">
      <w:pPr>
        <w:spacing w:line="276" w:lineRule="auto"/>
        <w:jc w:val="both"/>
        <w:rPr>
          <w:rFonts w:ascii="Century Gothic" w:hAnsi="Century Gothic" w:cs="Arial"/>
          <w:b/>
          <w:color w:val="F79646" w:themeColor="accent6"/>
          <w:sz w:val="32"/>
          <w:szCs w:val="32"/>
        </w:rPr>
      </w:pPr>
    </w:p>
    <w:p w14:paraId="78975B62" w14:textId="77777777" w:rsidR="005B776C" w:rsidRDefault="005B776C" w:rsidP="006E13D4">
      <w:pPr>
        <w:spacing w:line="276" w:lineRule="auto"/>
        <w:jc w:val="both"/>
        <w:rPr>
          <w:rFonts w:ascii="Century Gothic" w:hAnsi="Century Gothic" w:cs="Arial"/>
          <w:b/>
          <w:color w:val="F79646" w:themeColor="accent6"/>
          <w:sz w:val="32"/>
          <w:szCs w:val="32"/>
        </w:rPr>
      </w:pPr>
    </w:p>
    <w:p w14:paraId="6199A806" w14:textId="55B551D6" w:rsidR="005B776C" w:rsidRDefault="00265852" w:rsidP="006E13D4">
      <w:pPr>
        <w:spacing w:line="276" w:lineRule="auto"/>
        <w:jc w:val="both"/>
        <w:rPr>
          <w:rFonts w:ascii="Century Gothic" w:hAnsi="Century Gothic" w:cs="Arial"/>
          <w:b/>
          <w:color w:val="F79646" w:themeColor="accent6"/>
          <w:sz w:val="32"/>
          <w:szCs w:val="32"/>
        </w:rPr>
      </w:pPr>
      <w:r w:rsidRPr="00265852">
        <w:rPr>
          <w:rFonts w:ascii="Century Gothic" w:hAnsi="Century Gothic" w:cs="Arial"/>
          <w:b/>
          <w:noProof/>
          <w:color w:val="F79646" w:themeColor="accent6"/>
          <w:sz w:val="32"/>
          <w:szCs w:val="32"/>
          <w:lang w:eastAsia="en-GB"/>
        </w:rPr>
        <mc:AlternateContent>
          <mc:Choice Requires="wps">
            <w:drawing>
              <wp:anchor distT="45720" distB="45720" distL="114300" distR="114300" simplePos="0" relativeHeight="251691008" behindDoc="0" locked="0" layoutInCell="1" allowOverlap="1" wp14:anchorId="4B7E5107" wp14:editId="094E202B">
                <wp:simplePos x="0" y="0"/>
                <wp:positionH relativeFrom="margin">
                  <wp:posOffset>3376295</wp:posOffset>
                </wp:positionH>
                <wp:positionV relativeFrom="paragraph">
                  <wp:posOffset>220980</wp:posOffset>
                </wp:positionV>
                <wp:extent cx="2814320" cy="403225"/>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noFill/>
                        <a:ln w="9525">
                          <a:noFill/>
                          <a:miter lim="800000"/>
                          <a:headEnd/>
                          <a:tailEnd/>
                        </a:ln>
                      </wps:spPr>
                      <wps:txbx>
                        <w:txbxContent>
                          <w:p w14:paraId="283AE5A1" w14:textId="7DD4637C" w:rsidR="00DD15E5" w:rsidRPr="00FA44C8" w:rsidRDefault="00DD15E5" w:rsidP="00265852">
                            <w:pPr>
                              <w:rPr>
                                <w:rFonts w:ascii="Century Gothic" w:hAnsi="Century Gothic"/>
                                <w:b/>
                                <w:color w:val="F79646" w:themeColor="accent6"/>
                              </w:rPr>
                            </w:pPr>
                            <w:r w:rsidRPr="000C3AC0">
                              <w:rPr>
                                <w:rFonts w:ascii="Century Gothic" w:hAnsi="Century Gothic"/>
                                <w:color w:val="984806" w:themeColor="accent6" w:themeShade="80"/>
                                <w:sz w:val="22"/>
                              </w:rPr>
                              <w:t>Sponsor:</w:t>
                            </w:r>
                            <w:r w:rsidRPr="000C3AC0">
                              <w:rPr>
                                <w:rFonts w:ascii="Century Gothic" w:hAnsi="Century Gothic"/>
                                <w:color w:val="984806" w:themeColor="accent6" w:themeShade="80"/>
                              </w:rPr>
                              <w:t xml:space="preserve"> </w:t>
                            </w:r>
                            <w:r w:rsidRPr="000C3AC0">
                              <w:rPr>
                                <w:rFonts w:ascii="Century Gothic" w:hAnsi="Century Gothic"/>
                                <w:color w:val="984806" w:themeColor="accent6" w:themeShade="80"/>
                                <w:sz w:val="22"/>
                              </w:rPr>
                              <w:t>Executive Director of Children &amp; Families</w:t>
                            </w:r>
                          </w:p>
                          <w:p w14:paraId="5BA6DED9" w14:textId="7D0682C9" w:rsidR="00DD15E5" w:rsidRDefault="00DD15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5107" id="Text Box 2" o:spid="_x0000_s1106" type="#_x0000_t202" style="position:absolute;left:0;text-align:left;margin-left:265.85pt;margin-top:17.4pt;width:221.6pt;height:31.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" filled="f" stroked="f">
                <v:textbox>
                  <w:txbxContent>
                    <w:p w14:paraId="283AE5A1" w14:textId="7DD4637C" w:rsidR="00DD15E5" w:rsidRPr="00FA44C8" w:rsidRDefault="00DD15E5" w:rsidP="00265852">
                      <w:pPr>
                        <w:rPr>
                          <w:rFonts w:ascii="Century Gothic" w:hAnsi="Century Gothic"/>
                          <w:b/>
                          <w:color w:val="F79646" w:themeColor="accent6"/>
                        </w:rPr>
                      </w:pPr>
                      <w:r w:rsidRPr="000C3AC0">
                        <w:rPr>
                          <w:rFonts w:ascii="Century Gothic" w:hAnsi="Century Gothic"/>
                          <w:color w:val="984806" w:themeColor="accent6" w:themeShade="80"/>
                          <w:sz w:val="22"/>
                        </w:rPr>
                        <w:t>Sponsor:</w:t>
                      </w:r>
                      <w:r w:rsidRPr="000C3AC0">
                        <w:rPr>
                          <w:rFonts w:ascii="Century Gothic" w:hAnsi="Century Gothic"/>
                          <w:color w:val="984806" w:themeColor="accent6" w:themeShade="80"/>
                        </w:rPr>
                        <w:t xml:space="preserve"> </w:t>
                      </w:r>
                      <w:r w:rsidRPr="000C3AC0">
                        <w:rPr>
                          <w:rFonts w:ascii="Century Gothic" w:hAnsi="Century Gothic"/>
                          <w:color w:val="984806" w:themeColor="accent6" w:themeShade="80"/>
                          <w:sz w:val="22"/>
                        </w:rPr>
                        <w:t>Executive Director of Children &amp; Families</w:t>
                      </w:r>
                    </w:p>
                    <w:p w14:paraId="5BA6DED9" w14:textId="7D0682C9" w:rsidR="00DD15E5" w:rsidRDefault="00DD15E5"/>
                  </w:txbxContent>
                </v:textbox>
                <w10:wrap type="square" anchorx="margin"/>
              </v:shape>
            </w:pict>
          </mc:Fallback>
        </mc:AlternateContent>
      </w:r>
    </w:p>
    <w:p w14:paraId="5ECFDDE5" w14:textId="5C8AD90B" w:rsidR="005B776C" w:rsidRDefault="005B776C" w:rsidP="006E13D4">
      <w:pPr>
        <w:spacing w:line="276" w:lineRule="auto"/>
        <w:jc w:val="both"/>
        <w:rPr>
          <w:rFonts w:ascii="Century Gothic" w:hAnsi="Century Gothic" w:cs="Arial"/>
          <w:b/>
          <w:color w:val="F79646" w:themeColor="accent6"/>
          <w:sz w:val="32"/>
          <w:szCs w:val="32"/>
        </w:rPr>
      </w:pPr>
    </w:p>
    <w:p w14:paraId="678093B9" w14:textId="18E99871" w:rsidR="005B776C" w:rsidRDefault="005B776C" w:rsidP="006E13D4">
      <w:pPr>
        <w:spacing w:line="276" w:lineRule="auto"/>
        <w:jc w:val="both"/>
        <w:rPr>
          <w:rFonts w:ascii="Century Gothic" w:hAnsi="Century Gothic" w:cs="Arial"/>
          <w:b/>
          <w:color w:val="F79646" w:themeColor="accent6"/>
          <w:sz w:val="32"/>
          <w:szCs w:val="32"/>
        </w:rPr>
      </w:pPr>
    </w:p>
    <w:p w14:paraId="4AB011DF" w14:textId="77777777" w:rsidR="005B776C" w:rsidRDefault="005B776C" w:rsidP="006E13D4">
      <w:pPr>
        <w:spacing w:line="276" w:lineRule="auto"/>
        <w:jc w:val="both"/>
        <w:rPr>
          <w:rFonts w:ascii="Century Gothic" w:hAnsi="Century Gothic" w:cs="Arial"/>
          <w:b/>
          <w:color w:val="F79646" w:themeColor="accent6"/>
          <w:sz w:val="32"/>
          <w:szCs w:val="32"/>
        </w:rPr>
      </w:pPr>
    </w:p>
    <w:p w14:paraId="5FAA86E7" w14:textId="77777777" w:rsidR="005B776C" w:rsidRDefault="005B776C" w:rsidP="006E13D4">
      <w:pPr>
        <w:spacing w:line="276" w:lineRule="auto"/>
        <w:jc w:val="both"/>
        <w:rPr>
          <w:rFonts w:ascii="Century Gothic" w:hAnsi="Century Gothic" w:cs="Arial"/>
          <w:b/>
          <w:color w:val="F79646" w:themeColor="accent6"/>
          <w:sz w:val="32"/>
          <w:szCs w:val="32"/>
        </w:rPr>
      </w:pPr>
    </w:p>
    <w:p w14:paraId="2C064587" w14:textId="77777777" w:rsidR="000B417D" w:rsidRDefault="000B417D" w:rsidP="000B417D">
      <w:pPr>
        <w:jc w:val="both"/>
        <w:rPr>
          <w:rFonts w:ascii="Century Gothic" w:hAnsi="Century Gothic" w:cs="Arial"/>
          <w:b/>
          <w:color w:val="1F497D" w:themeColor="text2"/>
          <w:szCs w:val="22"/>
        </w:rPr>
      </w:pPr>
    </w:p>
    <w:p w14:paraId="07A61E51" w14:textId="2365F124" w:rsidR="006E1A87" w:rsidRDefault="001600B1"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s">
            <w:drawing>
              <wp:anchor distT="0" distB="0" distL="114300" distR="114300" simplePos="0" relativeHeight="251637760" behindDoc="0" locked="0" layoutInCell="1" allowOverlap="1" wp14:anchorId="300A4A1A" wp14:editId="1534D13D">
                <wp:simplePos x="0" y="0"/>
                <wp:positionH relativeFrom="column">
                  <wp:posOffset>1108710</wp:posOffset>
                </wp:positionH>
                <wp:positionV relativeFrom="paragraph">
                  <wp:posOffset>87630</wp:posOffset>
                </wp:positionV>
                <wp:extent cx="5295900" cy="855980"/>
                <wp:effectExtent l="0" t="0" r="0" b="1270"/>
                <wp:wrapNone/>
                <wp:docPr id="374" name="Text Box 374"/>
                <wp:cNvGraphicFramePr/>
                <a:graphic xmlns:a="http://schemas.openxmlformats.org/drawingml/2006/main">
                  <a:graphicData uri="http://schemas.microsoft.com/office/word/2010/wordprocessingShape">
                    <wps:wsp>
                      <wps:cNvSpPr txBox="1"/>
                      <wps:spPr>
                        <a:xfrm>
                          <a:off x="0" y="0"/>
                          <a:ext cx="5295900" cy="855980"/>
                        </a:xfrm>
                        <a:prstGeom prst="rect">
                          <a:avLst/>
                        </a:prstGeom>
                        <a:noFill/>
                        <a:ln>
                          <a:noFill/>
                        </a:ln>
                        <a:effectLst/>
                      </wps:spPr>
                      <wps:txbx>
                        <w:txbxContent>
                          <w:p w14:paraId="15E94227" w14:textId="77777777" w:rsidR="00DD15E5" w:rsidRDefault="00DD15E5" w:rsidP="00E94027">
                            <w:pPr>
                              <w:spacing w:line="276" w:lineRule="auto"/>
                              <w:rPr>
                                <w:rFonts w:ascii="Century Gothic" w:hAnsi="Century Gothic" w:cs="Arial"/>
                                <w:b/>
                                <w:color w:val="9BBB59" w:themeColor="accent3"/>
                                <w:sz w:val="32"/>
                                <w:szCs w:val="32"/>
                              </w:rPr>
                            </w:pPr>
                            <w:r w:rsidRPr="00D73513">
                              <w:rPr>
                                <w:rFonts w:ascii="Century Gothic" w:hAnsi="Century Gothic" w:cs="Arial"/>
                                <w:b/>
                                <w:color w:val="9BBB59" w:themeColor="accent3"/>
                                <w:sz w:val="32"/>
                                <w:szCs w:val="32"/>
                              </w:rPr>
                              <w:t>PARTNERSHIP &amp; COMMISSIONING</w:t>
                            </w:r>
                          </w:p>
                          <w:p w14:paraId="309B892B" w14:textId="77777777" w:rsidR="00DD15E5" w:rsidRPr="00E94027" w:rsidRDefault="00DD15E5" w:rsidP="00E94027">
                            <w:pPr>
                              <w:spacing w:line="276" w:lineRule="auto"/>
                              <w:rPr>
                                <w:rFonts w:ascii="Century Gothic" w:hAnsi="Century Gothic" w:cs="Arial"/>
                                <w:color w:val="1F497D" w:themeColor="text2"/>
                                <w:sz w:val="32"/>
                                <w:szCs w:val="32"/>
                              </w:rPr>
                            </w:pPr>
                            <w:r w:rsidRPr="00E94027">
                              <w:rPr>
                                <w:rFonts w:ascii="Century Gothic" w:hAnsi="Century Gothic" w:cs="Arial"/>
                                <w:color w:val="9BBB59" w:themeColor="accent3"/>
                                <w:sz w:val="32"/>
                                <w:szCs w:val="32"/>
                              </w:rPr>
                              <w:t>Key Transformation Projects</w:t>
                            </w:r>
                          </w:p>
                          <w:p w14:paraId="59E9F689" w14:textId="77777777" w:rsidR="00DD15E5" w:rsidRPr="006E1A87" w:rsidRDefault="00DD15E5" w:rsidP="00E94027">
                            <w:pPr>
                              <w:rPr>
                                <w:rFonts w:ascii="Century Gothic" w:hAnsi="Century Gothic"/>
                                <w:color w:val="000000" w:themeColor="text1"/>
                                <w:sz w:val="2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0A4A1A" id="Text Box 374" o:spid="_x0000_s1107" type="#_x0000_t202" style="position:absolute;left:0;text-align:left;margin-left:87.3pt;margin-top:6.9pt;width:417pt;height:67.4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" filled="f" stroked="f">
                <v:textbox style="mso-fit-shape-to-text:t">
                  <w:txbxContent>
                    <w:p w14:paraId="15E94227" w14:textId="77777777" w:rsidR="00DD15E5" w:rsidRDefault="00DD15E5" w:rsidP="00E94027">
                      <w:pPr>
                        <w:spacing w:line="276" w:lineRule="auto"/>
                        <w:rPr>
                          <w:rFonts w:ascii="Century Gothic" w:hAnsi="Century Gothic" w:cs="Arial"/>
                          <w:b/>
                          <w:color w:val="9BBB59" w:themeColor="accent3"/>
                          <w:sz w:val="32"/>
                          <w:szCs w:val="32"/>
                        </w:rPr>
                      </w:pPr>
                      <w:r w:rsidRPr="00D73513">
                        <w:rPr>
                          <w:rFonts w:ascii="Century Gothic" w:hAnsi="Century Gothic" w:cs="Arial"/>
                          <w:b/>
                          <w:color w:val="9BBB59" w:themeColor="accent3"/>
                          <w:sz w:val="32"/>
                          <w:szCs w:val="32"/>
                        </w:rPr>
                        <w:t>PARTNERSHIP &amp; COMMISSIONING</w:t>
                      </w:r>
                    </w:p>
                    <w:p w14:paraId="309B892B" w14:textId="77777777" w:rsidR="00DD15E5" w:rsidRPr="00E94027" w:rsidRDefault="00DD15E5" w:rsidP="00E94027">
                      <w:pPr>
                        <w:spacing w:line="276" w:lineRule="auto"/>
                        <w:rPr>
                          <w:rFonts w:ascii="Century Gothic" w:hAnsi="Century Gothic" w:cs="Arial"/>
                          <w:color w:val="1F497D" w:themeColor="text2"/>
                          <w:sz w:val="32"/>
                          <w:szCs w:val="32"/>
                        </w:rPr>
                      </w:pPr>
                      <w:r w:rsidRPr="00E94027">
                        <w:rPr>
                          <w:rFonts w:ascii="Century Gothic" w:hAnsi="Century Gothic" w:cs="Arial"/>
                          <w:color w:val="9BBB59" w:themeColor="accent3"/>
                          <w:sz w:val="32"/>
                          <w:szCs w:val="32"/>
                        </w:rPr>
                        <w:t>Key Transformation Projects</w:t>
                      </w:r>
                    </w:p>
                    <w:p w14:paraId="59E9F689" w14:textId="77777777" w:rsidR="00DD15E5" w:rsidRPr="006E1A87" w:rsidRDefault="00DD15E5" w:rsidP="00E94027">
                      <w:pPr>
                        <w:rPr>
                          <w:rFonts w:ascii="Century Gothic" w:hAnsi="Century Gothic"/>
                          <w:color w:val="000000" w:themeColor="text1"/>
                          <w:sz w:val="2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Century Gothic" w:hAnsi="Century Gothic" w:cs="Arial"/>
          <w:b/>
          <w:noProof/>
          <w:color w:val="1F497D" w:themeColor="text2"/>
          <w:szCs w:val="22"/>
          <w:lang w:eastAsia="en-GB"/>
        </w:rPr>
        <w:drawing>
          <wp:anchor distT="0" distB="0" distL="114300" distR="114300" simplePos="0" relativeHeight="251638784" behindDoc="0" locked="0" layoutInCell="1" allowOverlap="1" wp14:anchorId="18E0A9C1" wp14:editId="264BCCCE">
            <wp:simplePos x="0" y="0"/>
            <wp:positionH relativeFrom="column">
              <wp:posOffset>-120015</wp:posOffset>
            </wp:positionH>
            <wp:positionV relativeFrom="paragraph">
              <wp:posOffset>-121920</wp:posOffset>
            </wp:positionV>
            <wp:extent cx="1213485" cy="1213485"/>
            <wp:effectExtent l="0" t="0" r="5715"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pic:cNvPicPr>
                      <a:picLocks noChangeAspect="1"/>
                    </pic:cNvPicPr>
                  </pic:nvPicPr>
                  <pic:blipFill>
                    <a:blip r:embed="rId46">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a:graphicData>
            </a:graphic>
          </wp:anchor>
        </w:drawing>
      </w:r>
    </w:p>
    <w:p w14:paraId="0AE5CDD7" w14:textId="77777777" w:rsidR="006E1A87" w:rsidRDefault="006E1A87" w:rsidP="000B417D">
      <w:pPr>
        <w:jc w:val="both"/>
        <w:rPr>
          <w:rFonts w:ascii="Century Gothic" w:hAnsi="Century Gothic" w:cs="Arial"/>
          <w:b/>
          <w:color w:val="1F497D" w:themeColor="text2"/>
          <w:szCs w:val="22"/>
        </w:rPr>
      </w:pPr>
    </w:p>
    <w:p w14:paraId="2D165E5D" w14:textId="77777777" w:rsidR="006E1A87" w:rsidRDefault="006E1A87" w:rsidP="000B417D">
      <w:pPr>
        <w:jc w:val="both"/>
        <w:rPr>
          <w:rFonts w:ascii="Century Gothic" w:hAnsi="Century Gothic" w:cs="Arial"/>
          <w:b/>
          <w:color w:val="1F497D" w:themeColor="text2"/>
          <w:szCs w:val="22"/>
        </w:rPr>
      </w:pPr>
    </w:p>
    <w:p w14:paraId="4E2EE489" w14:textId="77777777" w:rsidR="006E1A87" w:rsidRDefault="006E1A87" w:rsidP="000B417D">
      <w:pPr>
        <w:jc w:val="both"/>
        <w:rPr>
          <w:rFonts w:ascii="Century Gothic" w:hAnsi="Century Gothic" w:cs="Arial"/>
          <w:b/>
          <w:color w:val="1F497D" w:themeColor="text2"/>
          <w:szCs w:val="22"/>
        </w:rPr>
      </w:pPr>
    </w:p>
    <w:p w14:paraId="780231EF" w14:textId="77777777" w:rsidR="006E1A87" w:rsidRDefault="006E1A87" w:rsidP="000B417D">
      <w:pPr>
        <w:jc w:val="both"/>
        <w:rPr>
          <w:rFonts w:ascii="Century Gothic" w:hAnsi="Century Gothic" w:cs="Arial"/>
          <w:b/>
          <w:color w:val="1F497D" w:themeColor="text2"/>
          <w:szCs w:val="22"/>
        </w:rPr>
      </w:pPr>
    </w:p>
    <w:p w14:paraId="074299AF" w14:textId="77777777" w:rsidR="006E1A87" w:rsidRDefault="006E1A87" w:rsidP="000B417D">
      <w:pPr>
        <w:jc w:val="both"/>
        <w:rPr>
          <w:rFonts w:ascii="Century Gothic" w:hAnsi="Century Gothic" w:cs="Arial"/>
          <w:b/>
          <w:color w:val="1F497D" w:themeColor="text2"/>
          <w:szCs w:val="22"/>
        </w:rPr>
      </w:pPr>
    </w:p>
    <w:p w14:paraId="210E8BCB" w14:textId="77777777" w:rsidR="006E1A87" w:rsidRDefault="006E1A87" w:rsidP="000B417D">
      <w:pPr>
        <w:jc w:val="both"/>
        <w:rPr>
          <w:rFonts w:ascii="Century Gothic" w:hAnsi="Century Gothic" w:cs="Arial"/>
          <w:b/>
          <w:color w:val="1F497D" w:themeColor="text2"/>
          <w:szCs w:val="22"/>
        </w:rPr>
      </w:pPr>
    </w:p>
    <w:p w14:paraId="4615AD95" w14:textId="0F510E06" w:rsidR="006E1A87"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s">
            <w:drawing>
              <wp:anchor distT="0" distB="0" distL="114300" distR="114300" simplePos="0" relativeHeight="251642880" behindDoc="0" locked="0" layoutInCell="1" allowOverlap="1" wp14:anchorId="62650627" wp14:editId="513F667F">
                <wp:simplePos x="0" y="0"/>
                <wp:positionH relativeFrom="column">
                  <wp:posOffset>4305</wp:posOffset>
                </wp:positionH>
                <wp:positionV relativeFrom="paragraph">
                  <wp:posOffset>13921</wp:posOffset>
                </wp:positionV>
                <wp:extent cx="4762500" cy="471339"/>
                <wp:effectExtent l="0" t="0" r="0" b="508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71339"/>
                        </a:xfrm>
                        <a:prstGeom prst="rect">
                          <a:avLst/>
                        </a:prstGeom>
                        <a:noFill/>
                        <a:ln w="9525">
                          <a:noFill/>
                          <a:miter lim="800000"/>
                          <a:headEnd/>
                          <a:tailEnd/>
                        </a:ln>
                      </wps:spPr>
                      <wps:txbx>
                        <w:txbxContent>
                          <w:p w14:paraId="5F9D1E87" w14:textId="0254B45F" w:rsidR="00DD15E5" w:rsidRPr="001F3DCB" w:rsidRDefault="00DD15E5" w:rsidP="006E1A87">
                            <w:pPr>
                              <w:rPr>
                                <w:rFonts w:ascii="Century Gothic" w:hAnsi="Century Gothic"/>
                                <w:color w:val="4F6228" w:themeColor="accent3" w:themeShade="80"/>
                              </w:rPr>
                            </w:pPr>
                            <w:r>
                              <w:rPr>
                                <w:rFonts w:ascii="Century Gothic" w:hAnsi="Century Gothic"/>
                                <w:b/>
                                <w:color w:val="9BBB59" w:themeColor="accent3"/>
                              </w:rPr>
                              <w:t xml:space="preserve">PROCUREMENT &amp; COMMISSIONING OPPORTUNITIES REVIEW – </w:t>
                            </w:r>
                            <w:r w:rsidRPr="000C3AC0">
                              <w:rPr>
                                <w:rFonts w:ascii="Century Gothic" w:hAnsi="Century Gothic"/>
                                <w:color w:val="4F6228" w:themeColor="accent3" w:themeShade="80"/>
                                <w:sz w:val="22"/>
                              </w:rPr>
                              <w:t>Sponsor: Executive Director of Corporate Services</w:t>
                            </w:r>
                          </w:p>
                        </w:txbxContent>
                      </wps:txbx>
                      <wps:bodyPr rot="0" vert="horz" wrap="square" lIns="91440" tIns="45720" rIns="91440" bIns="45720" anchor="t" anchorCtr="0">
                        <a:noAutofit/>
                      </wps:bodyPr>
                    </wps:wsp>
                  </a:graphicData>
                </a:graphic>
              </wp:anchor>
            </w:drawing>
          </mc:Choice>
          <mc:Fallback>
            <w:pict>
              <v:shape w14:anchorId="62650627" id="_x0000_s1108" type="#_x0000_t202" style="position:absolute;left:0;text-align:left;margin-left:.35pt;margin-top:1.1pt;width:375pt;height:37.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" filled="f" stroked="f">
                <v:textbox>
                  <w:txbxContent>
                    <w:p w14:paraId="5F9D1E87" w14:textId="0254B45F" w:rsidR="00DD15E5" w:rsidRPr="001F3DCB" w:rsidRDefault="00DD15E5" w:rsidP="006E1A87">
                      <w:pPr>
                        <w:rPr>
                          <w:rFonts w:ascii="Century Gothic" w:hAnsi="Century Gothic"/>
                          <w:color w:val="4F6228" w:themeColor="accent3" w:themeShade="80"/>
                        </w:rPr>
                      </w:pPr>
                      <w:r>
                        <w:rPr>
                          <w:rFonts w:ascii="Century Gothic" w:hAnsi="Century Gothic"/>
                          <w:b/>
                          <w:color w:val="9BBB59" w:themeColor="accent3"/>
                        </w:rPr>
                        <w:t xml:space="preserve">PROCUREMENT &amp; COMMISSIONING OPPORTUNITIES REVIEW – </w:t>
                      </w:r>
                      <w:r w:rsidRPr="000C3AC0">
                        <w:rPr>
                          <w:rFonts w:ascii="Century Gothic" w:hAnsi="Century Gothic"/>
                          <w:color w:val="4F6228" w:themeColor="accent3" w:themeShade="80"/>
                          <w:sz w:val="22"/>
                        </w:rPr>
                        <w:t>Sponsor: Executive Director of Corporate Services</w:t>
                      </w:r>
                    </w:p>
                  </w:txbxContent>
                </v:textbox>
              </v:shape>
            </w:pict>
          </mc:Fallback>
        </mc:AlternateContent>
      </w:r>
      <w:r>
        <w:rPr>
          <w:rFonts w:ascii="Century Gothic" w:hAnsi="Century Gothic" w:cs="Arial"/>
          <w:b/>
          <w:noProof/>
          <w:color w:val="1F497D" w:themeColor="text2"/>
          <w:szCs w:val="22"/>
          <w:lang w:eastAsia="en-GB"/>
        </w:rPr>
        <mc:AlternateContent>
          <mc:Choice Requires="wps">
            <w:drawing>
              <wp:anchor distT="0" distB="0" distL="114300" distR="114300" simplePos="0" relativeHeight="251643904" behindDoc="0" locked="0" layoutInCell="1" allowOverlap="1" wp14:anchorId="3393BFD7" wp14:editId="5C8D19DB">
                <wp:simplePos x="0" y="0"/>
                <wp:positionH relativeFrom="column">
                  <wp:posOffset>4881105</wp:posOffset>
                </wp:positionH>
                <wp:positionV relativeFrom="paragraph">
                  <wp:posOffset>121290</wp:posOffset>
                </wp:positionV>
                <wp:extent cx="1209675" cy="485619"/>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85619"/>
                        </a:xfrm>
                        <a:prstGeom prst="rect">
                          <a:avLst/>
                        </a:prstGeom>
                        <a:noFill/>
                        <a:ln w="9525">
                          <a:noFill/>
                          <a:miter lim="800000"/>
                          <a:headEnd/>
                          <a:tailEnd/>
                        </a:ln>
                      </wps:spPr>
                      <wps:txbx>
                        <w:txbxContent>
                          <w:p w14:paraId="56005B7E" w14:textId="77777777" w:rsidR="00DD15E5" w:rsidRPr="00FA44C8" w:rsidRDefault="00DD15E5" w:rsidP="006E1A87">
                            <w:pPr>
                              <w:jc w:val="center"/>
                              <w:rPr>
                                <w:rFonts w:ascii="Century Gothic" w:hAnsi="Century Gothic"/>
                                <w:b/>
                                <w:sz w:val="20"/>
                              </w:rPr>
                            </w:pPr>
                            <w:r w:rsidRPr="00FA44C8">
                              <w:rPr>
                                <w:rFonts w:ascii="Century Gothic" w:hAnsi="Century Gothic"/>
                                <w:b/>
                                <w:sz w:val="20"/>
                              </w:rPr>
                              <w:t>Council / City Plan Priorities</w:t>
                            </w:r>
                          </w:p>
                        </w:txbxContent>
                      </wps:txbx>
                      <wps:bodyPr rot="0" vert="horz" wrap="square" lIns="91440" tIns="45720" rIns="91440" bIns="45720" anchor="t" anchorCtr="0">
                        <a:noAutofit/>
                      </wps:bodyPr>
                    </wps:wsp>
                  </a:graphicData>
                </a:graphic>
              </wp:anchor>
            </w:drawing>
          </mc:Choice>
          <mc:Fallback>
            <w:pict>
              <v:shape w14:anchorId="3393BFD7" id="_x0000_s1109" type="#_x0000_t202" style="position:absolute;left:0;text-align:left;margin-left:384.35pt;margin-top:9.55pt;width:95.25pt;height:38.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mCEAIAAPwDAAAOAAAAZHJzL2Uyb0RvYy54bWysU9tu2zAMfR+wfxD0vtjxnD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" filled="f" stroked="f">
                <v:textbox>
                  <w:txbxContent>
                    <w:p w14:paraId="56005B7E" w14:textId="77777777" w:rsidR="00DD15E5" w:rsidRPr="00FA44C8" w:rsidRDefault="00DD15E5" w:rsidP="006E1A87">
                      <w:pPr>
                        <w:jc w:val="center"/>
                        <w:rPr>
                          <w:rFonts w:ascii="Century Gothic" w:hAnsi="Century Gothic"/>
                          <w:b/>
                          <w:sz w:val="20"/>
                        </w:rPr>
                      </w:pPr>
                      <w:r w:rsidRPr="00FA44C8">
                        <w:rPr>
                          <w:rFonts w:ascii="Century Gothic" w:hAnsi="Century Gothic"/>
                          <w:b/>
                          <w:sz w:val="20"/>
                        </w:rPr>
                        <w:t>Council / City Plan Priorities</w:t>
                      </w:r>
                    </w:p>
                  </w:txbxContent>
                </v:textbox>
              </v:shape>
            </w:pict>
          </mc:Fallback>
        </mc:AlternateContent>
      </w:r>
      <w:r w:rsidR="00700657">
        <w:rPr>
          <w:rFonts w:ascii="Century Gothic" w:hAnsi="Century Gothic" w:cs="Arial"/>
          <w:b/>
          <w:noProof/>
          <w:color w:val="1F497D" w:themeColor="text2"/>
          <w:szCs w:val="22"/>
          <w:lang w:eastAsia="en-GB"/>
        </w:rPr>
        <mc:AlternateContent>
          <mc:Choice Requires="wps">
            <w:drawing>
              <wp:anchor distT="0" distB="0" distL="114300" distR="114300" simplePos="0" relativeHeight="251639808" behindDoc="0" locked="0" layoutInCell="1" allowOverlap="1" wp14:anchorId="1178515E" wp14:editId="651E90E2">
                <wp:simplePos x="0" y="0"/>
                <wp:positionH relativeFrom="column">
                  <wp:posOffset>3810</wp:posOffset>
                </wp:positionH>
                <wp:positionV relativeFrom="paragraph">
                  <wp:posOffset>15461</wp:posOffset>
                </wp:positionV>
                <wp:extent cx="6096000" cy="0"/>
                <wp:effectExtent l="0" t="0" r="19050" b="19050"/>
                <wp:wrapNone/>
                <wp:docPr id="376" name="Straight Connector 376"/>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F5719FE" id="Straight Connector 376"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3pt,1.2pt" to="480.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" strokecolor="#94b64e [3046]"/>
            </w:pict>
          </mc:Fallback>
        </mc:AlternateContent>
      </w:r>
    </w:p>
    <w:p w14:paraId="48B107DE" w14:textId="77777777" w:rsidR="006E1A87" w:rsidRDefault="006E1A87" w:rsidP="000B417D">
      <w:pPr>
        <w:jc w:val="both"/>
        <w:rPr>
          <w:rFonts w:ascii="Century Gothic" w:hAnsi="Century Gothic" w:cs="Arial"/>
          <w:b/>
          <w:color w:val="1F497D" w:themeColor="text2"/>
          <w:szCs w:val="22"/>
        </w:rPr>
      </w:pPr>
    </w:p>
    <w:p w14:paraId="4A87A837" w14:textId="0CD3BA07" w:rsidR="006E1A87"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s">
            <w:drawing>
              <wp:anchor distT="0" distB="0" distL="114300" distR="114300" simplePos="0" relativeHeight="251640832" behindDoc="0" locked="0" layoutInCell="1" allowOverlap="1" wp14:anchorId="09DADC37" wp14:editId="1297B0AA">
                <wp:simplePos x="0" y="0"/>
                <wp:positionH relativeFrom="column">
                  <wp:posOffset>4305</wp:posOffset>
                </wp:positionH>
                <wp:positionV relativeFrom="paragraph">
                  <wp:posOffset>130350</wp:posOffset>
                </wp:positionV>
                <wp:extent cx="4848225" cy="1170716"/>
                <wp:effectExtent l="0" t="0" r="28575" b="10795"/>
                <wp:wrapNone/>
                <wp:docPr id="378" name="Rectangle 378"/>
                <wp:cNvGraphicFramePr/>
                <a:graphic xmlns:a="http://schemas.openxmlformats.org/drawingml/2006/main">
                  <a:graphicData uri="http://schemas.microsoft.com/office/word/2010/wordprocessingShape">
                    <wps:wsp>
                      <wps:cNvSpPr/>
                      <wps:spPr>
                        <a:xfrm>
                          <a:off x="0" y="0"/>
                          <a:ext cx="4848225" cy="1170716"/>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06B02" id="Rectangle 378" o:spid="_x0000_s1026" style="position:absolute;margin-left:.35pt;margin-top:10.25pt;width:381.75pt;height:92.2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" fillcolor="white [3201]" strokecolor="#9bbb59 [3206]" strokeweight="2pt"/>
            </w:pict>
          </mc:Fallback>
        </mc:AlternateContent>
      </w:r>
      <w:r>
        <w:rPr>
          <w:rFonts w:ascii="Century Gothic" w:hAnsi="Century Gothic" w:cs="Arial"/>
          <w:b/>
          <w:noProof/>
          <w:color w:val="1F497D" w:themeColor="text2"/>
          <w:szCs w:val="22"/>
          <w:lang w:eastAsia="en-GB"/>
        </w:rPr>
        <mc:AlternateContent>
          <mc:Choice Requires="wps">
            <w:drawing>
              <wp:anchor distT="0" distB="0" distL="114300" distR="114300" simplePos="0" relativeHeight="251641856" behindDoc="0" locked="0" layoutInCell="1" allowOverlap="1" wp14:anchorId="5514E32A" wp14:editId="6061379B">
                <wp:simplePos x="0" y="0"/>
                <wp:positionH relativeFrom="column">
                  <wp:posOffset>4862055</wp:posOffset>
                </wp:positionH>
                <wp:positionV relativeFrom="paragraph">
                  <wp:posOffset>130503</wp:posOffset>
                </wp:positionV>
                <wp:extent cx="1238250" cy="1171198"/>
                <wp:effectExtent l="0" t="0" r="19050" b="10160"/>
                <wp:wrapNone/>
                <wp:docPr id="379" name="Rectangle 379"/>
                <wp:cNvGraphicFramePr/>
                <a:graphic xmlns:a="http://schemas.openxmlformats.org/drawingml/2006/main">
                  <a:graphicData uri="http://schemas.microsoft.com/office/word/2010/wordprocessingShape">
                    <wps:wsp>
                      <wps:cNvSpPr/>
                      <wps:spPr>
                        <a:xfrm>
                          <a:off x="0" y="0"/>
                          <a:ext cx="1238250" cy="1171198"/>
                        </a:xfrm>
                        <a:prstGeom prst="rect">
                          <a:avLst/>
                        </a:prstGeom>
                        <a:solidFill>
                          <a:schemeClr val="accent3"/>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7A1795A" w14:textId="77777777" w:rsidR="00DD15E5" w:rsidRDefault="00DD15E5" w:rsidP="006E1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E32A" id="Rectangle 379" o:spid="_x0000_s1110" style="position:absolute;left:0;text-align:left;margin-left:382.85pt;margin-top:10.3pt;width:97.5pt;height:92.2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" fillcolor="#9bbb59 [3206]" strokecolor="#9bbb59 [3206]" strokeweight="2pt">
                <v:textbox>
                  <w:txbxContent>
                    <w:p w14:paraId="47A1795A" w14:textId="77777777" w:rsidR="00DD15E5" w:rsidRDefault="00DD15E5" w:rsidP="006E1A87">
                      <w:pPr>
                        <w:jc w:val="center"/>
                      </w:pPr>
                    </w:p>
                  </w:txbxContent>
                </v:textbox>
              </v:rect>
            </w:pict>
          </mc:Fallback>
        </mc:AlternateContent>
      </w:r>
      <w:r>
        <w:rPr>
          <w:rFonts w:ascii="Century Gothic" w:hAnsi="Century Gothic" w:cs="Arial"/>
          <w:b/>
          <w:noProof/>
          <w:color w:val="1F497D" w:themeColor="text2"/>
          <w:szCs w:val="22"/>
          <w:lang w:eastAsia="en-GB"/>
        </w:rPr>
        <mc:AlternateContent>
          <mc:Choice Requires="wps">
            <w:drawing>
              <wp:anchor distT="0" distB="0" distL="114300" distR="114300" simplePos="0" relativeHeight="251644928" behindDoc="0" locked="0" layoutInCell="1" allowOverlap="1" wp14:anchorId="31946966" wp14:editId="084BF526">
                <wp:simplePos x="0" y="0"/>
                <wp:positionH relativeFrom="column">
                  <wp:posOffset>4881105</wp:posOffset>
                </wp:positionH>
                <wp:positionV relativeFrom="paragraph">
                  <wp:posOffset>187636</wp:posOffset>
                </wp:positionV>
                <wp:extent cx="1209675" cy="780799"/>
                <wp:effectExtent l="0" t="0" r="0" b="63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80799"/>
                        </a:xfrm>
                        <a:prstGeom prst="rect">
                          <a:avLst/>
                        </a:prstGeom>
                        <a:noFill/>
                        <a:ln w="9525">
                          <a:noFill/>
                          <a:miter lim="800000"/>
                          <a:headEnd/>
                          <a:tailEnd/>
                        </a:ln>
                      </wps:spPr>
                      <wps:txbx>
                        <w:txbxContent>
                          <w:p w14:paraId="5AFD6E08" w14:textId="77777777" w:rsidR="00DD15E5"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CD – 1 – 3</w:t>
                            </w:r>
                          </w:p>
                          <w:p w14:paraId="4773146E" w14:textId="77777777" w:rsidR="00DD15E5"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NS – 5</w:t>
                            </w:r>
                          </w:p>
                          <w:p w14:paraId="24E38C8A" w14:textId="77777777" w:rsidR="00DD15E5"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CS – 6</w:t>
                            </w:r>
                          </w:p>
                          <w:p w14:paraId="48935609"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 xml:space="preserve">CE – 6 </w:t>
                            </w:r>
                          </w:p>
                        </w:txbxContent>
                      </wps:txbx>
                      <wps:bodyPr rot="0" vert="horz" wrap="square" lIns="91440" tIns="45720" rIns="91440" bIns="45720" anchor="t" anchorCtr="0">
                        <a:noAutofit/>
                      </wps:bodyPr>
                    </wps:wsp>
                  </a:graphicData>
                </a:graphic>
              </wp:anchor>
            </w:drawing>
          </mc:Choice>
          <mc:Fallback>
            <w:pict>
              <v:shape w14:anchorId="31946966" id="_x0000_s1111" type="#_x0000_t202" style="position:absolute;left:0;text-align:left;margin-left:384.35pt;margin-top:14.75pt;width:95.25pt;height:61.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" filled="f" stroked="f">
                <v:textbox>
                  <w:txbxContent>
                    <w:p w14:paraId="5AFD6E08" w14:textId="77777777" w:rsidR="00DD15E5"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CD – 1 – 3</w:t>
                      </w:r>
                    </w:p>
                    <w:p w14:paraId="4773146E" w14:textId="77777777" w:rsidR="00DD15E5"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NS – 5</w:t>
                      </w:r>
                    </w:p>
                    <w:p w14:paraId="24E38C8A" w14:textId="77777777" w:rsidR="00DD15E5"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CS – 6</w:t>
                      </w:r>
                    </w:p>
                    <w:p w14:paraId="48935609"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 xml:space="preserve">CE – 6 </w:t>
                      </w:r>
                    </w:p>
                  </w:txbxContent>
                </v:textbox>
              </v:shape>
            </w:pict>
          </mc:Fallback>
        </mc:AlternateContent>
      </w:r>
    </w:p>
    <w:p w14:paraId="514D1448" w14:textId="75CB1791" w:rsidR="006E1A87"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s">
            <w:drawing>
              <wp:anchor distT="0" distB="0" distL="114300" distR="114300" simplePos="0" relativeHeight="251645952" behindDoc="0" locked="0" layoutInCell="1" allowOverlap="1" wp14:anchorId="0B541069" wp14:editId="0C9F2AF3">
                <wp:simplePos x="0" y="0"/>
                <wp:positionH relativeFrom="column">
                  <wp:posOffset>90030</wp:posOffset>
                </wp:positionH>
                <wp:positionV relativeFrom="paragraph">
                  <wp:posOffset>19990</wp:posOffset>
                </wp:positionV>
                <wp:extent cx="4676775" cy="761755"/>
                <wp:effectExtent l="0" t="0" r="0" b="63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61755"/>
                        </a:xfrm>
                        <a:prstGeom prst="rect">
                          <a:avLst/>
                        </a:prstGeom>
                        <a:noFill/>
                        <a:ln w="9525">
                          <a:noFill/>
                          <a:miter lim="800000"/>
                          <a:headEnd/>
                          <a:tailEnd/>
                        </a:ln>
                      </wps:spPr>
                      <wps:txbx>
                        <w:txbxContent>
                          <w:p w14:paraId="196B033C" w14:textId="1B693090" w:rsidR="00DD15E5" w:rsidRPr="00BD53D0" w:rsidRDefault="00DD15E5" w:rsidP="006E1A87">
                            <w:pPr>
                              <w:rPr>
                                <w:rFonts w:ascii="Century Gothic" w:hAnsi="Century Gothic"/>
                                <w:sz w:val="22"/>
                              </w:rPr>
                            </w:pPr>
                            <w:r>
                              <w:rPr>
                                <w:rFonts w:ascii="Century Gothic" w:hAnsi="Century Gothic"/>
                                <w:sz w:val="22"/>
                              </w:rPr>
                              <w:t xml:space="preserve">Reviewing options for procurement and commissioning opportunities which encourage best value, fair work and delivery of shared outcomes. This includes how we work across the </w:t>
                            </w:r>
                            <w:proofErr w:type="spellStart"/>
                            <w:r>
                              <w:rPr>
                                <w:rFonts w:ascii="Century Gothic" w:hAnsi="Century Gothic"/>
                                <w:sz w:val="22"/>
                              </w:rPr>
                              <w:t>Tay</w:t>
                            </w:r>
                            <w:proofErr w:type="spellEnd"/>
                            <w:r>
                              <w:rPr>
                                <w:rFonts w:ascii="Century Gothic" w:hAnsi="Century Gothic"/>
                                <w:sz w:val="22"/>
                              </w:rPr>
                              <w:t xml:space="preserve"> Cities region</w:t>
                            </w:r>
                          </w:p>
                        </w:txbxContent>
                      </wps:txbx>
                      <wps:bodyPr rot="0" vert="horz" wrap="square" lIns="91440" tIns="45720" rIns="91440" bIns="45720" anchor="t" anchorCtr="0">
                        <a:noAutofit/>
                      </wps:bodyPr>
                    </wps:wsp>
                  </a:graphicData>
                </a:graphic>
              </wp:anchor>
            </w:drawing>
          </mc:Choice>
          <mc:Fallback>
            <w:pict>
              <v:shape w14:anchorId="0B541069" id="_x0000_s1112" type="#_x0000_t202" style="position:absolute;left:0;text-align:left;margin-left:7.1pt;margin-top:1.55pt;width:368.25pt;height:60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" filled="f" stroked="f">
                <v:textbox>
                  <w:txbxContent>
                    <w:p w14:paraId="196B033C" w14:textId="1B693090" w:rsidR="00DD15E5" w:rsidRPr="00BD53D0" w:rsidRDefault="00DD15E5" w:rsidP="006E1A87">
                      <w:pPr>
                        <w:rPr>
                          <w:rFonts w:ascii="Century Gothic" w:hAnsi="Century Gothic"/>
                          <w:sz w:val="22"/>
                        </w:rPr>
                      </w:pPr>
                      <w:r>
                        <w:rPr>
                          <w:rFonts w:ascii="Century Gothic" w:hAnsi="Century Gothic"/>
                          <w:sz w:val="22"/>
                        </w:rPr>
                        <w:t>Reviewing options for procurement and commissioning opportunities which encourage best value, fair work and delivery of shared outcomes. This includes how we work across the Tay Cities region</w:t>
                      </w:r>
                    </w:p>
                  </w:txbxContent>
                </v:textbox>
              </v:shape>
            </w:pict>
          </mc:Fallback>
        </mc:AlternateContent>
      </w:r>
    </w:p>
    <w:p w14:paraId="150FE0E1" w14:textId="77777777" w:rsidR="006E1A87" w:rsidRDefault="006E1A87" w:rsidP="000B417D">
      <w:pPr>
        <w:jc w:val="both"/>
        <w:rPr>
          <w:rFonts w:ascii="Century Gothic" w:hAnsi="Century Gothic" w:cs="Arial"/>
          <w:b/>
          <w:color w:val="1F497D" w:themeColor="text2"/>
          <w:szCs w:val="22"/>
        </w:rPr>
      </w:pPr>
    </w:p>
    <w:p w14:paraId="1D32DF99" w14:textId="77777777" w:rsidR="006E1A87" w:rsidRDefault="006E1A87" w:rsidP="000B417D">
      <w:pPr>
        <w:jc w:val="both"/>
        <w:rPr>
          <w:rFonts w:ascii="Century Gothic" w:hAnsi="Century Gothic" w:cs="Arial"/>
          <w:b/>
          <w:color w:val="1F497D" w:themeColor="text2"/>
          <w:szCs w:val="22"/>
        </w:rPr>
      </w:pPr>
    </w:p>
    <w:p w14:paraId="43B8AB7A" w14:textId="64224D97" w:rsidR="006E1A87"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w:drawing>
          <wp:anchor distT="0" distB="0" distL="114300" distR="114300" simplePos="0" relativeHeight="251646976" behindDoc="0" locked="0" layoutInCell="1" allowOverlap="1" wp14:anchorId="13077E7D" wp14:editId="5790011D">
            <wp:simplePos x="0" y="0"/>
            <wp:positionH relativeFrom="column">
              <wp:posOffset>5309730</wp:posOffset>
            </wp:positionH>
            <wp:positionV relativeFrom="paragraph">
              <wp:posOffset>135342</wp:posOffset>
            </wp:positionV>
            <wp:extent cx="370205" cy="370086"/>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70086"/>
                    </a:xfrm>
                    <a:prstGeom prst="rect">
                      <a:avLst/>
                    </a:prstGeom>
                  </pic:spPr>
                </pic:pic>
              </a:graphicData>
            </a:graphic>
          </wp:anchor>
        </w:drawing>
      </w:r>
    </w:p>
    <w:p w14:paraId="1E973852" w14:textId="77777777" w:rsidR="006E1A87" w:rsidRDefault="006E1A87" w:rsidP="000B417D">
      <w:pPr>
        <w:jc w:val="both"/>
        <w:rPr>
          <w:rFonts w:ascii="Century Gothic" w:hAnsi="Century Gothic" w:cs="Arial"/>
          <w:b/>
          <w:color w:val="1F497D" w:themeColor="text2"/>
          <w:szCs w:val="22"/>
        </w:rPr>
      </w:pPr>
    </w:p>
    <w:p w14:paraId="2A5862D4" w14:textId="77777777" w:rsidR="006E1A87" w:rsidRDefault="006E1A87" w:rsidP="000B417D">
      <w:pPr>
        <w:jc w:val="both"/>
        <w:rPr>
          <w:rFonts w:ascii="Century Gothic" w:hAnsi="Century Gothic" w:cs="Arial"/>
          <w:b/>
          <w:color w:val="1F497D" w:themeColor="text2"/>
          <w:szCs w:val="22"/>
        </w:rPr>
      </w:pPr>
    </w:p>
    <w:p w14:paraId="1BD42BF8" w14:textId="71410D89" w:rsidR="006E1A87" w:rsidRDefault="001600B1"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48000" behindDoc="0" locked="0" layoutInCell="1" allowOverlap="1" wp14:anchorId="67B13D13" wp14:editId="41CDB5D0">
                <wp:simplePos x="0" y="0"/>
                <wp:positionH relativeFrom="column">
                  <wp:posOffset>4304</wp:posOffset>
                </wp:positionH>
                <wp:positionV relativeFrom="paragraph">
                  <wp:posOffset>54363</wp:posOffset>
                </wp:positionV>
                <wp:extent cx="6175169" cy="1247651"/>
                <wp:effectExtent l="0" t="0" r="0" b="10160"/>
                <wp:wrapNone/>
                <wp:docPr id="408" name="Group 408"/>
                <wp:cNvGraphicFramePr/>
                <a:graphic xmlns:a="http://schemas.openxmlformats.org/drawingml/2006/main">
                  <a:graphicData uri="http://schemas.microsoft.com/office/word/2010/wordprocessingGroup">
                    <wpg:wgp>
                      <wpg:cNvGrpSpPr/>
                      <wpg:grpSpPr>
                        <a:xfrm>
                          <a:off x="0" y="0"/>
                          <a:ext cx="6175169" cy="1247651"/>
                          <a:chOff x="-2" y="-47501"/>
                          <a:chExt cx="6175170" cy="1247651"/>
                        </a:xfrm>
                      </wpg:grpSpPr>
                      <wps:wsp>
                        <wps:cNvPr id="409" name="Rectangle 409"/>
                        <wps:cNvSpPr/>
                        <wps:spPr>
                          <a:xfrm>
                            <a:off x="0" y="285750"/>
                            <a:ext cx="4848225" cy="914400"/>
                          </a:xfrm>
                          <a:prstGeom prst="rect">
                            <a:avLst/>
                          </a:prstGeom>
                          <a:noFill/>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4857750" y="285750"/>
                            <a:ext cx="1238250" cy="914400"/>
                          </a:xfrm>
                          <a:prstGeom prst="rect">
                            <a:avLst/>
                          </a:prstGeom>
                          <a:solidFill>
                            <a:schemeClr val="accent3"/>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EAF7C21" w14:textId="77777777" w:rsidR="00DD15E5" w:rsidRDefault="00DD15E5" w:rsidP="006E1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Text Box 2"/>
                        <wps:cNvSpPr txBox="1">
                          <a:spLocks noChangeArrowheads="1"/>
                        </wps:cNvSpPr>
                        <wps:spPr bwMode="auto">
                          <a:xfrm>
                            <a:off x="-2" y="-47501"/>
                            <a:ext cx="6175170" cy="314201"/>
                          </a:xfrm>
                          <a:prstGeom prst="rect">
                            <a:avLst/>
                          </a:prstGeom>
                          <a:noFill/>
                          <a:ln w="9525">
                            <a:noFill/>
                            <a:miter lim="800000"/>
                            <a:headEnd/>
                            <a:tailEnd/>
                          </a:ln>
                        </wps:spPr>
                        <wps:txbx>
                          <w:txbxContent>
                            <w:p w14:paraId="03A5DD51" w14:textId="659D2169" w:rsidR="00DD15E5" w:rsidRPr="001F3DCB" w:rsidRDefault="00DD15E5" w:rsidP="006E1A87">
                              <w:pPr>
                                <w:rPr>
                                  <w:rFonts w:ascii="Century Gothic" w:hAnsi="Century Gothic"/>
                                  <w:color w:val="4F6228" w:themeColor="accent3" w:themeShade="80"/>
                                </w:rPr>
                              </w:pPr>
                              <w:r>
                                <w:rPr>
                                  <w:rFonts w:ascii="Century Gothic" w:hAnsi="Century Gothic"/>
                                  <w:b/>
                                  <w:color w:val="9BBB59" w:themeColor="accent3"/>
                                </w:rPr>
                                <w:t xml:space="preserve">TAYSIDE CONTRACTS REVIEW – </w:t>
                              </w:r>
                              <w:r w:rsidRPr="000C3AC0">
                                <w:rPr>
                                  <w:rFonts w:ascii="Century Gothic" w:hAnsi="Century Gothic"/>
                                  <w:color w:val="4F6228" w:themeColor="accent3" w:themeShade="80"/>
                                  <w:sz w:val="22"/>
                                </w:rPr>
                                <w:t>Sponsor: Executive Director of City Development</w:t>
                              </w:r>
                            </w:p>
                          </w:txbxContent>
                        </wps:txbx>
                        <wps:bodyPr rot="0" vert="horz" wrap="square" lIns="91440" tIns="45720" rIns="91440" bIns="45720" anchor="t" anchorCtr="0">
                          <a:noAutofit/>
                        </wps:bodyPr>
                      </wps:wsp>
                      <wps:wsp>
                        <wps:cNvPr id="412" name="Text Box 2"/>
                        <wps:cNvSpPr txBox="1">
                          <a:spLocks noChangeArrowheads="1"/>
                        </wps:cNvSpPr>
                        <wps:spPr bwMode="auto">
                          <a:xfrm>
                            <a:off x="85725" y="361950"/>
                            <a:ext cx="4676775" cy="762000"/>
                          </a:xfrm>
                          <a:prstGeom prst="rect">
                            <a:avLst/>
                          </a:prstGeom>
                          <a:noFill/>
                          <a:ln w="9525">
                            <a:noFill/>
                            <a:miter lim="800000"/>
                            <a:headEnd/>
                            <a:tailEnd/>
                          </a:ln>
                        </wps:spPr>
                        <wps:txbx>
                          <w:txbxContent>
                            <w:p w14:paraId="5462F4DC" w14:textId="77777777" w:rsidR="00DD15E5" w:rsidRPr="00BD53D0" w:rsidRDefault="00DD15E5" w:rsidP="006E1A87">
                              <w:pPr>
                                <w:rPr>
                                  <w:rFonts w:ascii="Century Gothic" w:hAnsi="Century Gothic"/>
                                  <w:sz w:val="22"/>
                                </w:rPr>
                              </w:pPr>
                              <w:r>
                                <w:rPr>
                                  <w:rFonts w:ascii="Century Gothic" w:hAnsi="Century Gothic"/>
                                  <w:sz w:val="22"/>
                                </w:rPr>
                                <w:t>Reviewing what Tayside contacts currently offers to the region to see if there are any further opportunities to expand their remit to the benefit of all councils and partners</w:t>
                              </w:r>
                            </w:p>
                          </w:txbxContent>
                        </wps:txbx>
                        <wps:bodyPr rot="0" vert="horz" wrap="square" lIns="91440" tIns="45720" rIns="91440" bIns="45720" anchor="t" anchorCtr="0">
                          <a:noAutofit/>
                        </wps:bodyPr>
                      </wps:wsp>
                      <wps:wsp>
                        <wps:cNvPr id="413" name="Text Box 2"/>
                        <wps:cNvSpPr txBox="1">
                          <a:spLocks noChangeArrowheads="1"/>
                        </wps:cNvSpPr>
                        <wps:spPr bwMode="auto">
                          <a:xfrm>
                            <a:off x="4876800" y="342900"/>
                            <a:ext cx="1209675" cy="485775"/>
                          </a:xfrm>
                          <a:prstGeom prst="rect">
                            <a:avLst/>
                          </a:prstGeom>
                          <a:noFill/>
                          <a:ln w="9525">
                            <a:noFill/>
                            <a:miter lim="800000"/>
                            <a:headEnd/>
                            <a:tailEnd/>
                          </a:ln>
                        </wps:spPr>
                        <wps:txbx>
                          <w:txbxContent>
                            <w:p w14:paraId="26484D61"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L&amp;CD – 1 – 11</w:t>
                              </w:r>
                            </w:p>
                          </w:txbxContent>
                        </wps:txbx>
                        <wps:bodyPr rot="0" vert="horz" wrap="square" lIns="91440" tIns="45720" rIns="91440" bIns="45720" anchor="t" anchorCtr="0">
                          <a:noAutofit/>
                        </wps:bodyPr>
                      </wps:wsp>
                      <pic:pic xmlns:pic="http://schemas.openxmlformats.org/drawingml/2006/picture">
                        <pic:nvPicPr>
                          <pic:cNvPr id="414" name="Picture 414"/>
                          <pic:cNvPicPr/>
                        </pic:nvPicPr>
                        <pic:blipFill>
                          <a:blip r:embed="rId39" cstate="print">
                            <a:extLst>
                              <a:ext uri="{28A0092B-C50C-407E-A947-70E740481C1C}">
                                <a14:useLocalDpi xmlns:a14="http://schemas.microsoft.com/office/drawing/2010/main" val="0"/>
                              </a:ext>
                            </a:extLst>
                          </a:blip>
                          <a:stretch>
                            <a:fillRect/>
                          </a:stretch>
                        </pic:blipFill>
                        <pic:spPr>
                          <a:xfrm>
                            <a:off x="5286375" y="714375"/>
                            <a:ext cx="370205" cy="370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B13D13" id="Group 408" o:spid="_x0000_s1113" style="position:absolute;left:0;text-align:left;margin-left:.35pt;margin-top:4.3pt;width:486.25pt;height:98.25pt;z-index:251648000;mso-width-relative:margin;mso-height-relative:margin" coordorigin=",-475" coordsize="61751,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">
                <v:rect id="Rectangle 409" o:spid="_x0000_s1114" style="position:absolute;top:2857;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hGMYA&#10;AADcAAAADwAAAGRycy9kb3ducmV2LnhtbESPT0sDMRTE7wW/Q3iCtzapirjbpkWkBaEe7B8ovT02&#10;r9mlm5c1ie3aT28EweMwM79hpvPeteJMITaeNYxHCgRx5U3DVsNuuxw+g4gJ2WDrmTR8U4T57GYw&#10;xdL4C6/pvElWZAjHEjXUKXWllLGqyWEc+Y44e0cfHKYsg5Um4CXDXSvvlXqSDhvOCzV29FpTddp8&#10;OQ2FDYfVWH2ujh+FvarrYt+8P7DWd7f9ywREoj79h//ab0bDoyrg90w+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6hGMYAAADcAAAADwAAAAAAAAAAAAAAAACYAgAAZHJz&#10;L2Rvd25yZXYueG1sUEsFBgAAAAAEAAQA9QAAAIsDAAAAAA==&#10;" filled="f" strokecolor="#9bbb59 [3206]" strokeweight="2pt"/>
                <v:rect id="Rectangle 410" o:spid="_x0000_s1115" style="position:absolute;left:48577;top:2857;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4gMMA&#10;AADcAAAADwAAAGRycy9kb3ducmV2LnhtbERP3WrCMBS+H+wdwhnsRjS1uiHVKK5D2I2yqQ9waM6a&#10;suakbbK2vv1yIezy4/vf7EZbi546XzlWMJ8lIIgLpysuFVwvh+kKhA/IGmvHpOBGHnbbx4cNZtoN&#10;/EX9OZQihrDPUIEJocmk9IUhi37mGuLIfbvOYoiwK6XucIjhtpZpkrxKixXHBoMN5YaKn/OvVbBf&#10;Ytu+fObN5Piemn5xOq7eDlqp56dxvwYRaAz/4rv7QytYzuP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4gMMAAADcAAAADwAAAAAAAAAAAAAAAACYAgAAZHJzL2Rv&#10;d25yZXYueG1sUEsFBgAAAAAEAAQA9QAAAIgDAAAAAA==&#10;" fillcolor="#9bbb59 [3206]" strokecolor="#9bbb59 [3206]" strokeweight="2pt">
                  <v:textbox>
                    <w:txbxContent>
                      <w:p w14:paraId="5EAF7C21" w14:textId="77777777" w:rsidR="00DD15E5" w:rsidRDefault="00DD15E5" w:rsidP="006E1A87">
                        <w:pPr>
                          <w:jc w:val="center"/>
                        </w:pPr>
                      </w:p>
                    </w:txbxContent>
                  </v:textbox>
                </v:rect>
                <v:shape id="_x0000_s1116" type="#_x0000_t202" style="position:absolute;top:-475;width:61751;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03A5DD51" w14:textId="659D2169" w:rsidR="00DD15E5" w:rsidRPr="001F3DCB" w:rsidRDefault="00DD15E5" w:rsidP="006E1A87">
                        <w:pPr>
                          <w:rPr>
                            <w:rFonts w:ascii="Century Gothic" w:hAnsi="Century Gothic"/>
                            <w:color w:val="4F6228" w:themeColor="accent3" w:themeShade="80"/>
                          </w:rPr>
                        </w:pPr>
                        <w:r>
                          <w:rPr>
                            <w:rFonts w:ascii="Century Gothic" w:hAnsi="Century Gothic"/>
                            <w:b/>
                            <w:color w:val="9BBB59" w:themeColor="accent3"/>
                          </w:rPr>
                          <w:t xml:space="preserve">TAYSIDE CONTRACTS REVIEW – </w:t>
                        </w:r>
                        <w:r w:rsidRPr="000C3AC0">
                          <w:rPr>
                            <w:rFonts w:ascii="Century Gothic" w:hAnsi="Century Gothic"/>
                            <w:color w:val="4F6228" w:themeColor="accent3" w:themeShade="80"/>
                            <w:sz w:val="22"/>
                          </w:rPr>
                          <w:t>Sponsor: Executive Director of City Development</w:t>
                        </w:r>
                      </w:p>
                    </w:txbxContent>
                  </v:textbox>
                </v:shape>
                <v:shape id="_x0000_s1117" type="#_x0000_t202" style="position:absolute;left:857;top:3619;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14:paraId="5462F4DC" w14:textId="77777777" w:rsidR="00DD15E5" w:rsidRPr="00BD53D0" w:rsidRDefault="00DD15E5" w:rsidP="006E1A87">
                        <w:pPr>
                          <w:rPr>
                            <w:rFonts w:ascii="Century Gothic" w:hAnsi="Century Gothic"/>
                            <w:sz w:val="22"/>
                          </w:rPr>
                        </w:pPr>
                        <w:r>
                          <w:rPr>
                            <w:rFonts w:ascii="Century Gothic" w:hAnsi="Century Gothic"/>
                            <w:sz w:val="22"/>
                          </w:rPr>
                          <w:t>Reviewing what Tayside contacts currently offers to the region to see if there are any further opportunities to expand their remit to the benefit of all councils and partners</w:t>
                        </w:r>
                      </w:p>
                    </w:txbxContent>
                  </v:textbox>
                </v:shape>
                <v:shape id="_x0000_s1118" type="#_x0000_t202" style="position:absolute;left:48768;top:3429;width:1209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14:paraId="26484D61"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L&amp;CD – 1 – 11</w:t>
                        </w:r>
                      </w:p>
                    </w:txbxContent>
                  </v:textbox>
                </v:shape>
                <v:shape id="Picture 414" o:spid="_x0000_s1119" type="#_x0000_t75" style="position:absolute;left:52863;top:7143;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ijFAAAA3AAAAA8AAABkcnMvZG93bnJldi54bWxEj91qwkAUhO+FvsNyBO90kyIiqZtQpD9e&#10;FFHrAxyzx2xo9mzIbkx8+26h4OUwM98wm2K0jbhR52vHCtJFAoK4dLrmSsH5+32+BuEDssbGMSm4&#10;k4cif5psMNNu4CPdTqESEcI+QwUmhDaT0peGLPqFa4mjd3WdxRBlV0nd4RDhtpHPSbKSFmuOCwZb&#10;2hoqf069VXD56N/2fD181oM5XPar81d53HmlZtPx9QVEoDE8wv/tnVawTJfwdy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4oxQAAANwAAAAPAAAAAAAAAAAAAAAA&#10;AJ8CAABkcnMvZG93bnJldi54bWxQSwUGAAAAAAQABAD3AAAAkQMAAAAA&#10;">
                  <v:imagedata r:id="rId44" o:title=""/>
                </v:shape>
              </v:group>
            </w:pict>
          </mc:Fallback>
        </mc:AlternateContent>
      </w:r>
    </w:p>
    <w:p w14:paraId="35A7917A" w14:textId="77777777" w:rsidR="006E1A87" w:rsidRDefault="006E1A87" w:rsidP="000B417D">
      <w:pPr>
        <w:jc w:val="both"/>
        <w:rPr>
          <w:rFonts w:ascii="Century Gothic" w:hAnsi="Century Gothic" w:cs="Arial"/>
          <w:b/>
          <w:color w:val="1F497D" w:themeColor="text2"/>
          <w:szCs w:val="22"/>
        </w:rPr>
      </w:pPr>
    </w:p>
    <w:p w14:paraId="7884BAA0" w14:textId="77777777" w:rsidR="006E1A87" w:rsidRDefault="006E1A87" w:rsidP="000B417D">
      <w:pPr>
        <w:jc w:val="both"/>
        <w:rPr>
          <w:rFonts w:ascii="Century Gothic" w:hAnsi="Century Gothic" w:cs="Arial"/>
          <w:b/>
          <w:color w:val="1F497D" w:themeColor="text2"/>
          <w:szCs w:val="22"/>
        </w:rPr>
      </w:pPr>
    </w:p>
    <w:p w14:paraId="16F88D01" w14:textId="77777777" w:rsidR="006E1A87" w:rsidRDefault="006E1A87" w:rsidP="000B417D">
      <w:pPr>
        <w:jc w:val="both"/>
        <w:rPr>
          <w:rFonts w:ascii="Century Gothic" w:hAnsi="Century Gothic" w:cs="Arial"/>
          <w:b/>
          <w:color w:val="1F497D" w:themeColor="text2"/>
          <w:szCs w:val="22"/>
        </w:rPr>
      </w:pPr>
    </w:p>
    <w:p w14:paraId="58462306" w14:textId="77777777" w:rsidR="006E1A87" w:rsidRDefault="006E1A87" w:rsidP="000B417D">
      <w:pPr>
        <w:jc w:val="both"/>
        <w:rPr>
          <w:rFonts w:ascii="Century Gothic" w:hAnsi="Century Gothic" w:cs="Arial"/>
          <w:b/>
          <w:color w:val="1F497D" w:themeColor="text2"/>
          <w:szCs w:val="22"/>
        </w:rPr>
      </w:pPr>
    </w:p>
    <w:p w14:paraId="15BA77D9" w14:textId="77777777" w:rsidR="006E1A87" w:rsidRDefault="006E1A87" w:rsidP="000B417D">
      <w:pPr>
        <w:jc w:val="both"/>
        <w:rPr>
          <w:rFonts w:ascii="Century Gothic" w:hAnsi="Century Gothic" w:cs="Arial"/>
          <w:b/>
          <w:color w:val="1F497D" w:themeColor="text2"/>
          <w:szCs w:val="22"/>
        </w:rPr>
      </w:pPr>
    </w:p>
    <w:p w14:paraId="2D946B11" w14:textId="77777777" w:rsidR="006E1A87" w:rsidRDefault="006E1A87" w:rsidP="000B417D">
      <w:pPr>
        <w:jc w:val="both"/>
        <w:rPr>
          <w:rFonts w:ascii="Century Gothic" w:hAnsi="Century Gothic" w:cs="Arial"/>
          <w:b/>
          <w:color w:val="1F497D" w:themeColor="text2"/>
          <w:szCs w:val="22"/>
        </w:rPr>
      </w:pPr>
    </w:p>
    <w:p w14:paraId="31DC3D99" w14:textId="7E65EFB3" w:rsidR="006E1A87" w:rsidRDefault="001600B1"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49024" behindDoc="0" locked="0" layoutInCell="1" allowOverlap="1" wp14:anchorId="27A9A508" wp14:editId="0BC4CCC6">
                <wp:simplePos x="0" y="0"/>
                <wp:positionH relativeFrom="column">
                  <wp:posOffset>4304</wp:posOffset>
                </wp:positionH>
                <wp:positionV relativeFrom="paragraph">
                  <wp:posOffset>123800</wp:posOffset>
                </wp:positionV>
                <wp:extent cx="6198919" cy="1247652"/>
                <wp:effectExtent l="0" t="0" r="0" b="10160"/>
                <wp:wrapNone/>
                <wp:docPr id="386" name="Group 386"/>
                <wp:cNvGraphicFramePr/>
                <a:graphic xmlns:a="http://schemas.openxmlformats.org/drawingml/2006/main">
                  <a:graphicData uri="http://schemas.microsoft.com/office/word/2010/wordprocessingGroup">
                    <wpg:wgp>
                      <wpg:cNvGrpSpPr/>
                      <wpg:grpSpPr>
                        <a:xfrm>
                          <a:off x="0" y="0"/>
                          <a:ext cx="6198919" cy="1247652"/>
                          <a:chOff x="-2" y="38223"/>
                          <a:chExt cx="6198920" cy="1247652"/>
                        </a:xfrm>
                      </wpg:grpSpPr>
                      <wps:wsp>
                        <wps:cNvPr id="387" name="Rectangle 387"/>
                        <wps:cNvSpPr/>
                        <wps:spPr>
                          <a:xfrm>
                            <a:off x="0" y="371475"/>
                            <a:ext cx="4848225" cy="914400"/>
                          </a:xfrm>
                          <a:prstGeom prst="rect">
                            <a:avLst/>
                          </a:prstGeom>
                          <a:noFill/>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4857750" y="371475"/>
                            <a:ext cx="1238250" cy="914400"/>
                          </a:xfrm>
                          <a:prstGeom prst="rect">
                            <a:avLst/>
                          </a:prstGeom>
                          <a:solidFill>
                            <a:schemeClr val="accent3"/>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6FAF0B6" w14:textId="77777777" w:rsidR="00DD15E5" w:rsidRDefault="00DD15E5" w:rsidP="006E1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30A5A180" w14:textId="77777777" w:rsidR="00DD15E5" w:rsidRPr="00BD53D0" w:rsidRDefault="00DD15E5" w:rsidP="006E1A87">
                              <w:pPr>
                                <w:rPr>
                                  <w:rFonts w:ascii="Century Gothic" w:hAnsi="Century Gothic"/>
                                  <w:sz w:val="22"/>
                                </w:rPr>
                              </w:pPr>
                              <w:r>
                                <w:rPr>
                                  <w:rFonts w:ascii="Century Gothic" w:hAnsi="Century Gothic"/>
                                  <w:sz w:val="22"/>
                                </w:rPr>
                                <w:t>Full review of the cities energy needs, limitations and options to fully understand Dundee’s energy needs across the next 10-20 years</w:t>
                              </w:r>
                            </w:p>
                          </w:txbxContent>
                        </wps:txbx>
                        <wps:bodyPr rot="0" vert="horz" wrap="square" lIns="91440" tIns="45720" rIns="91440" bIns="45720" anchor="t" anchorCtr="0">
                          <a:noAutofit/>
                        </wps:bodyPr>
                      </wps:wsp>
                      <wps:wsp>
                        <wps:cNvPr id="390" name="Text Box 2"/>
                        <wps:cNvSpPr txBox="1">
                          <a:spLocks noChangeArrowheads="1"/>
                        </wps:cNvSpPr>
                        <wps:spPr bwMode="auto">
                          <a:xfrm>
                            <a:off x="-2" y="38223"/>
                            <a:ext cx="6198920" cy="314202"/>
                          </a:xfrm>
                          <a:prstGeom prst="rect">
                            <a:avLst/>
                          </a:prstGeom>
                          <a:noFill/>
                          <a:ln w="9525">
                            <a:noFill/>
                            <a:miter lim="800000"/>
                            <a:headEnd/>
                            <a:tailEnd/>
                          </a:ln>
                        </wps:spPr>
                        <wps:txbx>
                          <w:txbxContent>
                            <w:p w14:paraId="4F48529D" w14:textId="27193A63" w:rsidR="00DD15E5" w:rsidRPr="006E1A87" w:rsidRDefault="00DD15E5" w:rsidP="006E1A87">
                              <w:pPr>
                                <w:rPr>
                                  <w:rFonts w:ascii="Century Gothic" w:hAnsi="Century Gothic"/>
                                  <w:b/>
                                  <w:color w:val="9BBB59" w:themeColor="accent3"/>
                                </w:rPr>
                              </w:pPr>
                              <w:r w:rsidRPr="006E1A87">
                                <w:rPr>
                                  <w:rFonts w:ascii="Century Gothic" w:hAnsi="Century Gothic"/>
                                  <w:b/>
                                  <w:color w:val="9BBB59" w:themeColor="accent3"/>
                                </w:rPr>
                                <w:t>CITY WIDE ENERGY</w:t>
                              </w:r>
                              <w:r>
                                <w:rPr>
                                  <w:rFonts w:ascii="Century Gothic" w:hAnsi="Century Gothic"/>
                                  <w:b/>
                                  <w:color w:val="9BBB59" w:themeColor="accent3"/>
                                </w:rPr>
                                <w:t xml:space="preserve"> </w:t>
                              </w:r>
                              <w:r w:rsidRPr="000C3AC0">
                                <w:rPr>
                                  <w:rFonts w:ascii="Century Gothic" w:hAnsi="Century Gothic"/>
                                  <w:b/>
                                  <w:color w:val="9BBB59" w:themeColor="accent3"/>
                                </w:rPr>
                                <w:t xml:space="preserve">– </w:t>
                              </w:r>
                              <w:r w:rsidRPr="000C3AC0">
                                <w:rPr>
                                  <w:rFonts w:ascii="Century Gothic" w:hAnsi="Century Gothic"/>
                                  <w:color w:val="4F6228" w:themeColor="accent3" w:themeShade="80"/>
                                  <w:sz w:val="22"/>
                                </w:rPr>
                                <w:t>Sponsor: Executive Director of City Development</w:t>
                              </w:r>
                            </w:p>
                          </w:txbxContent>
                        </wps:txbx>
                        <wps:bodyPr rot="0" vert="horz" wrap="square" lIns="91440" tIns="45720" rIns="91440" bIns="45720" anchor="t" anchorCtr="0">
                          <a:noAutofit/>
                        </wps:bodyPr>
                      </wps:wsp>
                      <wps:wsp>
                        <wps:cNvPr id="391"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316A745D"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NS – 4 &amp; 6 – 9</w:t>
                              </w:r>
                            </w:p>
                          </w:txbxContent>
                        </wps:txbx>
                        <wps:bodyPr rot="0" vert="horz" wrap="square" lIns="91440" tIns="45720" rIns="91440" bIns="45720" anchor="t" anchorCtr="0">
                          <a:noAutofit/>
                        </wps:bodyPr>
                      </wps:wsp>
                      <pic:pic xmlns:pic="http://schemas.openxmlformats.org/drawingml/2006/picture">
                        <pic:nvPicPr>
                          <pic:cNvPr id="392" name="Picture 39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514975" y="857250"/>
                            <a:ext cx="370205" cy="370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A9A508" id="Group 386" o:spid="_x0000_s1120" style="position:absolute;left:0;text-align:left;margin-left:.35pt;margin-top:9.75pt;width:488.1pt;height:98.25pt;z-index:251649024;mso-width-relative:margin;mso-height-relative:margin" coordorigin=",382" coordsize="61989,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">
                <v:rect id="Rectangle 387" o:spid="_x0000_s1121"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ezsYA&#10;AADcAAAADwAAAGRycy9kb3ducmV2LnhtbESPQWsCMRSE7wX/Q3gFbzWxQqurUaRUKOihaqF4e2ye&#10;2aWbl22S6tZfbwoFj8PMfMPMFp1rxIlCrD1rGA4UCOLSm5qtho/96mEMIiZkg41n0vBLERbz3t0M&#10;C+PPvKXTLlmRIRwL1FCl1BZSxrIih3HgW+LsHX1wmLIMVpqA5wx3jXxU6kk6rDkvVNjSS0Xl1+7H&#10;aZjYcFgP1ff6+D6xF3V5/aw3I9a6f98tpyASdekW/m+/GQ2j8TP8nc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ezsYAAADcAAAADwAAAAAAAAAAAAAAAACYAgAAZHJz&#10;L2Rvd25yZXYueG1sUEsFBgAAAAAEAAQA9QAAAIsDAAAAAA==&#10;" filled="f" strokecolor="#9bbb59 [3206]" strokeweight="2pt"/>
                <v:rect id="Rectangle 388" o:spid="_x0000_s1122"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sZMMA&#10;AADcAAAADwAAAGRycy9kb3ducmV2LnhtbERP3WrCMBS+H/gO4Qx2MzRVp5RqWpxD8MYxfx7g0Byb&#10;suakNlnt3n65EHb58f2vi8E2oqfO144VTCcJCOLS6ZorBZfzbpyC8AFZY+OYFPyShyIfPa0x0+7O&#10;R+pPoRIxhH2GCkwIbSalLw1Z9BPXEkfu6jqLIcKukrrDewy3jZwlyVJarDk2GGxpa6j8Pv1YBZs3&#10;vN0WX9v29fAxM/3885C+77RSL8/DZgUi0BD+xQ/3XiuYp3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dsZMMAAADcAAAADwAAAAAAAAAAAAAAAACYAgAAZHJzL2Rv&#10;d25yZXYueG1sUEsFBgAAAAAEAAQA9QAAAIgDAAAAAA==&#10;" fillcolor="#9bbb59 [3206]" strokecolor="#9bbb59 [3206]" strokeweight="2pt">
                  <v:textbox>
                    <w:txbxContent>
                      <w:p w14:paraId="76FAF0B6" w14:textId="77777777" w:rsidR="00DD15E5" w:rsidRDefault="00DD15E5" w:rsidP="006E1A87">
                        <w:pPr>
                          <w:jc w:val="center"/>
                        </w:pPr>
                      </w:p>
                    </w:txbxContent>
                  </v:textbox>
                </v:rect>
                <v:shape id="_x0000_s1123"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14:paraId="30A5A180" w14:textId="77777777" w:rsidR="00DD15E5" w:rsidRPr="00BD53D0" w:rsidRDefault="00DD15E5" w:rsidP="006E1A87">
                        <w:pPr>
                          <w:rPr>
                            <w:rFonts w:ascii="Century Gothic" w:hAnsi="Century Gothic"/>
                            <w:sz w:val="22"/>
                          </w:rPr>
                        </w:pPr>
                        <w:r>
                          <w:rPr>
                            <w:rFonts w:ascii="Century Gothic" w:hAnsi="Century Gothic"/>
                            <w:sz w:val="22"/>
                          </w:rPr>
                          <w:t>Full review of the cities energy needs, limitations and options to fully understand Dundee’s energy needs across the next 10-20 years</w:t>
                        </w:r>
                      </w:p>
                    </w:txbxContent>
                  </v:textbox>
                </v:shape>
                <v:shape id="_x0000_s1124" type="#_x0000_t202" style="position:absolute;top:382;width:61989;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14:paraId="4F48529D" w14:textId="27193A63" w:rsidR="00DD15E5" w:rsidRPr="006E1A87" w:rsidRDefault="00DD15E5" w:rsidP="006E1A87">
                        <w:pPr>
                          <w:rPr>
                            <w:rFonts w:ascii="Century Gothic" w:hAnsi="Century Gothic"/>
                            <w:b/>
                            <w:color w:val="9BBB59" w:themeColor="accent3"/>
                          </w:rPr>
                        </w:pPr>
                        <w:r w:rsidRPr="006E1A87">
                          <w:rPr>
                            <w:rFonts w:ascii="Century Gothic" w:hAnsi="Century Gothic"/>
                            <w:b/>
                            <w:color w:val="9BBB59" w:themeColor="accent3"/>
                          </w:rPr>
                          <w:t>CITY WIDE ENERGY</w:t>
                        </w:r>
                        <w:r>
                          <w:rPr>
                            <w:rFonts w:ascii="Century Gothic" w:hAnsi="Century Gothic"/>
                            <w:b/>
                            <w:color w:val="9BBB59" w:themeColor="accent3"/>
                          </w:rPr>
                          <w:t xml:space="preserve"> </w:t>
                        </w:r>
                        <w:r w:rsidRPr="000C3AC0">
                          <w:rPr>
                            <w:rFonts w:ascii="Century Gothic" w:hAnsi="Century Gothic"/>
                            <w:b/>
                            <w:color w:val="9BBB59" w:themeColor="accent3"/>
                          </w:rPr>
                          <w:t xml:space="preserve">– </w:t>
                        </w:r>
                        <w:r w:rsidRPr="000C3AC0">
                          <w:rPr>
                            <w:rFonts w:ascii="Century Gothic" w:hAnsi="Century Gothic"/>
                            <w:color w:val="4F6228" w:themeColor="accent3" w:themeShade="80"/>
                            <w:sz w:val="22"/>
                          </w:rPr>
                          <w:t>Sponsor: Executive Director of City Development</w:t>
                        </w:r>
                      </w:p>
                    </w:txbxContent>
                  </v:textbox>
                </v:shape>
                <v:shape id="_x0000_s1125"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14:paraId="316A745D"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NS – 4 &amp; 6 – 9</w:t>
                        </w:r>
                      </w:p>
                    </w:txbxContent>
                  </v:textbox>
                </v:shape>
                <v:shape id="Picture 392" o:spid="_x0000_s1126" type="#_x0000_t75" style="position:absolute;left:55149;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UoTCAAAA3AAAAA8AAABkcnMvZG93bnJldi54bWxEj19rwjAUxd+FfYdwB75pOgdaO6OIIAg+&#10;yNTt+dLcNWXNTUmytn57Iwx8PJw/P85qM9hGdORD7VjB2zQDQVw6XXOl4HrZT3IQISJrbByTghsF&#10;2KxfRisstOv5k7pzrEQa4VCgAhNjW0gZSkMWw9S1xMn7cd5iTNJXUnvs07ht5CzL5tJizYlgsKWd&#10;ofL3/GcVLL9Px5pOt8X+i01/OPouTyClxq/D9gNEpCE+w//tg1bwvpzB40w6An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RlKEwgAAANwAAAAPAAAAAAAAAAAAAAAAAJ8C&#10;AABkcnMvZG93bnJldi54bWxQSwUGAAAAAAQABAD3AAAAjgMAAAAA&#10;">
                  <v:imagedata r:id="rId42" o:title=""/>
                  <v:path arrowok="t"/>
                </v:shape>
              </v:group>
            </w:pict>
          </mc:Fallback>
        </mc:AlternateContent>
      </w:r>
    </w:p>
    <w:p w14:paraId="6933E8ED" w14:textId="77777777" w:rsidR="006E1A87" w:rsidRDefault="006E1A87" w:rsidP="000B417D">
      <w:pPr>
        <w:jc w:val="both"/>
        <w:rPr>
          <w:rFonts w:ascii="Century Gothic" w:hAnsi="Century Gothic" w:cs="Arial"/>
          <w:b/>
          <w:color w:val="1F497D" w:themeColor="text2"/>
          <w:szCs w:val="22"/>
        </w:rPr>
      </w:pPr>
    </w:p>
    <w:p w14:paraId="077BBDD8" w14:textId="77777777" w:rsidR="006E1A87" w:rsidRDefault="006E1A87" w:rsidP="000B417D">
      <w:pPr>
        <w:jc w:val="both"/>
        <w:rPr>
          <w:rFonts w:ascii="Century Gothic" w:hAnsi="Century Gothic" w:cs="Arial"/>
          <w:b/>
          <w:color w:val="1F497D" w:themeColor="text2"/>
          <w:szCs w:val="22"/>
        </w:rPr>
      </w:pPr>
    </w:p>
    <w:p w14:paraId="312EB09B" w14:textId="77777777" w:rsidR="006E1A87" w:rsidRDefault="006E1A87" w:rsidP="000B417D">
      <w:pPr>
        <w:jc w:val="both"/>
        <w:rPr>
          <w:rFonts w:ascii="Century Gothic" w:hAnsi="Century Gothic" w:cs="Arial"/>
          <w:b/>
          <w:color w:val="1F497D" w:themeColor="text2"/>
          <w:szCs w:val="22"/>
        </w:rPr>
      </w:pPr>
    </w:p>
    <w:p w14:paraId="6739F96E" w14:textId="77777777" w:rsidR="006E1A87" w:rsidRDefault="006E1A87" w:rsidP="000B417D">
      <w:pPr>
        <w:jc w:val="both"/>
        <w:rPr>
          <w:rFonts w:ascii="Century Gothic" w:hAnsi="Century Gothic" w:cs="Arial"/>
          <w:b/>
          <w:color w:val="1F497D" w:themeColor="text2"/>
          <w:szCs w:val="22"/>
        </w:rPr>
      </w:pPr>
    </w:p>
    <w:p w14:paraId="3622E9F9" w14:textId="77777777" w:rsidR="006E1A87" w:rsidRDefault="001534F8" w:rsidP="000B417D">
      <w:pPr>
        <w:jc w:val="both"/>
        <w:rPr>
          <w:rFonts w:ascii="Century Gothic" w:hAnsi="Century Gothic" w:cs="Arial"/>
          <w:b/>
          <w:color w:val="1F497D" w:themeColor="text2"/>
          <w:szCs w:val="22"/>
        </w:rPr>
      </w:pPr>
      <w:r>
        <w:rPr>
          <w:noProof/>
          <w:lang w:eastAsia="en-GB"/>
        </w:rPr>
        <w:drawing>
          <wp:anchor distT="0" distB="0" distL="114300" distR="114300" simplePos="0" relativeHeight="251651072" behindDoc="0" locked="0" layoutInCell="1" allowOverlap="1" wp14:anchorId="1237994F" wp14:editId="17F0841A">
            <wp:simplePos x="0" y="0"/>
            <wp:positionH relativeFrom="column">
              <wp:posOffset>4985385</wp:posOffset>
            </wp:positionH>
            <wp:positionV relativeFrom="paragraph">
              <wp:posOffset>8890</wp:posOffset>
            </wp:positionV>
            <wp:extent cx="370205" cy="37020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70205"/>
                    </a:xfrm>
                    <a:prstGeom prst="rect">
                      <a:avLst/>
                    </a:prstGeom>
                  </pic:spPr>
                </pic:pic>
              </a:graphicData>
            </a:graphic>
          </wp:anchor>
        </w:drawing>
      </w:r>
    </w:p>
    <w:p w14:paraId="7476B658" w14:textId="77777777" w:rsidR="006E1A87" w:rsidRDefault="006E1A87" w:rsidP="000B417D">
      <w:pPr>
        <w:jc w:val="both"/>
        <w:rPr>
          <w:rFonts w:ascii="Century Gothic" w:hAnsi="Century Gothic" w:cs="Arial"/>
          <w:b/>
          <w:color w:val="1F497D" w:themeColor="text2"/>
          <w:szCs w:val="22"/>
        </w:rPr>
      </w:pPr>
    </w:p>
    <w:p w14:paraId="093E335A" w14:textId="77777777" w:rsidR="006E1A87" w:rsidRDefault="006E1A87" w:rsidP="000B417D">
      <w:pPr>
        <w:jc w:val="both"/>
        <w:rPr>
          <w:rFonts w:ascii="Century Gothic" w:hAnsi="Century Gothic" w:cs="Arial"/>
          <w:b/>
          <w:color w:val="1F497D" w:themeColor="text2"/>
          <w:szCs w:val="22"/>
        </w:rPr>
      </w:pPr>
    </w:p>
    <w:p w14:paraId="3244AE08" w14:textId="05838E90" w:rsidR="006E1A87" w:rsidRDefault="001600B1"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50048" behindDoc="0" locked="0" layoutInCell="1" allowOverlap="1" wp14:anchorId="2300CB35" wp14:editId="01088775">
                <wp:simplePos x="0" y="0"/>
                <wp:positionH relativeFrom="column">
                  <wp:posOffset>5467</wp:posOffset>
                </wp:positionH>
                <wp:positionV relativeFrom="paragraph">
                  <wp:posOffset>56543</wp:posOffset>
                </wp:positionV>
                <wp:extent cx="6096000" cy="1200150"/>
                <wp:effectExtent l="0" t="0" r="19050" b="19050"/>
                <wp:wrapNone/>
                <wp:docPr id="393" name="Group 393"/>
                <wp:cNvGraphicFramePr/>
                <a:graphic xmlns:a="http://schemas.openxmlformats.org/drawingml/2006/main">
                  <a:graphicData uri="http://schemas.microsoft.com/office/word/2010/wordprocessingGroup">
                    <wpg:wgp>
                      <wpg:cNvGrpSpPr/>
                      <wpg:grpSpPr>
                        <a:xfrm>
                          <a:off x="0" y="0"/>
                          <a:ext cx="6096000" cy="1200150"/>
                          <a:chOff x="-1" y="85725"/>
                          <a:chExt cx="6096001" cy="1200150"/>
                        </a:xfrm>
                      </wpg:grpSpPr>
                      <wps:wsp>
                        <wps:cNvPr id="394" name="Rectangle 394"/>
                        <wps:cNvSpPr/>
                        <wps:spPr>
                          <a:xfrm>
                            <a:off x="0" y="371475"/>
                            <a:ext cx="4848225" cy="914400"/>
                          </a:xfrm>
                          <a:prstGeom prst="rect">
                            <a:avLst/>
                          </a:prstGeom>
                          <a:noFill/>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4857750" y="371475"/>
                            <a:ext cx="1238250" cy="914400"/>
                          </a:xfrm>
                          <a:prstGeom prst="rect">
                            <a:avLst/>
                          </a:prstGeom>
                          <a:solidFill>
                            <a:schemeClr val="accent3"/>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18BF86" w14:textId="77777777" w:rsidR="00DD15E5" w:rsidRDefault="00DD15E5" w:rsidP="006E1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12A563F0" w14:textId="77777777" w:rsidR="00DD15E5" w:rsidRPr="00BD53D0" w:rsidRDefault="00DD15E5" w:rsidP="006E1A87">
                              <w:pPr>
                                <w:rPr>
                                  <w:rFonts w:ascii="Century Gothic" w:hAnsi="Century Gothic"/>
                                  <w:sz w:val="22"/>
                                </w:rPr>
                              </w:pPr>
                              <w:r>
                                <w:rPr>
                                  <w:rFonts w:ascii="Century Gothic" w:hAnsi="Century Gothic"/>
                                  <w:sz w:val="22"/>
                                </w:rPr>
                                <w:t>Working with our neighbouring councils, partners and the 3</w:t>
                              </w:r>
                              <w:r w:rsidRPr="00D9093F">
                                <w:rPr>
                                  <w:rFonts w:ascii="Century Gothic" w:hAnsi="Century Gothic"/>
                                  <w:sz w:val="22"/>
                                  <w:vertAlign w:val="superscript"/>
                                </w:rPr>
                                <w:t>rd</w:t>
                              </w:r>
                              <w:r>
                                <w:rPr>
                                  <w:rFonts w:ascii="Century Gothic" w:hAnsi="Century Gothic"/>
                                  <w:sz w:val="22"/>
                                </w:rPr>
                                <w:t xml:space="preserve"> sector on collaborative projects, initiatives and opportunities to deliver efficiencies across the city and region</w:t>
                              </w:r>
                            </w:p>
                          </w:txbxContent>
                        </wps:txbx>
                        <wps:bodyPr rot="0" vert="horz" wrap="square" lIns="91440" tIns="45720" rIns="91440" bIns="45720" anchor="t" anchorCtr="0">
                          <a:noAutofit/>
                        </wps:bodyPr>
                      </wps:wsp>
                      <wps:wsp>
                        <wps:cNvPr id="397" name="Text Box 2"/>
                        <wps:cNvSpPr txBox="1">
                          <a:spLocks noChangeArrowheads="1"/>
                        </wps:cNvSpPr>
                        <wps:spPr bwMode="auto">
                          <a:xfrm>
                            <a:off x="-1" y="85725"/>
                            <a:ext cx="5844209" cy="266700"/>
                          </a:xfrm>
                          <a:prstGeom prst="rect">
                            <a:avLst/>
                          </a:prstGeom>
                          <a:noFill/>
                          <a:ln w="9525">
                            <a:noFill/>
                            <a:miter lim="800000"/>
                            <a:headEnd/>
                            <a:tailEnd/>
                          </a:ln>
                        </wps:spPr>
                        <wps:txbx>
                          <w:txbxContent>
                            <w:p w14:paraId="52B3A964" w14:textId="39689373" w:rsidR="00DD15E5" w:rsidRPr="006E1A87" w:rsidRDefault="00DD15E5" w:rsidP="006E1A87">
                              <w:pPr>
                                <w:rPr>
                                  <w:rFonts w:ascii="Century Gothic" w:hAnsi="Century Gothic"/>
                                  <w:b/>
                                  <w:color w:val="9BBB59" w:themeColor="accent3"/>
                                </w:rPr>
                              </w:pPr>
                              <w:r>
                                <w:rPr>
                                  <w:rFonts w:ascii="Century Gothic" w:hAnsi="Century Gothic"/>
                                  <w:b/>
                                  <w:color w:val="9BBB59" w:themeColor="accent3"/>
                                </w:rPr>
                                <w:t xml:space="preserve">CITY &amp; REGIONAL SHARED SERVICES – </w:t>
                              </w:r>
                              <w:r w:rsidRPr="000C3AC0">
                                <w:rPr>
                                  <w:rFonts w:ascii="Century Gothic" w:hAnsi="Century Gothic"/>
                                  <w:color w:val="4F6228" w:themeColor="accent3" w:themeShade="80"/>
                                  <w:sz w:val="22"/>
                                </w:rPr>
                                <w:t>Sponsor: Chief Executive</w:t>
                              </w:r>
                            </w:p>
                          </w:txbxContent>
                        </wps:txbx>
                        <wps:bodyPr rot="0" vert="horz" wrap="square" lIns="91440" tIns="45720" rIns="91440" bIns="45720" anchor="t" anchorCtr="0">
                          <a:noAutofit/>
                        </wps:bodyPr>
                      </wps:wsp>
                      <wps:wsp>
                        <wps:cNvPr id="398"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40FF2453"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CS – 3</w:t>
                              </w:r>
                            </w:p>
                          </w:txbxContent>
                        </wps:txbx>
                        <wps:bodyPr rot="0" vert="horz" wrap="square" lIns="91440" tIns="45720" rIns="91440" bIns="45720" anchor="t" anchorCtr="0">
                          <a:noAutofit/>
                        </wps:bodyPr>
                      </wps:wsp>
                      <pic:pic xmlns:pic="http://schemas.openxmlformats.org/drawingml/2006/picture">
                        <pic:nvPicPr>
                          <pic:cNvPr id="399" name="Picture 39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286375" y="857250"/>
                            <a:ext cx="370205" cy="370205"/>
                          </a:xfrm>
                          <a:prstGeom prst="rect">
                            <a:avLst/>
                          </a:prstGeom>
                        </pic:spPr>
                      </pic:pic>
                    </wpg:wgp>
                  </a:graphicData>
                </a:graphic>
              </wp:anchor>
            </w:drawing>
          </mc:Choice>
          <mc:Fallback>
            <w:pict>
              <v:group w14:anchorId="2300CB35" id="Group 393" o:spid="_x0000_s1127" style="position:absolute;left:0;text-align:left;margin-left:.45pt;margin-top:4.45pt;width:480pt;height:94.5pt;z-index:251650048" coordorigin=",857" coordsize="6096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">
                <v:rect id="Rectangle 394" o:spid="_x0000_s1128"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WZMYA&#10;AADcAAAADwAAAGRycy9kb3ducmV2LnhtbESPQWsCMRSE74X+h/AK3mpiLcVdjVKKQsEeWhXE22Pz&#10;zC7dvKxJqlt/fVMo9DjMzDfMbNG7VpwpxMazhtFQgSCuvGnYathtV/cTEDEhG2w9k4ZvirCY397M&#10;sDT+wh903iQrMoRjiRrqlLpSyljV5DAOfUecvaMPDlOWwUoT8JLhrpUPSj1Jhw3nhRo7eqmp+tx8&#10;OQ2FDYf1SJ3Wx/fCXtV1uW/exqz14K5/noJI1Kf/8F/71WgYF4/weyY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WZMYAAADcAAAADwAAAAAAAAAAAAAAAACYAgAAZHJz&#10;L2Rvd25yZXYueG1sUEsFBgAAAAAEAAQA9QAAAIsDAAAAAA==&#10;" filled="f" strokecolor="#9bbb59 [3206]" strokeweight="2pt"/>
                <v:rect id="Rectangle 395" o:spid="_x0000_s1129"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VJ8YA&#10;AADcAAAADwAAAGRycy9kb3ducmV2LnhtbESP3WoCMRSE7wXfIRzBG9Fs/UNXo1iL4I2ltX2Aw+a4&#10;WdycrJu4bt++KQi9HGbmG2a9bW0pGqp94VjByygBQZw5XXCu4PvrMFyA8AFZY+mYFPyQh+2m21lj&#10;qt2DP6k5h1xECPsUFZgQqlRKnxmy6EeuIo7exdUWQ5R1LnWNjwi3pRwnyVxaLDguGKxobyi7nu9W&#10;wW6Kt9vsY18NTm9j00zeT4vXg1aq32t3KxCB2vAffraPWsFkOY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9VJ8YAAADcAAAADwAAAAAAAAAAAAAAAACYAgAAZHJz&#10;L2Rvd25yZXYueG1sUEsFBgAAAAAEAAQA9QAAAIsDAAAAAA==&#10;" fillcolor="#9bbb59 [3206]" strokecolor="#9bbb59 [3206]" strokeweight="2pt">
                  <v:textbox>
                    <w:txbxContent>
                      <w:p w14:paraId="6718BF86" w14:textId="77777777" w:rsidR="00DD15E5" w:rsidRDefault="00DD15E5" w:rsidP="006E1A87">
                        <w:pPr>
                          <w:jc w:val="center"/>
                        </w:pPr>
                      </w:p>
                    </w:txbxContent>
                  </v:textbox>
                </v:rect>
                <v:shape id="_x0000_s1130"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14:paraId="12A563F0" w14:textId="77777777" w:rsidR="00DD15E5" w:rsidRPr="00BD53D0" w:rsidRDefault="00DD15E5" w:rsidP="006E1A87">
                        <w:pPr>
                          <w:rPr>
                            <w:rFonts w:ascii="Century Gothic" w:hAnsi="Century Gothic"/>
                            <w:sz w:val="22"/>
                          </w:rPr>
                        </w:pPr>
                        <w:r>
                          <w:rPr>
                            <w:rFonts w:ascii="Century Gothic" w:hAnsi="Century Gothic"/>
                            <w:sz w:val="22"/>
                          </w:rPr>
                          <w:t>Working with our neighbouring councils, partners and the 3</w:t>
                        </w:r>
                        <w:r w:rsidRPr="00D9093F">
                          <w:rPr>
                            <w:rFonts w:ascii="Century Gothic" w:hAnsi="Century Gothic"/>
                            <w:sz w:val="22"/>
                            <w:vertAlign w:val="superscript"/>
                          </w:rPr>
                          <w:t>rd</w:t>
                        </w:r>
                        <w:r>
                          <w:rPr>
                            <w:rFonts w:ascii="Century Gothic" w:hAnsi="Century Gothic"/>
                            <w:sz w:val="22"/>
                          </w:rPr>
                          <w:t xml:space="preserve"> sector on collaborative projects, initiatives and opportunities to deliver efficiencies across the city and region</w:t>
                        </w:r>
                      </w:p>
                    </w:txbxContent>
                  </v:textbox>
                </v:shape>
                <v:shape id="_x0000_s1131" type="#_x0000_t202" style="position:absolute;top:857;width:584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14:paraId="52B3A964" w14:textId="39689373" w:rsidR="00DD15E5" w:rsidRPr="006E1A87" w:rsidRDefault="00DD15E5" w:rsidP="006E1A87">
                        <w:pPr>
                          <w:rPr>
                            <w:rFonts w:ascii="Century Gothic" w:hAnsi="Century Gothic"/>
                            <w:b/>
                            <w:color w:val="9BBB59" w:themeColor="accent3"/>
                          </w:rPr>
                        </w:pPr>
                        <w:r>
                          <w:rPr>
                            <w:rFonts w:ascii="Century Gothic" w:hAnsi="Century Gothic"/>
                            <w:b/>
                            <w:color w:val="9BBB59" w:themeColor="accent3"/>
                          </w:rPr>
                          <w:t xml:space="preserve">CITY &amp; REGIONAL SHARED SERVICES – </w:t>
                        </w:r>
                        <w:r w:rsidRPr="000C3AC0">
                          <w:rPr>
                            <w:rFonts w:ascii="Century Gothic" w:hAnsi="Century Gothic"/>
                            <w:color w:val="4F6228" w:themeColor="accent3" w:themeShade="80"/>
                            <w:sz w:val="22"/>
                          </w:rPr>
                          <w:t>Sponsor: Chief Executive</w:t>
                        </w:r>
                      </w:p>
                    </w:txbxContent>
                  </v:textbox>
                </v:shape>
                <v:shape id="_x0000_s1132"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14:paraId="40FF2453" w14:textId="77777777" w:rsidR="00DD15E5" w:rsidRPr="00FA44C8" w:rsidRDefault="00DD15E5" w:rsidP="006E1A87">
                        <w:pPr>
                          <w:jc w:val="center"/>
                          <w:rPr>
                            <w:rFonts w:ascii="Century Gothic" w:hAnsi="Century Gothic"/>
                            <w:color w:val="FFFFFF" w:themeColor="background1"/>
                            <w:sz w:val="20"/>
                          </w:rPr>
                        </w:pPr>
                        <w:r>
                          <w:rPr>
                            <w:rFonts w:ascii="Century Gothic" w:hAnsi="Century Gothic"/>
                            <w:color w:val="FFFFFF" w:themeColor="background1"/>
                            <w:sz w:val="20"/>
                          </w:rPr>
                          <w:t>CS – 3</w:t>
                        </w:r>
                      </w:p>
                    </w:txbxContent>
                  </v:textbox>
                </v:shape>
                <v:shape id="Picture 399" o:spid="_x0000_s1133" type="#_x0000_t75" style="position:absolute;left:52863;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wXvEAAAA3AAAAA8AAABkcnMvZG93bnJldi54bWxEj1FrwjAUhd+F/Ydwhb1p6gSx1ViGODYQ&#10;hLmx+Xhprk1Zc1OSrHb/3ggDHw/nnO9w1uVgW9GTD41jBbNpBoK4crrhWsHnx8tkCSJEZI2tY1Lw&#10;RwHKzcNojYV2F36n/hhrkSAcClRgYuwKKUNlyGKYuo44eWfnLcYkfS21x0uC21Y+ZdlCWmw4LRjs&#10;aGuo+jn+WgWvMT+dSfo9Lu1u8aV33weznSv1OB6eVyAiDfEe/m+/aQXzPIfbmXQE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wwXvEAAAA3AAAAA8AAAAAAAAAAAAAAAAA&#10;nwIAAGRycy9kb3ducmV2LnhtbFBLBQYAAAAABAAEAPcAAACQAwAAAAA=&#10;">
                  <v:imagedata r:id="rId44" o:title=""/>
                  <v:path arrowok="t"/>
                </v:shape>
              </v:group>
            </w:pict>
          </mc:Fallback>
        </mc:AlternateContent>
      </w:r>
    </w:p>
    <w:p w14:paraId="0FD53470" w14:textId="77777777" w:rsidR="006E1A87" w:rsidRDefault="006E1A87" w:rsidP="000B417D">
      <w:pPr>
        <w:jc w:val="both"/>
        <w:rPr>
          <w:rFonts w:ascii="Century Gothic" w:hAnsi="Century Gothic" w:cs="Arial"/>
          <w:b/>
          <w:color w:val="1F497D" w:themeColor="text2"/>
          <w:szCs w:val="22"/>
        </w:rPr>
      </w:pPr>
    </w:p>
    <w:p w14:paraId="014963C4" w14:textId="77777777" w:rsidR="006E1A87" w:rsidRDefault="006E1A87" w:rsidP="000B417D">
      <w:pPr>
        <w:jc w:val="both"/>
        <w:rPr>
          <w:rFonts w:ascii="Century Gothic" w:hAnsi="Century Gothic" w:cs="Arial"/>
          <w:b/>
          <w:color w:val="1F497D" w:themeColor="text2"/>
          <w:szCs w:val="22"/>
        </w:rPr>
      </w:pPr>
    </w:p>
    <w:p w14:paraId="7784F6B8" w14:textId="77777777" w:rsidR="006E1A87" w:rsidRDefault="006E1A87" w:rsidP="000B417D">
      <w:pPr>
        <w:jc w:val="both"/>
        <w:rPr>
          <w:rFonts w:ascii="Century Gothic" w:hAnsi="Century Gothic" w:cs="Arial"/>
          <w:b/>
          <w:color w:val="1F497D" w:themeColor="text2"/>
          <w:szCs w:val="22"/>
        </w:rPr>
      </w:pPr>
    </w:p>
    <w:p w14:paraId="42F9EA9B" w14:textId="77777777" w:rsidR="006E1A87" w:rsidRDefault="006E1A87" w:rsidP="000B417D">
      <w:pPr>
        <w:jc w:val="both"/>
        <w:rPr>
          <w:rFonts w:ascii="Century Gothic" w:hAnsi="Century Gothic" w:cs="Arial"/>
          <w:b/>
          <w:color w:val="1F497D" w:themeColor="text2"/>
          <w:szCs w:val="22"/>
        </w:rPr>
      </w:pPr>
    </w:p>
    <w:p w14:paraId="08AA01C5" w14:textId="77777777" w:rsidR="006E1A87" w:rsidRDefault="006E1A87" w:rsidP="000B417D">
      <w:pPr>
        <w:jc w:val="both"/>
        <w:rPr>
          <w:rFonts w:ascii="Century Gothic" w:hAnsi="Century Gothic" w:cs="Arial"/>
          <w:b/>
          <w:color w:val="1F497D" w:themeColor="text2"/>
          <w:szCs w:val="22"/>
        </w:rPr>
      </w:pPr>
    </w:p>
    <w:p w14:paraId="7D12A4A6" w14:textId="77777777" w:rsidR="006E1A87" w:rsidRDefault="006E1A87" w:rsidP="000B417D">
      <w:pPr>
        <w:jc w:val="both"/>
        <w:rPr>
          <w:rFonts w:ascii="Century Gothic" w:hAnsi="Century Gothic" w:cs="Arial"/>
          <w:b/>
          <w:color w:val="1F497D" w:themeColor="text2"/>
          <w:szCs w:val="22"/>
        </w:rPr>
      </w:pPr>
    </w:p>
    <w:p w14:paraId="4F437C73" w14:textId="095127FD" w:rsidR="006E1A87" w:rsidRDefault="0033769A"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84864" behindDoc="0" locked="0" layoutInCell="1" allowOverlap="1" wp14:anchorId="7F8B53AD" wp14:editId="3F4134D9">
                <wp:simplePos x="0" y="0"/>
                <wp:positionH relativeFrom="column">
                  <wp:posOffset>-5080</wp:posOffset>
                </wp:positionH>
                <wp:positionV relativeFrom="paragraph">
                  <wp:posOffset>189230</wp:posOffset>
                </wp:positionV>
                <wp:extent cx="6096000" cy="1200150"/>
                <wp:effectExtent l="0" t="0" r="19050" b="19050"/>
                <wp:wrapNone/>
                <wp:docPr id="10" name="Group 10"/>
                <wp:cNvGraphicFramePr/>
                <a:graphic xmlns:a="http://schemas.openxmlformats.org/drawingml/2006/main">
                  <a:graphicData uri="http://schemas.microsoft.com/office/word/2010/wordprocessingGroup">
                    <wpg:wgp>
                      <wpg:cNvGrpSpPr/>
                      <wpg:grpSpPr>
                        <a:xfrm>
                          <a:off x="0" y="0"/>
                          <a:ext cx="6096000" cy="1200150"/>
                          <a:chOff x="-1" y="85725"/>
                          <a:chExt cx="6096001" cy="1200150"/>
                        </a:xfrm>
                      </wpg:grpSpPr>
                      <wps:wsp>
                        <wps:cNvPr id="28" name="Rectangle 28"/>
                        <wps:cNvSpPr/>
                        <wps:spPr>
                          <a:xfrm>
                            <a:off x="0" y="371475"/>
                            <a:ext cx="4848225" cy="914400"/>
                          </a:xfrm>
                          <a:prstGeom prst="rect">
                            <a:avLst/>
                          </a:prstGeom>
                          <a:noFill/>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857750" y="371475"/>
                            <a:ext cx="1238250" cy="914400"/>
                          </a:xfrm>
                          <a:prstGeom prst="rect">
                            <a:avLst/>
                          </a:prstGeom>
                          <a:solidFill>
                            <a:schemeClr val="accent3"/>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41F5CF3" w14:textId="77777777" w:rsidR="00DD15E5" w:rsidRDefault="00DD15E5" w:rsidP="00160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4A3D144A" w14:textId="2087BEEC" w:rsidR="00DD15E5" w:rsidRPr="00BD53D0" w:rsidRDefault="00DD15E5" w:rsidP="001600B1">
                              <w:pPr>
                                <w:rPr>
                                  <w:rFonts w:ascii="Century Gothic" w:hAnsi="Century Gothic"/>
                                  <w:sz w:val="22"/>
                                </w:rPr>
                              </w:pPr>
                              <w:r>
                                <w:rPr>
                                  <w:rFonts w:ascii="Century Gothic" w:hAnsi="Century Gothic"/>
                                  <w:sz w:val="22"/>
                                </w:rPr>
                                <w:t xml:space="preserve">A </w:t>
                              </w:r>
                              <w:r w:rsidRPr="001600B1">
                                <w:rPr>
                                  <w:rFonts w:ascii="Century Gothic" w:hAnsi="Century Gothic"/>
                                  <w:sz w:val="22"/>
                                </w:rPr>
                                <w:t xml:space="preserve">focused programme of improvement and transformation </w:t>
                              </w:r>
                              <w:r>
                                <w:rPr>
                                  <w:rFonts w:ascii="Century Gothic" w:hAnsi="Century Gothic"/>
                                  <w:sz w:val="22"/>
                                </w:rPr>
                                <w:t>addressing</w:t>
                              </w:r>
                              <w:r w:rsidRPr="001600B1">
                                <w:rPr>
                                  <w:rFonts w:ascii="Century Gothic" w:hAnsi="Century Gothic"/>
                                  <w:sz w:val="22"/>
                                </w:rPr>
                                <w:t xml:space="preserve"> key elements of social work protection practice and decision-making</w:t>
                              </w:r>
                              <w:r>
                                <w:rPr>
                                  <w:rFonts w:ascii="Century Gothic" w:hAnsi="Century Gothic"/>
                                  <w:sz w:val="22"/>
                                </w:rPr>
                                <w:t xml:space="preserve"> in collaboration with the H&amp;SCP, the Care Inspectorate and the Improvement Service</w:t>
                              </w:r>
                            </w:p>
                          </w:txbxContent>
                        </wps:txbx>
                        <wps:bodyPr rot="0" vert="horz" wrap="square" lIns="91440" tIns="45720" rIns="91440" bIns="45720" anchor="t" anchorCtr="0">
                          <a:noAutofit/>
                        </wps:bodyPr>
                      </wps:wsp>
                      <wps:wsp>
                        <wps:cNvPr id="64" name="Text Box 2"/>
                        <wps:cNvSpPr txBox="1">
                          <a:spLocks noChangeArrowheads="1"/>
                        </wps:cNvSpPr>
                        <wps:spPr bwMode="auto">
                          <a:xfrm>
                            <a:off x="-1" y="85725"/>
                            <a:ext cx="5645427" cy="266700"/>
                          </a:xfrm>
                          <a:prstGeom prst="rect">
                            <a:avLst/>
                          </a:prstGeom>
                          <a:noFill/>
                          <a:ln w="9525">
                            <a:noFill/>
                            <a:miter lim="800000"/>
                            <a:headEnd/>
                            <a:tailEnd/>
                          </a:ln>
                        </wps:spPr>
                        <wps:txbx>
                          <w:txbxContent>
                            <w:p w14:paraId="4D6FF7AC" w14:textId="16773062" w:rsidR="00DD15E5" w:rsidRPr="006E1A87" w:rsidRDefault="00DD15E5" w:rsidP="001600B1">
                              <w:pPr>
                                <w:rPr>
                                  <w:rFonts w:ascii="Century Gothic" w:hAnsi="Century Gothic"/>
                                  <w:b/>
                                  <w:color w:val="9BBB59" w:themeColor="accent3"/>
                                </w:rPr>
                              </w:pPr>
                              <w:r>
                                <w:rPr>
                                  <w:rFonts w:ascii="Century Gothic" w:hAnsi="Century Gothic"/>
                                  <w:b/>
                                  <w:color w:val="9BBB59" w:themeColor="accent3"/>
                                </w:rPr>
                                <w:t xml:space="preserve">TRANSFORMING PUBLIC PROTECTION – </w:t>
                              </w:r>
                              <w:r w:rsidRPr="000C3AC0">
                                <w:rPr>
                                  <w:rFonts w:ascii="Century Gothic" w:hAnsi="Century Gothic"/>
                                  <w:color w:val="4F6228" w:themeColor="accent3" w:themeShade="80"/>
                                  <w:sz w:val="22"/>
                                </w:rPr>
                                <w:t>Sponsor: Chief Executive</w:t>
                              </w:r>
                            </w:p>
                          </w:txbxContent>
                        </wps:txbx>
                        <wps:bodyPr rot="0" vert="horz" wrap="square" lIns="91440" tIns="45720" rIns="91440" bIns="45720" anchor="t" anchorCtr="0">
                          <a:noAutofit/>
                        </wps:bodyPr>
                      </wps:wsp>
                      <wps:wsp>
                        <wps:cNvPr id="65"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74D47D6C" w14:textId="77777777" w:rsidR="00DD15E5" w:rsidRPr="00FA44C8" w:rsidRDefault="00DD15E5" w:rsidP="001600B1">
                              <w:pPr>
                                <w:jc w:val="center"/>
                                <w:rPr>
                                  <w:rFonts w:ascii="Century Gothic" w:hAnsi="Century Gothic"/>
                                  <w:color w:val="FFFFFF" w:themeColor="background1"/>
                                  <w:sz w:val="20"/>
                                </w:rPr>
                              </w:pPr>
                              <w:r>
                                <w:rPr>
                                  <w:rFonts w:ascii="Century Gothic" w:hAnsi="Century Gothic"/>
                                  <w:color w:val="FFFFFF" w:themeColor="background1"/>
                                  <w:sz w:val="20"/>
                                </w:rPr>
                                <w:t>CS – 3</w:t>
                              </w:r>
                            </w:p>
                          </w:txbxContent>
                        </wps:txbx>
                        <wps:bodyPr rot="0" vert="horz" wrap="square" lIns="91440" tIns="45720" rIns="91440" bIns="45720" anchor="t" anchorCtr="0">
                          <a:noAutofit/>
                        </wps:bodyPr>
                      </wps:wsp>
                      <pic:pic xmlns:pic="http://schemas.openxmlformats.org/drawingml/2006/picture">
                        <pic:nvPicPr>
                          <pic:cNvPr id="66" name="Picture 6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286375" y="857250"/>
                            <a:ext cx="370205" cy="370205"/>
                          </a:xfrm>
                          <a:prstGeom prst="rect">
                            <a:avLst/>
                          </a:prstGeom>
                        </pic:spPr>
                      </pic:pic>
                    </wpg:wgp>
                  </a:graphicData>
                </a:graphic>
              </wp:anchor>
            </w:drawing>
          </mc:Choice>
          <mc:Fallback>
            <w:pict>
              <v:group w14:anchorId="7F8B53AD" id="Group 10" o:spid="_x0000_s1134" style="position:absolute;left:0;text-align:left;margin-left:-.4pt;margin-top:14.9pt;width:480pt;height:94.5pt;z-index:251684864" coordorigin=",857" coordsize="6096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">
                <v:rect id="Rectangle 28" o:spid="_x0000_s1135"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B+MEA&#10;AADbAAAADwAAAGRycy9kb3ducmV2LnhtbERPTWsCMRC9C/6HMEJvmmih1NUoIi0I9tBaQbwNmzG7&#10;uJmsSdStv745FHp8vO/5snONuFGItWcN45ECQVx6U7PVsP9+H76CiAnZYOOZNPxQhOWi35tjYfyd&#10;v+i2S1bkEI4FaqhSagspY1mRwzjyLXHmTj44TBkGK03Aew53jZwo9SId1pwbKmxpXVF53l2dhqkN&#10;x+1YXbanz6l9qMfbof54Zq2fBt1qBiJRl/7Ff+6N0TDJY/O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RAfjBAAAA2wAAAA8AAAAAAAAAAAAAAAAAmAIAAGRycy9kb3du&#10;cmV2LnhtbFBLBQYAAAAABAAEAPUAAACGAwAAAAA=&#10;" filled="f" strokecolor="#9bbb59 [3206]" strokeweight="2pt"/>
                <v:rect id="Rectangle 30" o:spid="_x0000_s1136"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8iMEA&#10;AADbAAAADwAAAGRycy9kb3ducmV2LnhtbERPy4rCMBTdC/5DuMJsBk3VUaQaxVEENw7j4wMuzbUp&#10;Nje1ibXz95OF4PJw3otVa0vRUO0LxwqGgwQEceZ0wbmCy3nXn4HwAVlj6ZgU/JGH1bLbWWCq3ZOP&#10;1JxCLmII+xQVmBCqVEqfGbLoB64ijtzV1RZDhHUudY3PGG5LOUqSqbRYcGwwWNHGUHY7PayC9Rfe&#10;75PfTfV52I5MM/45zL53WqmPXruegwjUhrf45d5rBe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IjBAAAA2wAAAA8AAAAAAAAAAAAAAAAAmAIAAGRycy9kb3du&#10;cmV2LnhtbFBLBQYAAAAABAAEAPUAAACGAwAAAAA=&#10;" fillcolor="#9bbb59 [3206]" strokecolor="#9bbb59 [3206]" strokeweight="2pt">
                  <v:textbox>
                    <w:txbxContent>
                      <w:p w14:paraId="741F5CF3" w14:textId="77777777" w:rsidR="00DD15E5" w:rsidRDefault="00DD15E5" w:rsidP="001600B1">
                        <w:pPr>
                          <w:jc w:val="center"/>
                        </w:pPr>
                      </w:p>
                    </w:txbxContent>
                  </v:textbox>
                </v:rect>
                <v:shape id="_x0000_s1137"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A3D144A" w14:textId="2087BEEC" w:rsidR="00DD15E5" w:rsidRPr="00BD53D0" w:rsidRDefault="00DD15E5" w:rsidP="001600B1">
                        <w:pPr>
                          <w:rPr>
                            <w:rFonts w:ascii="Century Gothic" w:hAnsi="Century Gothic"/>
                            <w:sz w:val="22"/>
                          </w:rPr>
                        </w:pPr>
                        <w:r>
                          <w:rPr>
                            <w:rFonts w:ascii="Century Gothic" w:hAnsi="Century Gothic"/>
                            <w:sz w:val="22"/>
                          </w:rPr>
                          <w:t xml:space="preserve">A </w:t>
                        </w:r>
                        <w:r w:rsidRPr="001600B1">
                          <w:rPr>
                            <w:rFonts w:ascii="Century Gothic" w:hAnsi="Century Gothic"/>
                            <w:sz w:val="22"/>
                          </w:rPr>
                          <w:t xml:space="preserve">focused programme of improvement and transformation </w:t>
                        </w:r>
                        <w:r>
                          <w:rPr>
                            <w:rFonts w:ascii="Century Gothic" w:hAnsi="Century Gothic"/>
                            <w:sz w:val="22"/>
                          </w:rPr>
                          <w:t>addressing</w:t>
                        </w:r>
                        <w:r w:rsidRPr="001600B1">
                          <w:rPr>
                            <w:rFonts w:ascii="Century Gothic" w:hAnsi="Century Gothic"/>
                            <w:sz w:val="22"/>
                          </w:rPr>
                          <w:t xml:space="preserve"> key elements of social work protection practice and decision-making</w:t>
                        </w:r>
                        <w:r>
                          <w:rPr>
                            <w:rFonts w:ascii="Century Gothic" w:hAnsi="Century Gothic"/>
                            <w:sz w:val="22"/>
                          </w:rPr>
                          <w:t xml:space="preserve"> in collaboration with the H&amp;SCP, the Care Inspectorate and the Improvement Service</w:t>
                        </w:r>
                      </w:p>
                    </w:txbxContent>
                  </v:textbox>
                </v:shape>
                <v:shape id="_x0000_s1138" type="#_x0000_t202" style="position:absolute;top:857;width:564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4D6FF7AC" w14:textId="16773062" w:rsidR="00DD15E5" w:rsidRPr="006E1A87" w:rsidRDefault="00DD15E5" w:rsidP="001600B1">
                        <w:pPr>
                          <w:rPr>
                            <w:rFonts w:ascii="Century Gothic" w:hAnsi="Century Gothic"/>
                            <w:b/>
                            <w:color w:val="9BBB59" w:themeColor="accent3"/>
                          </w:rPr>
                        </w:pPr>
                        <w:r>
                          <w:rPr>
                            <w:rFonts w:ascii="Century Gothic" w:hAnsi="Century Gothic"/>
                            <w:b/>
                            <w:color w:val="9BBB59" w:themeColor="accent3"/>
                          </w:rPr>
                          <w:t xml:space="preserve">TRANSFORMING PUBLIC PROTECTION – </w:t>
                        </w:r>
                        <w:r w:rsidRPr="000C3AC0">
                          <w:rPr>
                            <w:rFonts w:ascii="Century Gothic" w:hAnsi="Century Gothic"/>
                            <w:color w:val="4F6228" w:themeColor="accent3" w:themeShade="80"/>
                            <w:sz w:val="22"/>
                          </w:rPr>
                          <w:t>Sponsor: Chief Executive</w:t>
                        </w:r>
                      </w:p>
                    </w:txbxContent>
                  </v:textbox>
                </v:shape>
                <v:shape id="_x0000_s1139"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74D47D6C" w14:textId="77777777" w:rsidR="00DD15E5" w:rsidRPr="00FA44C8" w:rsidRDefault="00DD15E5" w:rsidP="001600B1">
                        <w:pPr>
                          <w:jc w:val="center"/>
                          <w:rPr>
                            <w:rFonts w:ascii="Century Gothic" w:hAnsi="Century Gothic"/>
                            <w:color w:val="FFFFFF" w:themeColor="background1"/>
                            <w:sz w:val="20"/>
                          </w:rPr>
                        </w:pPr>
                        <w:r>
                          <w:rPr>
                            <w:rFonts w:ascii="Century Gothic" w:hAnsi="Century Gothic"/>
                            <w:color w:val="FFFFFF" w:themeColor="background1"/>
                            <w:sz w:val="20"/>
                          </w:rPr>
                          <w:t>CS – 3</w:t>
                        </w:r>
                      </w:p>
                    </w:txbxContent>
                  </v:textbox>
                </v:shape>
                <v:shape id="Picture 66" o:spid="_x0000_s1140" type="#_x0000_t75" style="position:absolute;left:52863;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AVfDAAAA2wAAAA8AAABkcnMvZG93bnJldi54bWxEj1FrwjAUhd+F/YdwB3vTdA6Kq6YyRFEY&#10;DObG9PHS3DbF5qYkUeu/XwYDHw/nnO9wFsvBduJCPrSOFTxPMhDEldMtNwq+vzbjGYgQkTV2jknB&#10;jQIsy4fRAgvtrvxJl31sRIJwKFCBibEvpAyVIYth4nri5NXOW4xJ+kZqj9cEt52cZlkuLbacFgz2&#10;tDJUnfZnq2AbX481Sf+OM7vOf/T68GFWL0o9PQ5vcxCRhngP/7d3WkGew9+X9AN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BV8MAAADbAAAADwAAAAAAAAAAAAAAAACf&#10;AgAAZHJzL2Rvd25yZXYueG1sUEsFBgAAAAAEAAQA9wAAAI8DAAAAAA==&#10;">
                  <v:imagedata r:id="rId44" o:title=""/>
                  <v:path arrowok="t"/>
                </v:shape>
              </v:group>
            </w:pict>
          </mc:Fallback>
        </mc:AlternateContent>
      </w:r>
    </w:p>
    <w:p w14:paraId="6B0A2343" w14:textId="38A411F1" w:rsidR="006E1A87" w:rsidRDefault="006E1A87" w:rsidP="000B417D">
      <w:pPr>
        <w:jc w:val="both"/>
        <w:rPr>
          <w:rFonts w:ascii="Century Gothic" w:hAnsi="Century Gothic" w:cs="Arial"/>
          <w:b/>
          <w:color w:val="1F497D" w:themeColor="text2"/>
          <w:szCs w:val="22"/>
        </w:rPr>
      </w:pPr>
    </w:p>
    <w:p w14:paraId="7EF7B939" w14:textId="77777777" w:rsidR="006E1A87" w:rsidRDefault="006E1A87" w:rsidP="000B417D">
      <w:pPr>
        <w:jc w:val="both"/>
        <w:rPr>
          <w:rFonts w:ascii="Century Gothic" w:hAnsi="Century Gothic" w:cs="Arial"/>
          <w:b/>
          <w:color w:val="1F497D" w:themeColor="text2"/>
          <w:szCs w:val="22"/>
        </w:rPr>
      </w:pPr>
    </w:p>
    <w:p w14:paraId="0089B187" w14:textId="77777777" w:rsidR="006E1A87" w:rsidRDefault="006E1A87" w:rsidP="000B417D">
      <w:pPr>
        <w:jc w:val="both"/>
        <w:rPr>
          <w:rFonts w:ascii="Century Gothic" w:hAnsi="Century Gothic" w:cs="Arial"/>
          <w:b/>
          <w:color w:val="1F497D" w:themeColor="text2"/>
          <w:szCs w:val="22"/>
        </w:rPr>
      </w:pPr>
    </w:p>
    <w:p w14:paraId="3D6C3839" w14:textId="77777777" w:rsidR="006E1A87" w:rsidRDefault="006E1A87" w:rsidP="000B417D">
      <w:pPr>
        <w:jc w:val="both"/>
        <w:rPr>
          <w:rFonts w:ascii="Century Gothic" w:hAnsi="Century Gothic" w:cs="Arial"/>
          <w:b/>
          <w:color w:val="1F497D" w:themeColor="text2"/>
          <w:szCs w:val="22"/>
        </w:rPr>
      </w:pPr>
    </w:p>
    <w:p w14:paraId="7BB5B4AD" w14:textId="77777777" w:rsidR="006E1A87" w:rsidRDefault="006E1A87" w:rsidP="000B417D">
      <w:pPr>
        <w:jc w:val="both"/>
        <w:rPr>
          <w:rFonts w:ascii="Century Gothic" w:hAnsi="Century Gothic" w:cs="Arial"/>
          <w:b/>
          <w:color w:val="1F497D" w:themeColor="text2"/>
          <w:szCs w:val="22"/>
        </w:rPr>
      </w:pPr>
    </w:p>
    <w:p w14:paraId="04E15194" w14:textId="77777777" w:rsidR="006E1A87" w:rsidRDefault="006E1A87" w:rsidP="000B417D">
      <w:pPr>
        <w:jc w:val="both"/>
        <w:rPr>
          <w:rFonts w:ascii="Century Gothic" w:hAnsi="Century Gothic" w:cs="Arial"/>
          <w:b/>
          <w:color w:val="1F497D" w:themeColor="text2"/>
          <w:szCs w:val="22"/>
        </w:rPr>
      </w:pPr>
    </w:p>
    <w:p w14:paraId="530350A3" w14:textId="77777777" w:rsidR="006E1A87" w:rsidRDefault="006E1A87" w:rsidP="000B417D">
      <w:pPr>
        <w:jc w:val="both"/>
        <w:rPr>
          <w:rFonts w:ascii="Century Gothic" w:hAnsi="Century Gothic" w:cs="Arial"/>
          <w:b/>
          <w:color w:val="1F497D" w:themeColor="text2"/>
          <w:szCs w:val="22"/>
        </w:rPr>
      </w:pPr>
    </w:p>
    <w:p w14:paraId="41396E0F" w14:textId="77777777" w:rsidR="006E1A87" w:rsidRDefault="006E1A87" w:rsidP="000B417D">
      <w:pPr>
        <w:jc w:val="both"/>
        <w:rPr>
          <w:rFonts w:ascii="Century Gothic" w:hAnsi="Century Gothic" w:cs="Arial"/>
          <w:b/>
          <w:color w:val="1F497D" w:themeColor="text2"/>
          <w:szCs w:val="22"/>
        </w:rPr>
      </w:pPr>
    </w:p>
    <w:p w14:paraId="533FFE0E" w14:textId="77777777" w:rsidR="006E1A87" w:rsidRDefault="006E1A87" w:rsidP="000B417D">
      <w:pPr>
        <w:jc w:val="both"/>
        <w:rPr>
          <w:rFonts w:ascii="Century Gothic" w:hAnsi="Century Gothic" w:cs="Arial"/>
          <w:b/>
          <w:color w:val="1F497D" w:themeColor="text2"/>
          <w:szCs w:val="22"/>
        </w:rPr>
      </w:pPr>
    </w:p>
    <w:p w14:paraId="5902394C" w14:textId="77777777" w:rsidR="006E1A87" w:rsidRDefault="006E1A87" w:rsidP="000B417D">
      <w:pPr>
        <w:jc w:val="both"/>
        <w:rPr>
          <w:rFonts w:ascii="Century Gothic" w:hAnsi="Century Gothic" w:cs="Arial"/>
          <w:b/>
          <w:color w:val="1F497D" w:themeColor="text2"/>
          <w:szCs w:val="22"/>
        </w:rPr>
      </w:pPr>
    </w:p>
    <w:p w14:paraId="455D0D1F" w14:textId="77777777" w:rsidR="006E1A87" w:rsidRDefault="006E1A87" w:rsidP="000B417D">
      <w:pPr>
        <w:jc w:val="both"/>
        <w:rPr>
          <w:rFonts w:ascii="Century Gothic" w:hAnsi="Century Gothic" w:cs="Arial"/>
          <w:b/>
          <w:color w:val="1F497D" w:themeColor="text2"/>
          <w:szCs w:val="22"/>
        </w:rPr>
      </w:pPr>
    </w:p>
    <w:p w14:paraId="1DCD4969" w14:textId="1BAD054B"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w:lastRenderedPageBreak/>
        <w:drawing>
          <wp:anchor distT="0" distB="0" distL="114300" distR="114300" simplePos="0" relativeHeight="251652096" behindDoc="0" locked="0" layoutInCell="1" allowOverlap="1" wp14:anchorId="57B0BFB3" wp14:editId="2CA1A18E">
            <wp:simplePos x="0" y="0"/>
            <wp:positionH relativeFrom="column">
              <wp:posOffset>-90698</wp:posOffset>
            </wp:positionH>
            <wp:positionV relativeFrom="paragraph">
              <wp:posOffset>190549</wp:posOffset>
            </wp:positionV>
            <wp:extent cx="1213485" cy="1213485"/>
            <wp:effectExtent l="0" t="0" r="5715" b="571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pic:cNvPicPr>
                      <a:picLocks noChangeAspect="1"/>
                    </pic:cNvPicPr>
                  </pic:nvPicPr>
                  <pic:blipFill>
                    <a:blip r:embed="rId4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a:graphicData>
            </a:graphic>
          </wp:anchor>
        </w:drawing>
      </w:r>
    </w:p>
    <w:p w14:paraId="6786113E" w14:textId="042519DF" w:rsidR="001534F8" w:rsidRDefault="001534F8" w:rsidP="000B417D">
      <w:pPr>
        <w:jc w:val="both"/>
        <w:rPr>
          <w:rFonts w:ascii="Century Gothic" w:hAnsi="Century Gothic" w:cs="Arial"/>
          <w:b/>
          <w:color w:val="1F497D" w:themeColor="text2"/>
          <w:szCs w:val="22"/>
        </w:rPr>
      </w:pPr>
    </w:p>
    <w:p w14:paraId="1D505809" w14:textId="74430983"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s">
            <w:drawing>
              <wp:anchor distT="0" distB="0" distL="114300" distR="114300" simplePos="0" relativeHeight="251653120" behindDoc="0" locked="0" layoutInCell="1" allowOverlap="1" wp14:anchorId="4AD0D63C" wp14:editId="453F6E33">
                <wp:simplePos x="0" y="0"/>
                <wp:positionH relativeFrom="column">
                  <wp:posOffset>1138027</wp:posOffset>
                </wp:positionH>
                <wp:positionV relativeFrom="paragraph">
                  <wp:posOffset>26084</wp:posOffset>
                </wp:positionV>
                <wp:extent cx="5295900" cy="83820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5295900" cy="838200"/>
                        </a:xfrm>
                        <a:prstGeom prst="rect">
                          <a:avLst/>
                        </a:prstGeom>
                        <a:noFill/>
                        <a:ln>
                          <a:noFill/>
                        </a:ln>
                        <a:effectLst/>
                      </wps:spPr>
                      <wps:txbx>
                        <w:txbxContent>
                          <w:p w14:paraId="7858D156" w14:textId="77777777" w:rsidR="00DD15E5" w:rsidRDefault="00DD15E5" w:rsidP="00E94027">
                            <w:pPr>
                              <w:spacing w:line="276" w:lineRule="auto"/>
                              <w:jc w:val="both"/>
                              <w:rPr>
                                <w:rFonts w:ascii="Arial" w:hAnsi="Arial" w:cs="Arial"/>
                                <w:b/>
                                <w:color w:val="5F497A" w:themeColor="accent4" w:themeShade="BF"/>
                                <w:sz w:val="32"/>
                                <w:szCs w:val="32"/>
                              </w:rPr>
                            </w:pPr>
                            <w:r>
                              <w:rPr>
                                <w:rFonts w:ascii="Arial" w:hAnsi="Arial" w:cs="Arial"/>
                                <w:b/>
                                <w:color w:val="5F497A" w:themeColor="accent4" w:themeShade="BF"/>
                                <w:sz w:val="32"/>
                                <w:szCs w:val="32"/>
                              </w:rPr>
                              <w:t>DIGITAL</w:t>
                            </w:r>
                          </w:p>
                          <w:p w14:paraId="0263C5A9" w14:textId="77777777" w:rsidR="00DD15E5" w:rsidRPr="00E94027" w:rsidRDefault="00DD15E5" w:rsidP="00E94027">
                            <w:pPr>
                              <w:spacing w:line="276" w:lineRule="auto"/>
                              <w:jc w:val="both"/>
                              <w:rPr>
                                <w:rFonts w:ascii="Arial" w:hAnsi="Arial" w:cs="Arial"/>
                                <w:color w:val="5F497A" w:themeColor="accent4" w:themeShade="BF"/>
                                <w:sz w:val="32"/>
                                <w:szCs w:val="32"/>
                              </w:rPr>
                            </w:pPr>
                            <w:r w:rsidRPr="00E94027">
                              <w:rPr>
                                <w:rFonts w:ascii="Century Gothic" w:hAnsi="Century Gothic" w:cs="Arial"/>
                                <w:color w:val="5F497A" w:themeColor="accent4" w:themeShade="BF"/>
                                <w:sz w:val="32"/>
                                <w:szCs w:val="32"/>
                              </w:rPr>
                              <w:t>Key Transformation Projects</w:t>
                            </w:r>
                          </w:p>
                          <w:p w14:paraId="48A289C9" w14:textId="77777777" w:rsidR="00DD15E5" w:rsidRPr="006E1A87" w:rsidRDefault="00DD15E5" w:rsidP="000D058B">
                            <w:pPr>
                              <w:rPr>
                                <w:rFonts w:ascii="Century Gothic" w:hAnsi="Century Gothic"/>
                                <w:color w:val="000000" w:themeColor="text1"/>
                                <w:sz w:val="2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D0D63C" id="Text Box 426" o:spid="_x0000_s1141" type="#_x0000_t202" style="position:absolute;left:0;text-align:left;margin-left:89.6pt;margin-top:2.05pt;width:417pt;height:6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" filled="f" stroked="f">
                <v:textbox style="mso-fit-shape-to-text:t">
                  <w:txbxContent>
                    <w:p w14:paraId="7858D156" w14:textId="77777777" w:rsidR="00DD15E5" w:rsidRDefault="00DD15E5" w:rsidP="00E94027">
                      <w:pPr>
                        <w:spacing w:line="276" w:lineRule="auto"/>
                        <w:jc w:val="both"/>
                        <w:rPr>
                          <w:rFonts w:ascii="Arial" w:hAnsi="Arial" w:cs="Arial"/>
                          <w:b/>
                          <w:color w:val="5F497A" w:themeColor="accent4" w:themeShade="BF"/>
                          <w:sz w:val="32"/>
                          <w:szCs w:val="32"/>
                        </w:rPr>
                      </w:pPr>
                      <w:r>
                        <w:rPr>
                          <w:rFonts w:ascii="Arial" w:hAnsi="Arial" w:cs="Arial"/>
                          <w:b/>
                          <w:color w:val="5F497A" w:themeColor="accent4" w:themeShade="BF"/>
                          <w:sz w:val="32"/>
                          <w:szCs w:val="32"/>
                        </w:rPr>
                        <w:t>DIGITAL</w:t>
                      </w:r>
                    </w:p>
                    <w:p w14:paraId="0263C5A9" w14:textId="77777777" w:rsidR="00DD15E5" w:rsidRPr="00E94027" w:rsidRDefault="00DD15E5" w:rsidP="00E94027">
                      <w:pPr>
                        <w:spacing w:line="276" w:lineRule="auto"/>
                        <w:jc w:val="both"/>
                        <w:rPr>
                          <w:rFonts w:ascii="Arial" w:hAnsi="Arial" w:cs="Arial"/>
                          <w:color w:val="5F497A" w:themeColor="accent4" w:themeShade="BF"/>
                          <w:sz w:val="32"/>
                          <w:szCs w:val="32"/>
                        </w:rPr>
                      </w:pPr>
                      <w:r w:rsidRPr="00E94027">
                        <w:rPr>
                          <w:rFonts w:ascii="Century Gothic" w:hAnsi="Century Gothic" w:cs="Arial"/>
                          <w:color w:val="5F497A" w:themeColor="accent4" w:themeShade="BF"/>
                          <w:sz w:val="32"/>
                          <w:szCs w:val="32"/>
                        </w:rPr>
                        <w:t>Key Transformation Projects</w:t>
                      </w:r>
                    </w:p>
                    <w:p w14:paraId="48A289C9" w14:textId="77777777" w:rsidR="00DD15E5" w:rsidRPr="006E1A87" w:rsidRDefault="00DD15E5" w:rsidP="000D058B">
                      <w:pPr>
                        <w:rPr>
                          <w:rFonts w:ascii="Century Gothic" w:hAnsi="Century Gothic"/>
                          <w:color w:val="000000" w:themeColor="text1"/>
                          <w:sz w:val="2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E4E02F3" w14:textId="7F667838" w:rsidR="001534F8" w:rsidRDefault="001534F8" w:rsidP="000B417D">
      <w:pPr>
        <w:jc w:val="both"/>
        <w:rPr>
          <w:rFonts w:ascii="Century Gothic" w:hAnsi="Century Gothic" w:cs="Arial"/>
          <w:b/>
          <w:color w:val="1F497D" w:themeColor="text2"/>
          <w:szCs w:val="22"/>
        </w:rPr>
      </w:pPr>
    </w:p>
    <w:p w14:paraId="01D3E82B" w14:textId="77777777" w:rsidR="001534F8" w:rsidRDefault="001534F8" w:rsidP="000B417D">
      <w:pPr>
        <w:jc w:val="both"/>
        <w:rPr>
          <w:rFonts w:ascii="Century Gothic" w:hAnsi="Century Gothic" w:cs="Arial"/>
          <w:b/>
          <w:color w:val="1F497D" w:themeColor="text2"/>
          <w:szCs w:val="22"/>
        </w:rPr>
      </w:pPr>
    </w:p>
    <w:p w14:paraId="397E5C77" w14:textId="77777777" w:rsidR="001534F8" w:rsidRDefault="001534F8" w:rsidP="000B417D">
      <w:pPr>
        <w:jc w:val="both"/>
        <w:rPr>
          <w:rFonts w:ascii="Century Gothic" w:hAnsi="Century Gothic" w:cs="Arial"/>
          <w:b/>
          <w:color w:val="1F497D" w:themeColor="text2"/>
          <w:szCs w:val="22"/>
        </w:rPr>
      </w:pPr>
    </w:p>
    <w:p w14:paraId="3FAE0678" w14:textId="77777777" w:rsidR="001534F8" w:rsidRDefault="001534F8" w:rsidP="000B417D">
      <w:pPr>
        <w:jc w:val="both"/>
        <w:rPr>
          <w:rFonts w:ascii="Century Gothic" w:hAnsi="Century Gothic" w:cs="Arial"/>
          <w:b/>
          <w:color w:val="1F497D" w:themeColor="text2"/>
          <w:szCs w:val="22"/>
        </w:rPr>
      </w:pPr>
    </w:p>
    <w:p w14:paraId="123AEDC8" w14:textId="00CAF1A2" w:rsidR="001534F8" w:rsidRDefault="001534F8" w:rsidP="000B417D">
      <w:pPr>
        <w:jc w:val="both"/>
        <w:rPr>
          <w:rFonts w:ascii="Century Gothic" w:hAnsi="Century Gothic" w:cs="Arial"/>
          <w:b/>
          <w:color w:val="1F497D" w:themeColor="text2"/>
          <w:szCs w:val="22"/>
        </w:rPr>
      </w:pPr>
    </w:p>
    <w:p w14:paraId="79C0D05E" w14:textId="226159C8"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s">
            <w:drawing>
              <wp:anchor distT="0" distB="0" distL="114300" distR="114300" simplePos="0" relativeHeight="251654144" behindDoc="0" locked="0" layoutInCell="1" allowOverlap="1" wp14:anchorId="24369C2F" wp14:editId="4FBF9BA7">
                <wp:simplePos x="0" y="0"/>
                <wp:positionH relativeFrom="column">
                  <wp:posOffset>33127</wp:posOffset>
                </wp:positionH>
                <wp:positionV relativeFrom="paragraph">
                  <wp:posOffset>141903</wp:posOffset>
                </wp:positionV>
                <wp:extent cx="6096000" cy="0"/>
                <wp:effectExtent l="0" t="0" r="19050" b="19050"/>
                <wp:wrapNone/>
                <wp:docPr id="428" name="Straight Connector 428"/>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4592A6C" id="Straight Connector 428"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2.6pt,11.15pt" to="482.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" strokecolor="#795d9b [3047]"/>
            </w:pict>
          </mc:Fallback>
        </mc:AlternateContent>
      </w:r>
      <w:r>
        <w:rPr>
          <w:rFonts w:ascii="Century Gothic" w:hAnsi="Century Gothic" w:cs="Arial"/>
          <w:b/>
          <w:noProof/>
          <w:color w:val="1F497D" w:themeColor="text2"/>
          <w:szCs w:val="22"/>
          <w:lang w:eastAsia="en-GB"/>
        </w:rPr>
        <mc:AlternateContent>
          <mc:Choice Requires="wpg">
            <w:drawing>
              <wp:anchor distT="0" distB="0" distL="114300" distR="114300" simplePos="0" relativeHeight="251655168" behindDoc="0" locked="0" layoutInCell="1" allowOverlap="1" wp14:anchorId="0BBE1C2F" wp14:editId="06E34B2E">
                <wp:simplePos x="0" y="0"/>
                <wp:positionH relativeFrom="column">
                  <wp:posOffset>33127</wp:posOffset>
                </wp:positionH>
                <wp:positionV relativeFrom="paragraph">
                  <wp:posOffset>146871</wp:posOffset>
                </wp:positionV>
                <wp:extent cx="6096000" cy="1530213"/>
                <wp:effectExtent l="0" t="0" r="19050" b="13335"/>
                <wp:wrapNone/>
                <wp:docPr id="429" name="Group 429"/>
                <wp:cNvGraphicFramePr/>
                <a:graphic xmlns:a="http://schemas.openxmlformats.org/drawingml/2006/main">
                  <a:graphicData uri="http://schemas.microsoft.com/office/word/2010/wordprocessingGroup">
                    <wpg:wgp>
                      <wpg:cNvGrpSpPr/>
                      <wpg:grpSpPr>
                        <a:xfrm>
                          <a:off x="0" y="0"/>
                          <a:ext cx="6096000" cy="1530213"/>
                          <a:chOff x="0" y="-120513"/>
                          <a:chExt cx="6096000" cy="1530213"/>
                        </a:xfrm>
                      </wpg:grpSpPr>
                      <wps:wsp>
                        <wps:cNvPr id="430" name="Rectangle 430"/>
                        <wps:cNvSpPr/>
                        <wps:spPr>
                          <a:xfrm>
                            <a:off x="0" y="371168"/>
                            <a:ext cx="4848225" cy="1037952"/>
                          </a:xfrm>
                          <a:prstGeom prst="rect">
                            <a:avLst/>
                          </a:prstGeom>
                          <a:ln>
                            <a:solidFill>
                              <a:schemeClr val="accent4"/>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857750" y="371321"/>
                            <a:ext cx="1238250" cy="1038379"/>
                          </a:xfrm>
                          <a:prstGeom prst="rect">
                            <a:avLst/>
                          </a:prstGeom>
                          <a:solidFill>
                            <a:schemeClr val="accent4"/>
                          </a:solidFill>
                          <a:ln>
                            <a:solidFill>
                              <a:schemeClr val="accent4"/>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648C186" w14:textId="77777777" w:rsidR="00DD15E5" w:rsidRDefault="00DD15E5" w:rsidP="00153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0BDFD7D3" w14:textId="77777777" w:rsidR="00DD15E5" w:rsidRPr="00BD53D0" w:rsidRDefault="00DD15E5" w:rsidP="001534F8">
                              <w:pPr>
                                <w:rPr>
                                  <w:rFonts w:ascii="Century Gothic" w:hAnsi="Century Gothic"/>
                                  <w:sz w:val="22"/>
                                </w:rPr>
                              </w:pPr>
                              <w:r>
                                <w:rPr>
                                  <w:rFonts w:ascii="Century Gothic" w:hAnsi="Century Gothic"/>
                                  <w:sz w:val="22"/>
                                </w:rPr>
                                <w:t>Ensuring that people in mobile roles have the technology to carry out their roles in a flexible way, are digitally confident and are working in a culture that supports  mobile and flexible working</w:t>
                              </w:r>
                            </w:p>
                          </w:txbxContent>
                        </wps:txbx>
                        <wps:bodyPr rot="0" vert="horz" wrap="square" lIns="91440" tIns="45720" rIns="91440" bIns="45720" anchor="t" anchorCtr="0">
                          <a:noAutofit/>
                        </wps:bodyPr>
                      </wps:wsp>
                      <wps:wsp>
                        <wps:cNvPr id="433" name="Text Box 2"/>
                        <wps:cNvSpPr txBox="1">
                          <a:spLocks noChangeArrowheads="1"/>
                        </wps:cNvSpPr>
                        <wps:spPr bwMode="auto">
                          <a:xfrm>
                            <a:off x="0" y="-120513"/>
                            <a:ext cx="4762500" cy="472867"/>
                          </a:xfrm>
                          <a:prstGeom prst="rect">
                            <a:avLst/>
                          </a:prstGeom>
                          <a:noFill/>
                          <a:ln w="9525">
                            <a:noFill/>
                            <a:miter lim="800000"/>
                            <a:headEnd/>
                            <a:tailEnd/>
                          </a:ln>
                        </wps:spPr>
                        <wps:txbx>
                          <w:txbxContent>
                            <w:p w14:paraId="099944A6" w14:textId="585640CA" w:rsidR="00DD15E5" w:rsidRPr="0033769A" w:rsidRDefault="00DD15E5" w:rsidP="001534F8">
                              <w:pPr>
                                <w:rPr>
                                  <w:rFonts w:ascii="Century Gothic" w:hAnsi="Century Gothic"/>
                                  <w:color w:val="5F497A" w:themeColor="accent4" w:themeShade="BF"/>
                                </w:rPr>
                              </w:pPr>
                              <w:r w:rsidRPr="001534F8">
                                <w:rPr>
                                  <w:rFonts w:ascii="Century Gothic" w:hAnsi="Century Gothic"/>
                                  <w:b/>
                                  <w:color w:val="8064A2" w:themeColor="accent4"/>
                                </w:rPr>
                                <w:t>MOBILE DIGITALLY ENABLED WORKFORCE</w:t>
                              </w:r>
                              <w:r>
                                <w:rPr>
                                  <w:rFonts w:ascii="Century Gothic" w:hAnsi="Century Gothic"/>
                                  <w:b/>
                                  <w:color w:val="8064A2" w:themeColor="accent4"/>
                                </w:rPr>
                                <w:t xml:space="preserve"> </w:t>
                              </w:r>
                              <w:r w:rsidRPr="0033769A">
                                <w:rPr>
                                  <w:rFonts w:ascii="Century Gothic" w:hAnsi="Century Gothic"/>
                                  <w:b/>
                                  <w:color w:val="5F497A" w:themeColor="accent4" w:themeShade="BF"/>
                                </w:rPr>
                                <w:t xml:space="preserve">– </w:t>
                              </w:r>
                              <w:r w:rsidRPr="000C3AC0">
                                <w:rPr>
                                  <w:rFonts w:ascii="Century Gothic" w:hAnsi="Century Gothic"/>
                                  <w:color w:val="5F497A" w:themeColor="accent4" w:themeShade="BF"/>
                                  <w:sz w:val="22"/>
                                </w:rPr>
                                <w:t>Sponsor: Executive Director of Corporate Services</w:t>
                              </w:r>
                            </w:p>
                          </w:txbxContent>
                        </wps:txbx>
                        <wps:bodyPr rot="0" vert="horz" wrap="square" lIns="91440" tIns="45720" rIns="91440" bIns="45720" anchor="t" anchorCtr="0">
                          <a:noAutofit/>
                        </wps:bodyPr>
                      </wps:wsp>
                      <wps:wsp>
                        <wps:cNvPr id="434" name="Text Box 2"/>
                        <wps:cNvSpPr txBox="1">
                          <a:spLocks noChangeArrowheads="1"/>
                        </wps:cNvSpPr>
                        <wps:spPr bwMode="auto">
                          <a:xfrm>
                            <a:off x="4876800" y="-11875"/>
                            <a:ext cx="1209675" cy="485775"/>
                          </a:xfrm>
                          <a:prstGeom prst="rect">
                            <a:avLst/>
                          </a:prstGeom>
                          <a:noFill/>
                          <a:ln w="9525">
                            <a:noFill/>
                            <a:miter lim="800000"/>
                            <a:headEnd/>
                            <a:tailEnd/>
                          </a:ln>
                        </wps:spPr>
                        <wps:txbx>
                          <w:txbxContent>
                            <w:p w14:paraId="76A816D9" w14:textId="77777777" w:rsidR="00DD15E5" w:rsidRPr="00FA44C8" w:rsidRDefault="00DD15E5" w:rsidP="001534F8">
                              <w:pPr>
                                <w:jc w:val="center"/>
                                <w:rPr>
                                  <w:rFonts w:ascii="Century Gothic" w:hAnsi="Century Gothic"/>
                                  <w:b/>
                                  <w:sz w:val="20"/>
                                </w:rPr>
                              </w:pPr>
                              <w:r w:rsidRPr="00FA44C8">
                                <w:rPr>
                                  <w:rFonts w:ascii="Century Gothic" w:hAnsi="Century Gothic"/>
                                  <w:b/>
                                  <w:sz w:val="20"/>
                                </w:rPr>
                                <w:t>Council / City Plan Priorities</w:t>
                              </w:r>
                            </w:p>
                          </w:txbxContent>
                        </wps:txbx>
                        <wps:bodyPr rot="0" vert="horz" wrap="square" lIns="91440" tIns="45720" rIns="91440" bIns="45720" anchor="t" anchorCtr="0">
                          <a:noAutofit/>
                        </wps:bodyPr>
                      </wps:wsp>
                      <wps:wsp>
                        <wps:cNvPr id="435" name="Text Box 2"/>
                        <wps:cNvSpPr txBox="1">
                          <a:spLocks noChangeArrowheads="1"/>
                        </wps:cNvSpPr>
                        <wps:spPr bwMode="auto">
                          <a:xfrm>
                            <a:off x="4876800" y="428625"/>
                            <a:ext cx="1209675" cy="781050"/>
                          </a:xfrm>
                          <a:prstGeom prst="rect">
                            <a:avLst/>
                          </a:prstGeom>
                          <a:noFill/>
                          <a:ln w="9525">
                            <a:noFill/>
                            <a:miter lim="800000"/>
                            <a:headEnd/>
                            <a:tailEnd/>
                          </a:ln>
                        </wps:spPr>
                        <wps:txbx>
                          <w:txbxContent>
                            <w:p w14:paraId="68CEDF1D"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CD – 3</w:t>
                              </w:r>
                            </w:p>
                            <w:p w14:paraId="6352572A"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2 – 4</w:t>
                              </w:r>
                            </w:p>
                          </w:txbxContent>
                        </wps:txbx>
                        <wps:bodyPr rot="0" vert="horz" wrap="square" lIns="91440" tIns="45720" rIns="91440" bIns="45720" anchor="t" anchorCtr="0">
                          <a:noAutofit/>
                        </wps:bodyPr>
                      </wps:wsp>
                      <pic:pic xmlns:pic="http://schemas.openxmlformats.org/drawingml/2006/picture">
                        <pic:nvPicPr>
                          <pic:cNvPr id="436" name="Picture 4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305425" y="952500"/>
                            <a:ext cx="370205" cy="370205"/>
                          </a:xfrm>
                          <a:prstGeom prst="rect">
                            <a:avLst/>
                          </a:prstGeom>
                        </pic:spPr>
                      </pic:pic>
                    </wpg:wgp>
                  </a:graphicData>
                </a:graphic>
              </wp:anchor>
            </w:drawing>
          </mc:Choice>
          <mc:Fallback>
            <w:pict>
              <v:group w14:anchorId="0BBE1C2F" id="Group 429" o:spid="_x0000_s1142" style="position:absolute;left:0;text-align:left;margin-left:2.6pt;margin-top:11.55pt;width:480pt;height:120.5pt;z-index:251655168" coordorigin=",-1205" coordsize="60960,1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">
                <v:rect id="Rectangle 430" o:spid="_x0000_s1143" style="position:absolute;top:3711;width:48482;height:10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nk8EA&#10;AADcAAAADwAAAGRycy9kb3ducmV2LnhtbERPz2vCMBS+D/wfwhN2m6l2TKlGEWHgSZjz4u3RPJtq&#10;89Imsdb/3hwGO358v1ebwTaiJx9qxwqmkwwEcel0zZWC0+/3xwJEiMgaG8ek4EkBNuvR2woL7R78&#10;Q/0xViKFcChQgYmxLaQMpSGLYeJa4sRdnLcYE/SV1B4fKdw2cpZlX9JizanBYEs7Q+XteLcKmq6v&#10;ZoeuPHeZvT+7q8n9fJ8r9T4etksQkYb4L/5z77WCzz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55PBAAAA3AAAAA8AAAAAAAAAAAAAAAAAmAIAAGRycy9kb3du&#10;cmV2LnhtbFBLBQYAAAAABAAEAPUAAACGAwAAAAA=&#10;" fillcolor="white [3201]" strokecolor="#8064a2 [3207]" strokeweight="2pt"/>
                <v:rect id="Rectangle 431" o:spid="_x0000_s1144" style="position:absolute;left:48577;top:3713;width:12383;height:10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h+8YA&#10;AADcAAAADwAAAGRycy9kb3ducmV2LnhtbESPQWsCMRSE74X+h/AKXopmtSK6GkUE25V6qXrw+Ni8&#10;bpZuXpYkdbf/vikUPA4z8w2z2vS2ETfyoXasYDzKQBCXTtdcKbic98M5iBCRNTaOScEPBdisHx9W&#10;mGvX8QfdTrESCcIhRwUmxjaXMpSGLIaRa4mT9+m8xZikr6T22CW4beQky2bSYs1pwWBLO0Pl1+nb&#10;KiieFwc/vc5e34s3ow/H8/boik6pwVO/XYKI1Md7+L9daAXTlzH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Eh+8YAAADcAAAADwAAAAAAAAAAAAAAAACYAgAAZHJz&#10;L2Rvd25yZXYueG1sUEsFBgAAAAAEAAQA9QAAAIsDAAAAAA==&#10;" fillcolor="#8064a2 [3207]" strokecolor="#8064a2 [3207]" strokeweight="2pt">
                  <v:textbox>
                    <w:txbxContent>
                      <w:p w14:paraId="1648C186" w14:textId="77777777" w:rsidR="00DD15E5" w:rsidRDefault="00DD15E5" w:rsidP="001534F8">
                        <w:pPr>
                          <w:jc w:val="center"/>
                        </w:pPr>
                      </w:p>
                    </w:txbxContent>
                  </v:textbox>
                </v:rect>
                <v:shape id="_x0000_s1145"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14:paraId="0BDFD7D3" w14:textId="77777777" w:rsidR="00DD15E5" w:rsidRPr="00BD53D0" w:rsidRDefault="00DD15E5" w:rsidP="001534F8">
                        <w:pPr>
                          <w:rPr>
                            <w:rFonts w:ascii="Century Gothic" w:hAnsi="Century Gothic"/>
                            <w:sz w:val="22"/>
                          </w:rPr>
                        </w:pPr>
                        <w:r>
                          <w:rPr>
                            <w:rFonts w:ascii="Century Gothic" w:hAnsi="Century Gothic"/>
                            <w:sz w:val="22"/>
                          </w:rPr>
                          <w:t>Ensuring that people in mobile roles have the technology to carry out their roles in a flexible way, are digitally confident and are working in a culture that supports  mobile and flexible working</w:t>
                        </w:r>
                      </w:p>
                    </w:txbxContent>
                  </v:textbox>
                </v:shape>
                <v:shape id="_x0000_s1146" type="#_x0000_t202" style="position:absolute;top:-1205;width:47625;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099944A6" w14:textId="585640CA" w:rsidR="00DD15E5" w:rsidRPr="0033769A" w:rsidRDefault="00DD15E5" w:rsidP="001534F8">
                        <w:pPr>
                          <w:rPr>
                            <w:rFonts w:ascii="Century Gothic" w:hAnsi="Century Gothic"/>
                            <w:color w:val="5F497A" w:themeColor="accent4" w:themeShade="BF"/>
                          </w:rPr>
                        </w:pPr>
                        <w:r w:rsidRPr="001534F8">
                          <w:rPr>
                            <w:rFonts w:ascii="Century Gothic" w:hAnsi="Century Gothic"/>
                            <w:b/>
                            <w:color w:val="8064A2" w:themeColor="accent4"/>
                          </w:rPr>
                          <w:t>MOBILE DIGITALLY ENABLED WORKFORCE</w:t>
                        </w:r>
                        <w:r>
                          <w:rPr>
                            <w:rFonts w:ascii="Century Gothic" w:hAnsi="Century Gothic"/>
                            <w:b/>
                            <w:color w:val="8064A2" w:themeColor="accent4"/>
                          </w:rPr>
                          <w:t xml:space="preserve"> </w:t>
                        </w:r>
                        <w:r w:rsidRPr="0033769A">
                          <w:rPr>
                            <w:rFonts w:ascii="Century Gothic" w:hAnsi="Century Gothic"/>
                            <w:b/>
                            <w:color w:val="5F497A" w:themeColor="accent4" w:themeShade="BF"/>
                          </w:rPr>
                          <w:t xml:space="preserve">– </w:t>
                        </w:r>
                        <w:r w:rsidRPr="000C3AC0">
                          <w:rPr>
                            <w:rFonts w:ascii="Century Gothic" w:hAnsi="Century Gothic"/>
                            <w:color w:val="5F497A" w:themeColor="accent4" w:themeShade="BF"/>
                            <w:sz w:val="22"/>
                          </w:rPr>
                          <w:t>Sponsor: Executive Director of Corporate Services</w:t>
                        </w:r>
                      </w:p>
                    </w:txbxContent>
                  </v:textbox>
                </v:shape>
                <v:shape id="_x0000_s1147" type="#_x0000_t202" style="position:absolute;left:48768;top:-118;width:1209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76A816D9" w14:textId="77777777" w:rsidR="00DD15E5" w:rsidRPr="00FA44C8" w:rsidRDefault="00DD15E5" w:rsidP="001534F8">
                        <w:pPr>
                          <w:jc w:val="center"/>
                          <w:rPr>
                            <w:rFonts w:ascii="Century Gothic" w:hAnsi="Century Gothic"/>
                            <w:b/>
                            <w:sz w:val="20"/>
                          </w:rPr>
                        </w:pPr>
                        <w:r w:rsidRPr="00FA44C8">
                          <w:rPr>
                            <w:rFonts w:ascii="Century Gothic" w:hAnsi="Century Gothic"/>
                            <w:b/>
                            <w:sz w:val="20"/>
                          </w:rPr>
                          <w:t>Council / City Plan Priorities</w:t>
                        </w:r>
                      </w:p>
                    </w:txbxContent>
                  </v:textbox>
                </v:shape>
                <v:shape id="_x0000_s1148" type="#_x0000_t202" style="position:absolute;left:48768;top:4286;width:1209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68CEDF1D"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CD – 3</w:t>
                        </w:r>
                      </w:p>
                      <w:p w14:paraId="6352572A"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2 – 4</w:t>
                        </w:r>
                      </w:p>
                    </w:txbxContent>
                  </v:textbox>
                </v:shape>
                <v:shape id="Picture 436" o:spid="_x0000_s1149" type="#_x0000_t75" style="position:absolute;left:53054;top:9525;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x1bEAAAA3AAAAA8AAABkcnMvZG93bnJldi54bWxEj0FrAjEUhO+C/yE8oTfNWsuiq1GKWFoo&#10;FGpFPT42z83i5mVJUl3/vSkUPA4z8w2zWHW2ERfyoXasYDzKQBCXTtdcKdj9vA2nIEJE1tg4JgU3&#10;CrBa9nsLLLS78jddtrESCcKhQAUmxraQMpSGLIaRa4mTd3LeYkzSV1J7vCa4beRzluXSYs1pwWBL&#10;a0PleftrFbzH2fFE0n/i1G7yvd4cvsx6otTToHudg4jUxUf4v/2hFbxMc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x1bEAAAA3AAAAA8AAAAAAAAAAAAAAAAA&#10;nwIAAGRycy9kb3ducmV2LnhtbFBLBQYAAAAABAAEAPcAAACQAwAAAAA=&#10;">
                  <v:imagedata r:id="rId44" o:title=""/>
                  <v:path arrowok="t"/>
                </v:shape>
              </v:group>
            </w:pict>
          </mc:Fallback>
        </mc:AlternateContent>
      </w:r>
    </w:p>
    <w:p w14:paraId="7506A79F" w14:textId="77777777" w:rsidR="001534F8" w:rsidRDefault="001534F8" w:rsidP="000B417D">
      <w:pPr>
        <w:jc w:val="both"/>
        <w:rPr>
          <w:rFonts w:ascii="Century Gothic" w:hAnsi="Century Gothic" w:cs="Arial"/>
          <w:b/>
          <w:color w:val="1F497D" w:themeColor="text2"/>
          <w:szCs w:val="22"/>
        </w:rPr>
      </w:pPr>
    </w:p>
    <w:p w14:paraId="1B597A2C" w14:textId="423743AA" w:rsidR="001534F8" w:rsidRDefault="001534F8" w:rsidP="000B417D">
      <w:pPr>
        <w:jc w:val="both"/>
        <w:rPr>
          <w:rFonts w:ascii="Century Gothic" w:hAnsi="Century Gothic" w:cs="Arial"/>
          <w:b/>
          <w:color w:val="1F497D" w:themeColor="text2"/>
          <w:szCs w:val="22"/>
        </w:rPr>
      </w:pPr>
    </w:p>
    <w:p w14:paraId="52B0A3C1" w14:textId="77777777" w:rsidR="001534F8" w:rsidRDefault="001534F8" w:rsidP="000B417D">
      <w:pPr>
        <w:jc w:val="both"/>
        <w:rPr>
          <w:rFonts w:ascii="Century Gothic" w:hAnsi="Century Gothic" w:cs="Arial"/>
          <w:b/>
          <w:color w:val="1F497D" w:themeColor="text2"/>
          <w:szCs w:val="22"/>
        </w:rPr>
      </w:pPr>
    </w:p>
    <w:p w14:paraId="5D86FEAD" w14:textId="77777777" w:rsidR="001534F8" w:rsidRDefault="001534F8" w:rsidP="000B417D">
      <w:pPr>
        <w:jc w:val="both"/>
        <w:rPr>
          <w:rFonts w:ascii="Century Gothic" w:hAnsi="Century Gothic" w:cs="Arial"/>
          <w:b/>
          <w:color w:val="1F497D" w:themeColor="text2"/>
          <w:szCs w:val="22"/>
        </w:rPr>
      </w:pPr>
    </w:p>
    <w:p w14:paraId="1EE50B57" w14:textId="77777777" w:rsidR="001534F8" w:rsidRDefault="001534F8" w:rsidP="000B417D">
      <w:pPr>
        <w:jc w:val="both"/>
        <w:rPr>
          <w:rFonts w:ascii="Century Gothic" w:hAnsi="Century Gothic" w:cs="Arial"/>
          <w:b/>
          <w:color w:val="1F497D" w:themeColor="text2"/>
          <w:szCs w:val="22"/>
        </w:rPr>
      </w:pPr>
    </w:p>
    <w:p w14:paraId="53F0CFF0" w14:textId="20736A90" w:rsidR="001534F8" w:rsidRDefault="001534F8" w:rsidP="000B417D">
      <w:pPr>
        <w:jc w:val="both"/>
        <w:rPr>
          <w:rFonts w:ascii="Century Gothic" w:hAnsi="Century Gothic" w:cs="Arial"/>
          <w:b/>
          <w:color w:val="1F497D" w:themeColor="text2"/>
          <w:szCs w:val="22"/>
        </w:rPr>
      </w:pPr>
    </w:p>
    <w:p w14:paraId="58660107" w14:textId="77777777" w:rsidR="001534F8" w:rsidRDefault="001534F8" w:rsidP="000B417D">
      <w:pPr>
        <w:jc w:val="both"/>
        <w:rPr>
          <w:rFonts w:ascii="Century Gothic" w:hAnsi="Century Gothic" w:cs="Arial"/>
          <w:b/>
          <w:color w:val="1F497D" w:themeColor="text2"/>
          <w:szCs w:val="22"/>
        </w:rPr>
      </w:pPr>
    </w:p>
    <w:p w14:paraId="5C425763" w14:textId="77777777" w:rsidR="001534F8" w:rsidRDefault="001534F8" w:rsidP="000B417D">
      <w:pPr>
        <w:jc w:val="both"/>
        <w:rPr>
          <w:rFonts w:ascii="Century Gothic" w:hAnsi="Century Gothic" w:cs="Arial"/>
          <w:b/>
          <w:color w:val="1F497D" w:themeColor="text2"/>
          <w:szCs w:val="22"/>
        </w:rPr>
      </w:pPr>
    </w:p>
    <w:p w14:paraId="781F55BE" w14:textId="581D0CEF" w:rsidR="001534F8" w:rsidRDefault="001534F8" w:rsidP="000B417D">
      <w:pPr>
        <w:jc w:val="both"/>
        <w:rPr>
          <w:rFonts w:ascii="Century Gothic" w:hAnsi="Century Gothic" w:cs="Arial"/>
          <w:b/>
          <w:color w:val="1F497D" w:themeColor="text2"/>
          <w:szCs w:val="22"/>
        </w:rPr>
      </w:pPr>
    </w:p>
    <w:p w14:paraId="65293FA0" w14:textId="797C8B83"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56192" behindDoc="0" locked="0" layoutInCell="1" allowOverlap="1" wp14:anchorId="3A011986" wp14:editId="58C7D131">
                <wp:simplePos x="0" y="0"/>
                <wp:positionH relativeFrom="column">
                  <wp:posOffset>33126</wp:posOffset>
                </wp:positionH>
                <wp:positionV relativeFrom="paragraph">
                  <wp:posOffset>9541</wp:posOffset>
                </wp:positionV>
                <wp:extent cx="6096001" cy="1370362"/>
                <wp:effectExtent l="0" t="0" r="19050" b="20320"/>
                <wp:wrapNone/>
                <wp:docPr id="444" name="Group 444"/>
                <wp:cNvGraphicFramePr/>
                <a:graphic xmlns:a="http://schemas.openxmlformats.org/drawingml/2006/main">
                  <a:graphicData uri="http://schemas.microsoft.com/office/word/2010/wordprocessingGroup">
                    <wpg:wgp>
                      <wpg:cNvGrpSpPr/>
                      <wpg:grpSpPr>
                        <a:xfrm>
                          <a:off x="0" y="0"/>
                          <a:ext cx="6096001" cy="1370362"/>
                          <a:chOff x="-2" y="-27338"/>
                          <a:chExt cx="6096002" cy="1370362"/>
                        </a:xfrm>
                      </wpg:grpSpPr>
                      <wps:wsp>
                        <wps:cNvPr id="445" name="Rectangle 445"/>
                        <wps:cNvSpPr/>
                        <wps:spPr>
                          <a:xfrm>
                            <a:off x="0" y="285614"/>
                            <a:ext cx="4848225" cy="1056775"/>
                          </a:xfrm>
                          <a:prstGeom prst="rect">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4857750" y="285749"/>
                            <a:ext cx="1238250" cy="1057275"/>
                          </a:xfrm>
                          <a:prstGeom prst="rect">
                            <a:avLst/>
                          </a:prstGeom>
                          <a:solidFill>
                            <a:schemeClr val="accent4"/>
                          </a:solidFill>
                          <a:ln>
                            <a:solidFill>
                              <a:schemeClr val="accent4"/>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B74E1EF" w14:textId="77777777" w:rsidR="00DD15E5" w:rsidRDefault="00DD15E5" w:rsidP="00153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Text Box 2"/>
                        <wps:cNvSpPr txBox="1">
                          <a:spLocks noChangeArrowheads="1"/>
                        </wps:cNvSpPr>
                        <wps:spPr bwMode="auto">
                          <a:xfrm>
                            <a:off x="-2" y="-27338"/>
                            <a:ext cx="5267575" cy="294038"/>
                          </a:xfrm>
                          <a:prstGeom prst="rect">
                            <a:avLst/>
                          </a:prstGeom>
                          <a:noFill/>
                          <a:ln w="9525">
                            <a:noFill/>
                            <a:miter lim="800000"/>
                            <a:headEnd/>
                            <a:tailEnd/>
                          </a:ln>
                        </wps:spPr>
                        <wps:txbx>
                          <w:txbxContent>
                            <w:p w14:paraId="5346ED90" w14:textId="33673E62" w:rsidR="00DD15E5" w:rsidRPr="002D3748" w:rsidRDefault="00DD15E5" w:rsidP="001534F8">
                              <w:pPr>
                                <w:rPr>
                                  <w:rFonts w:ascii="Century Gothic" w:hAnsi="Century Gothic"/>
                                  <w:color w:val="5F497A" w:themeColor="accent4" w:themeShade="BF"/>
                                </w:rPr>
                              </w:pPr>
                              <w:r>
                                <w:rPr>
                                  <w:rFonts w:ascii="Century Gothic" w:hAnsi="Century Gothic"/>
                                  <w:b/>
                                  <w:color w:val="8064A2" w:themeColor="accent4"/>
                                </w:rPr>
                                <w:t xml:space="preserve">DIGITAL 2020 – </w:t>
                              </w:r>
                              <w:r w:rsidRPr="000C3AC0">
                                <w:rPr>
                                  <w:rFonts w:ascii="Century Gothic" w:hAnsi="Century Gothic"/>
                                  <w:color w:val="5F497A" w:themeColor="accent4" w:themeShade="BF"/>
                                  <w:sz w:val="22"/>
                                </w:rPr>
                                <w:t>Sponsor:</w:t>
                              </w:r>
                              <w:r w:rsidRPr="000C3AC0">
                                <w:rPr>
                                  <w:rFonts w:ascii="Century Gothic" w:hAnsi="Century Gothic"/>
                                  <w:color w:val="5F497A" w:themeColor="accent4" w:themeShade="BF"/>
                                </w:rPr>
                                <w:t xml:space="preserve"> </w:t>
                              </w:r>
                              <w:r w:rsidRPr="000C3AC0">
                                <w:rPr>
                                  <w:rFonts w:ascii="Century Gothic" w:hAnsi="Century Gothic"/>
                                  <w:color w:val="5F497A" w:themeColor="accent4" w:themeShade="BF"/>
                                  <w:sz w:val="22"/>
                                </w:rPr>
                                <w:t>Executive Director of Corporate Services</w:t>
                              </w:r>
                            </w:p>
                          </w:txbxContent>
                        </wps:txbx>
                        <wps:bodyPr rot="0" vert="horz" wrap="square" lIns="91440" tIns="45720" rIns="91440" bIns="45720" anchor="t" anchorCtr="0">
                          <a:noAutofit/>
                        </wps:bodyPr>
                      </wps:wsp>
                      <wps:wsp>
                        <wps:cNvPr id="448" name="Text Box 2"/>
                        <wps:cNvSpPr txBox="1">
                          <a:spLocks noChangeArrowheads="1"/>
                        </wps:cNvSpPr>
                        <wps:spPr bwMode="auto">
                          <a:xfrm>
                            <a:off x="85725" y="361950"/>
                            <a:ext cx="4676775" cy="762000"/>
                          </a:xfrm>
                          <a:prstGeom prst="rect">
                            <a:avLst/>
                          </a:prstGeom>
                          <a:noFill/>
                          <a:ln w="9525">
                            <a:noFill/>
                            <a:miter lim="800000"/>
                            <a:headEnd/>
                            <a:tailEnd/>
                          </a:ln>
                        </wps:spPr>
                        <wps:txbx>
                          <w:txbxContent>
                            <w:p w14:paraId="28ED2E2C" w14:textId="77777777" w:rsidR="00DD15E5" w:rsidRPr="00BD53D0" w:rsidRDefault="00DD15E5" w:rsidP="001534F8">
                              <w:pPr>
                                <w:rPr>
                                  <w:rFonts w:ascii="Century Gothic" w:hAnsi="Century Gothic"/>
                                  <w:sz w:val="22"/>
                                </w:rPr>
                              </w:pPr>
                              <w:r>
                                <w:rPr>
                                  <w:rFonts w:ascii="Century Gothic" w:hAnsi="Century Gothic"/>
                                  <w:sz w:val="22"/>
                                </w:rPr>
                                <w:t>Delivering the digital strategy’s original aim of becoming a digital council by 2020, continuing to adapt and evolve the strategy to be fit for purpose in a changing digital world</w:t>
                              </w:r>
                            </w:p>
                          </w:txbxContent>
                        </wps:txbx>
                        <wps:bodyPr rot="0" vert="horz" wrap="square" lIns="91440" tIns="45720" rIns="91440" bIns="45720" anchor="t" anchorCtr="0">
                          <a:noAutofit/>
                        </wps:bodyPr>
                      </wps:wsp>
                      <wps:wsp>
                        <wps:cNvPr id="449" name="Text Box 2"/>
                        <wps:cNvSpPr txBox="1">
                          <a:spLocks noChangeArrowheads="1"/>
                        </wps:cNvSpPr>
                        <wps:spPr bwMode="auto">
                          <a:xfrm>
                            <a:off x="4876800" y="342900"/>
                            <a:ext cx="1209675" cy="685800"/>
                          </a:xfrm>
                          <a:prstGeom prst="rect">
                            <a:avLst/>
                          </a:prstGeom>
                          <a:noFill/>
                          <a:ln w="9525">
                            <a:noFill/>
                            <a:miter lim="800000"/>
                            <a:headEnd/>
                            <a:tailEnd/>
                          </a:ln>
                        </wps:spPr>
                        <wps:txbx>
                          <w:txbxContent>
                            <w:p w14:paraId="627103FD"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CD – 3</w:t>
                              </w:r>
                            </w:p>
                            <w:p w14:paraId="24B2E1DF"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NS – 2</w:t>
                              </w:r>
                            </w:p>
                            <w:p w14:paraId="7D8FDD22"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txbxContent>
                        </wps:txbx>
                        <wps:bodyPr rot="0" vert="horz" wrap="square" lIns="91440" tIns="45720" rIns="91440" bIns="45720" anchor="t" anchorCtr="0">
                          <a:noAutofit/>
                        </wps:bodyPr>
                      </wps:wsp>
                      <pic:pic xmlns:pic="http://schemas.openxmlformats.org/drawingml/2006/picture">
                        <pic:nvPicPr>
                          <pic:cNvPr id="450" name="Picture 450"/>
                          <pic:cNvPicPr/>
                        </pic:nvPicPr>
                        <pic:blipFill>
                          <a:blip r:embed="rId39" cstate="print">
                            <a:extLst>
                              <a:ext uri="{28A0092B-C50C-407E-A947-70E740481C1C}">
                                <a14:useLocalDpi xmlns:a14="http://schemas.microsoft.com/office/drawing/2010/main" val="0"/>
                              </a:ext>
                            </a:extLst>
                          </a:blip>
                          <a:stretch>
                            <a:fillRect/>
                          </a:stretch>
                        </pic:blipFill>
                        <pic:spPr>
                          <a:xfrm>
                            <a:off x="5543550" y="895350"/>
                            <a:ext cx="370205" cy="370205"/>
                          </a:xfrm>
                          <a:prstGeom prst="rect">
                            <a:avLst/>
                          </a:prstGeom>
                        </pic:spPr>
                      </pic:pic>
                    </wpg:wgp>
                  </a:graphicData>
                </a:graphic>
              </wp:anchor>
            </w:drawing>
          </mc:Choice>
          <mc:Fallback>
            <w:pict>
              <v:group w14:anchorId="3A011986" id="Group 444" o:spid="_x0000_s1150" style="position:absolute;left:0;text-align:left;margin-left:2.6pt;margin-top:.75pt;width:480pt;height:107.9pt;z-index:251656192" coordorigin=",-273" coordsize="60960,1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">
                <v:rect id="Rectangle 445" o:spid="_x0000_s1151" style="position:absolute;top:2856;width:48482;height:10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DwccA&#10;AADcAAAADwAAAGRycy9kb3ducmV2LnhtbESPQWvCQBSE74X+h+UVvIjZKFo0ZhVbFKQ9lEahPT6y&#10;zySafRuyq4n/vlso9DjMzDdMuu5NLW7UusqygnEUgyDOra64UHA87EZzEM4ja6wtk4I7OVivHh9S&#10;TLTt+JNumS9EgLBLUEHpfZNI6fKSDLrINsTBO9nWoA+yLaRusQtwU8tJHD9LgxWHhRIbei0pv2RX&#10;o+DdzXbf2+7jDS8LeTzrl+HX2A2VGjz1myUIT73/D/+191rBdDqD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Q8HHAAAA3AAAAA8AAAAAAAAAAAAAAAAAmAIAAGRy&#10;cy9kb3ducmV2LnhtbFBLBQYAAAAABAAEAPUAAACMAwAAAAA=&#10;" filled="f" strokecolor="#8064a2 [3207]" strokeweight="2pt"/>
                <v:rect id="Rectangle 446" o:spid="_x0000_s1152" style="position:absolute;left:48577;top:2857;width:12383;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K8sYA&#10;AADcAAAADwAAAGRycy9kb3ducmV2LnhtbESPQWvCQBSE70L/w/IKXqRuKiG0qatIoRqpl2oPPT6y&#10;r9nQ7Nuwu5r477uFgsdhZr5hluvRduJCPrSOFTzOMxDEtdMtNwo+T28PTyBCRNbYOSYFVwqwXt1N&#10;llhqN/AHXY6xEQnCoUQFJsa+lDLUhiyGueuJk/ftvMWYpG+k9jgkuO3kIssKabHltGCwp1dD9c/x&#10;bBVUs+e9z7+K7Xu1M3p/OG0OrhqUmt6PmxcQkcZ4C/+3K60gzwv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7K8sYAAADcAAAADwAAAAAAAAAAAAAAAACYAgAAZHJz&#10;L2Rvd25yZXYueG1sUEsFBgAAAAAEAAQA9QAAAIsDAAAAAA==&#10;" fillcolor="#8064a2 [3207]" strokecolor="#8064a2 [3207]" strokeweight="2pt">
                  <v:textbox>
                    <w:txbxContent>
                      <w:p w14:paraId="7B74E1EF" w14:textId="77777777" w:rsidR="00DD15E5" w:rsidRDefault="00DD15E5" w:rsidP="001534F8">
                        <w:pPr>
                          <w:jc w:val="center"/>
                        </w:pPr>
                      </w:p>
                    </w:txbxContent>
                  </v:textbox>
                </v:rect>
                <v:shape id="_x0000_s1153" type="#_x0000_t202" style="position:absolute;top:-273;width:5267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5346ED90" w14:textId="33673E62" w:rsidR="00DD15E5" w:rsidRPr="002D3748" w:rsidRDefault="00DD15E5" w:rsidP="001534F8">
                        <w:pPr>
                          <w:rPr>
                            <w:rFonts w:ascii="Century Gothic" w:hAnsi="Century Gothic"/>
                            <w:color w:val="5F497A" w:themeColor="accent4" w:themeShade="BF"/>
                          </w:rPr>
                        </w:pPr>
                        <w:r>
                          <w:rPr>
                            <w:rFonts w:ascii="Century Gothic" w:hAnsi="Century Gothic"/>
                            <w:b/>
                            <w:color w:val="8064A2" w:themeColor="accent4"/>
                          </w:rPr>
                          <w:t xml:space="preserve">DIGITAL 2020 – </w:t>
                        </w:r>
                        <w:r w:rsidRPr="000C3AC0">
                          <w:rPr>
                            <w:rFonts w:ascii="Century Gothic" w:hAnsi="Century Gothic"/>
                            <w:color w:val="5F497A" w:themeColor="accent4" w:themeShade="BF"/>
                            <w:sz w:val="22"/>
                          </w:rPr>
                          <w:t>Sponsor:</w:t>
                        </w:r>
                        <w:r w:rsidRPr="000C3AC0">
                          <w:rPr>
                            <w:rFonts w:ascii="Century Gothic" w:hAnsi="Century Gothic"/>
                            <w:color w:val="5F497A" w:themeColor="accent4" w:themeShade="BF"/>
                          </w:rPr>
                          <w:t xml:space="preserve"> </w:t>
                        </w:r>
                        <w:r w:rsidRPr="000C3AC0">
                          <w:rPr>
                            <w:rFonts w:ascii="Century Gothic" w:hAnsi="Century Gothic"/>
                            <w:color w:val="5F497A" w:themeColor="accent4" w:themeShade="BF"/>
                            <w:sz w:val="22"/>
                          </w:rPr>
                          <w:t>Executive Director of Corporate Services</w:t>
                        </w:r>
                      </w:p>
                    </w:txbxContent>
                  </v:textbox>
                </v:shape>
                <v:shape id="_x0000_s1154" type="#_x0000_t202" style="position:absolute;left:857;top:3619;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28ED2E2C" w14:textId="77777777" w:rsidR="00DD15E5" w:rsidRPr="00BD53D0" w:rsidRDefault="00DD15E5" w:rsidP="001534F8">
                        <w:pPr>
                          <w:rPr>
                            <w:rFonts w:ascii="Century Gothic" w:hAnsi="Century Gothic"/>
                            <w:sz w:val="22"/>
                          </w:rPr>
                        </w:pPr>
                        <w:r>
                          <w:rPr>
                            <w:rFonts w:ascii="Century Gothic" w:hAnsi="Century Gothic"/>
                            <w:sz w:val="22"/>
                          </w:rPr>
                          <w:t>Delivering the digital strategy’s original aim of becoming a digital council by 2020, continuing to adapt and evolve the strategy to be fit for purpose in a changing digital world</w:t>
                        </w:r>
                      </w:p>
                    </w:txbxContent>
                  </v:textbox>
                </v:shape>
                <v:shape id="_x0000_s1155" type="#_x0000_t202" style="position:absolute;left:48768;top:3429;width:1209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627103FD"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CD – 3</w:t>
                        </w:r>
                      </w:p>
                      <w:p w14:paraId="24B2E1DF"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NS – 2</w:t>
                        </w:r>
                      </w:p>
                      <w:p w14:paraId="7D8FDD22"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txbxContent>
                  </v:textbox>
                </v:shape>
                <v:shape id="Picture 450" o:spid="_x0000_s1156" type="#_x0000_t75" style="position:absolute;left:55435;top:8953;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QevCAAAA3AAAAA8AAABkcnMvZG93bnJldi54bWxET91qwjAUvh/4DuEIu5upY8qojSLitl4M&#10;UecDnDbHpticlCa29e2Xi8EuP77/bDPaRvTU+dqxgvksAUFcOl1zpeDy8/HyDsIHZI2NY1LwIA+b&#10;9eQpw1S7gU/Un0MlYgj7FBWYENpUSl8asuhnriWO3NV1FkOEXSV1h0MMt418TZKltFhzbDDY0s5Q&#10;eTvfrYLi874/8PX4VQ/mWByWl+/ylHulnqfjdgUi0Bj+xX/uXCt4W8T58Uw8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EkHrwgAAANwAAAAPAAAAAAAAAAAAAAAAAJ8C&#10;AABkcnMvZG93bnJldi54bWxQSwUGAAAAAAQABAD3AAAAjgMAAAAA&#10;">
                  <v:imagedata r:id="rId44" o:title=""/>
                </v:shape>
              </v:group>
            </w:pict>
          </mc:Fallback>
        </mc:AlternateContent>
      </w:r>
    </w:p>
    <w:p w14:paraId="7A7AC2A6" w14:textId="77777777" w:rsidR="001534F8" w:rsidRDefault="001534F8" w:rsidP="000B417D">
      <w:pPr>
        <w:jc w:val="both"/>
        <w:rPr>
          <w:rFonts w:ascii="Century Gothic" w:hAnsi="Century Gothic" w:cs="Arial"/>
          <w:b/>
          <w:color w:val="1F497D" w:themeColor="text2"/>
          <w:szCs w:val="22"/>
        </w:rPr>
      </w:pPr>
    </w:p>
    <w:p w14:paraId="528A5F3A" w14:textId="77777777" w:rsidR="001534F8" w:rsidRDefault="001534F8" w:rsidP="000B417D">
      <w:pPr>
        <w:jc w:val="both"/>
        <w:rPr>
          <w:rFonts w:ascii="Century Gothic" w:hAnsi="Century Gothic" w:cs="Arial"/>
          <w:b/>
          <w:color w:val="1F497D" w:themeColor="text2"/>
          <w:szCs w:val="22"/>
        </w:rPr>
      </w:pPr>
    </w:p>
    <w:p w14:paraId="217416E7" w14:textId="2411B5FD" w:rsidR="001534F8" w:rsidRDefault="001534F8" w:rsidP="000B417D">
      <w:pPr>
        <w:jc w:val="both"/>
        <w:rPr>
          <w:rFonts w:ascii="Century Gothic" w:hAnsi="Century Gothic" w:cs="Arial"/>
          <w:b/>
          <w:color w:val="1F497D" w:themeColor="text2"/>
          <w:szCs w:val="22"/>
        </w:rPr>
      </w:pPr>
    </w:p>
    <w:p w14:paraId="7D9F65CB" w14:textId="75C48800"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w:drawing>
          <wp:anchor distT="0" distB="0" distL="114300" distR="114300" simplePos="0" relativeHeight="251658240" behindDoc="0" locked="0" layoutInCell="1" allowOverlap="1" wp14:anchorId="0FA257DF" wp14:editId="0538BA31">
            <wp:simplePos x="0" y="0"/>
            <wp:positionH relativeFrom="column">
              <wp:posOffset>5024227</wp:posOffset>
            </wp:positionH>
            <wp:positionV relativeFrom="paragraph">
              <wp:posOffset>184834</wp:posOffset>
            </wp:positionV>
            <wp:extent cx="369570" cy="369570"/>
            <wp:effectExtent l="0" t="0" r="0" b="0"/>
            <wp:wrapNone/>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9570" cy="369570"/>
                    </a:xfrm>
                    <a:prstGeom prst="rect">
                      <a:avLst/>
                    </a:prstGeom>
                  </pic:spPr>
                </pic:pic>
              </a:graphicData>
            </a:graphic>
          </wp:anchor>
        </w:drawing>
      </w:r>
    </w:p>
    <w:p w14:paraId="671120B1" w14:textId="399F9574" w:rsidR="001534F8" w:rsidRDefault="00700657" w:rsidP="000B417D">
      <w:pPr>
        <w:jc w:val="both"/>
        <w:rPr>
          <w:rFonts w:ascii="Century Gothic" w:hAnsi="Century Gothic" w:cs="Arial"/>
          <w:b/>
          <w:color w:val="1F497D" w:themeColor="text2"/>
          <w:szCs w:val="22"/>
        </w:rPr>
      </w:pPr>
      <w:r>
        <w:rPr>
          <w:noProof/>
          <w:lang w:eastAsia="en-GB"/>
        </w:rPr>
        <mc:AlternateContent>
          <mc:Choice Requires="wps">
            <w:drawing>
              <wp:anchor distT="0" distB="0" distL="114300" distR="114300" simplePos="0" relativeHeight="251687936" behindDoc="0" locked="0" layoutInCell="1" allowOverlap="1" wp14:anchorId="76E3C4AA" wp14:editId="2FFEFA4B">
                <wp:simplePos x="0" y="0"/>
                <wp:positionH relativeFrom="column">
                  <wp:posOffset>133571</wp:posOffset>
                </wp:positionH>
                <wp:positionV relativeFrom="paragraph">
                  <wp:posOffset>166370</wp:posOffset>
                </wp:positionV>
                <wp:extent cx="2404745" cy="26670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66700"/>
                        </a:xfrm>
                        <a:prstGeom prst="rect">
                          <a:avLst/>
                        </a:prstGeom>
                        <a:noFill/>
                        <a:ln w="9525">
                          <a:noFill/>
                          <a:miter lim="800000"/>
                          <a:headEnd/>
                          <a:tailEnd/>
                        </a:ln>
                      </wps:spPr>
                      <wps:txbx>
                        <w:txbxContent>
                          <w:p w14:paraId="46C42A9A" w14:textId="4C1A919A" w:rsidR="00DD15E5" w:rsidRPr="00700657" w:rsidRDefault="00DD15E5" w:rsidP="00700657">
                            <w:pPr>
                              <w:rPr>
                                <w:rFonts w:ascii="Century Gothic" w:hAnsi="Century Gothic"/>
                                <w:color w:val="5F497A" w:themeColor="accent4" w:themeShade="BF"/>
                                <w:sz w:val="20"/>
                              </w:rPr>
                            </w:pPr>
                            <w:r w:rsidRPr="00700657">
                              <w:rPr>
                                <w:rFonts w:ascii="Century Gothic" w:hAnsi="Century Gothic"/>
                                <w:b/>
                                <w:color w:val="8064A2" w:themeColor="accent4"/>
                                <w:sz w:val="20"/>
                              </w:rPr>
                              <w:t xml:space="preserve">Includes: </w:t>
                            </w:r>
                            <w:r w:rsidRPr="00700657">
                              <w:rPr>
                                <w:rFonts w:ascii="Century Gothic" w:hAnsi="Century Gothic"/>
                                <w:color w:val="5F497A" w:themeColor="accent4" w:themeShade="BF"/>
                                <w:sz w:val="20"/>
                              </w:rPr>
                              <w:t>Channel Shift Programme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6E3C4AA" id="_x0000_s1157" type="#_x0000_t202" style="position:absolute;left:0;text-align:left;margin-left:10.5pt;margin-top:13.1pt;width:189.35pt;height:2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" filled="f" stroked="f">
                <v:textbox>
                  <w:txbxContent>
                    <w:p w14:paraId="46C42A9A" w14:textId="4C1A919A" w:rsidR="00DD15E5" w:rsidRPr="00700657" w:rsidRDefault="00DD15E5" w:rsidP="00700657">
                      <w:pPr>
                        <w:rPr>
                          <w:rFonts w:ascii="Century Gothic" w:hAnsi="Century Gothic"/>
                          <w:color w:val="5F497A" w:themeColor="accent4" w:themeShade="BF"/>
                          <w:sz w:val="20"/>
                        </w:rPr>
                      </w:pPr>
                      <w:r w:rsidRPr="00700657">
                        <w:rPr>
                          <w:rFonts w:ascii="Century Gothic" w:hAnsi="Century Gothic"/>
                          <w:b/>
                          <w:color w:val="8064A2" w:themeColor="accent4"/>
                          <w:sz w:val="20"/>
                        </w:rPr>
                        <w:t xml:space="preserve">Includes: </w:t>
                      </w:r>
                      <w:r w:rsidRPr="00700657">
                        <w:rPr>
                          <w:rFonts w:ascii="Century Gothic" w:hAnsi="Century Gothic"/>
                          <w:color w:val="5F497A" w:themeColor="accent4" w:themeShade="BF"/>
                          <w:sz w:val="20"/>
                        </w:rPr>
                        <w:t>Channel Shift Programme</w:t>
                      </w:r>
                    </w:p>
                  </w:txbxContent>
                </v:textbox>
              </v:shape>
            </w:pict>
          </mc:Fallback>
        </mc:AlternateContent>
      </w:r>
    </w:p>
    <w:p w14:paraId="17202190" w14:textId="52984567" w:rsidR="001534F8" w:rsidRDefault="001534F8" w:rsidP="000B417D">
      <w:pPr>
        <w:jc w:val="both"/>
        <w:rPr>
          <w:rFonts w:ascii="Century Gothic" w:hAnsi="Century Gothic" w:cs="Arial"/>
          <w:b/>
          <w:color w:val="1F497D" w:themeColor="text2"/>
          <w:szCs w:val="22"/>
        </w:rPr>
      </w:pPr>
    </w:p>
    <w:p w14:paraId="46B43D12" w14:textId="686D3F06"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57216" behindDoc="0" locked="0" layoutInCell="1" allowOverlap="1" wp14:anchorId="4217BE98" wp14:editId="1B636009">
                <wp:simplePos x="0" y="0"/>
                <wp:positionH relativeFrom="column">
                  <wp:posOffset>33127</wp:posOffset>
                </wp:positionH>
                <wp:positionV relativeFrom="paragraph">
                  <wp:posOffset>110539</wp:posOffset>
                </wp:positionV>
                <wp:extent cx="6096000" cy="1200150"/>
                <wp:effectExtent l="0" t="0" r="19050" b="19050"/>
                <wp:wrapNone/>
                <wp:docPr id="437" name="Group 437"/>
                <wp:cNvGraphicFramePr/>
                <a:graphic xmlns:a="http://schemas.openxmlformats.org/drawingml/2006/main">
                  <a:graphicData uri="http://schemas.microsoft.com/office/word/2010/wordprocessingGroup">
                    <wpg:wgp>
                      <wpg:cNvGrpSpPr/>
                      <wpg:grpSpPr>
                        <a:xfrm>
                          <a:off x="0" y="0"/>
                          <a:ext cx="6096000" cy="1200150"/>
                          <a:chOff x="-1" y="85725"/>
                          <a:chExt cx="6096001" cy="1200150"/>
                        </a:xfrm>
                      </wpg:grpSpPr>
                      <wps:wsp>
                        <wps:cNvPr id="438" name="Rectangle 438"/>
                        <wps:cNvSpPr/>
                        <wps:spPr>
                          <a:xfrm>
                            <a:off x="0" y="371475"/>
                            <a:ext cx="4848225" cy="914400"/>
                          </a:xfrm>
                          <a:prstGeom prst="rect">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4857750" y="371475"/>
                            <a:ext cx="1238250" cy="914400"/>
                          </a:xfrm>
                          <a:prstGeom prst="rect">
                            <a:avLst/>
                          </a:prstGeom>
                          <a:solidFill>
                            <a:schemeClr val="accent4"/>
                          </a:solidFill>
                          <a:ln>
                            <a:solidFill>
                              <a:schemeClr val="accent4"/>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ACC8066" w14:textId="77777777" w:rsidR="00DD15E5" w:rsidRDefault="00DD15E5" w:rsidP="00153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4467952D" w14:textId="77777777" w:rsidR="00DD15E5" w:rsidRPr="00BD53D0" w:rsidRDefault="00DD15E5" w:rsidP="001534F8">
                              <w:pPr>
                                <w:rPr>
                                  <w:rFonts w:ascii="Century Gothic" w:hAnsi="Century Gothic"/>
                                  <w:sz w:val="22"/>
                                </w:rPr>
                              </w:pPr>
                              <w:r>
                                <w:rPr>
                                  <w:rFonts w:ascii="Century Gothic" w:hAnsi="Century Gothic"/>
                                  <w:sz w:val="22"/>
                                </w:rPr>
                                <w:t>Create a smart city of the future which embraces new technology &amp; innovative ways of delivering services to our citizens</w:t>
                              </w:r>
                            </w:p>
                          </w:txbxContent>
                        </wps:txbx>
                        <wps:bodyPr rot="0" vert="horz" wrap="square" lIns="91440" tIns="45720" rIns="91440" bIns="45720" anchor="t" anchorCtr="0">
                          <a:noAutofit/>
                        </wps:bodyPr>
                      </wps:wsp>
                      <wps:wsp>
                        <wps:cNvPr id="441" name="Text Box 2"/>
                        <wps:cNvSpPr txBox="1">
                          <a:spLocks noChangeArrowheads="1"/>
                        </wps:cNvSpPr>
                        <wps:spPr bwMode="auto">
                          <a:xfrm>
                            <a:off x="-1" y="85725"/>
                            <a:ext cx="4716533" cy="266700"/>
                          </a:xfrm>
                          <a:prstGeom prst="rect">
                            <a:avLst/>
                          </a:prstGeom>
                          <a:noFill/>
                          <a:ln w="9525">
                            <a:noFill/>
                            <a:miter lim="800000"/>
                            <a:headEnd/>
                            <a:tailEnd/>
                          </a:ln>
                        </wps:spPr>
                        <wps:txbx>
                          <w:txbxContent>
                            <w:p w14:paraId="34256BF4" w14:textId="6FC36531" w:rsidR="00DD15E5" w:rsidRPr="001534F8" w:rsidRDefault="00DD15E5" w:rsidP="001534F8">
                              <w:pPr>
                                <w:rPr>
                                  <w:rFonts w:ascii="Century Gothic" w:hAnsi="Century Gothic"/>
                                  <w:b/>
                                  <w:color w:val="8064A2" w:themeColor="accent4"/>
                                </w:rPr>
                              </w:pPr>
                              <w:r>
                                <w:rPr>
                                  <w:rFonts w:ascii="Century Gothic" w:hAnsi="Century Gothic"/>
                                  <w:b/>
                                  <w:color w:val="8064A2" w:themeColor="accent4"/>
                                </w:rPr>
                                <w:t xml:space="preserve">SMART CITIES – </w:t>
                              </w:r>
                              <w:r w:rsidRPr="000C3AC0">
                                <w:rPr>
                                  <w:rFonts w:ascii="Century Gothic" w:hAnsi="Century Gothic"/>
                                  <w:color w:val="5F497A" w:themeColor="accent4" w:themeShade="BF"/>
                                  <w:sz w:val="22"/>
                                </w:rPr>
                                <w:t>Sponsor: Executive Director of City Development</w:t>
                              </w:r>
                            </w:p>
                          </w:txbxContent>
                        </wps:txbx>
                        <wps:bodyPr rot="0" vert="horz" wrap="square" lIns="91440" tIns="45720" rIns="91440" bIns="45720" anchor="t" anchorCtr="0">
                          <a:noAutofit/>
                        </wps:bodyPr>
                      </wps:wsp>
                      <wps:wsp>
                        <wps:cNvPr id="442"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378DCC99"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NS – 4</w:t>
                              </w:r>
                            </w:p>
                            <w:p w14:paraId="55EEE392"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txbxContent>
                        </wps:txbx>
                        <wps:bodyPr rot="0" vert="horz" wrap="square" lIns="91440" tIns="45720" rIns="91440" bIns="45720" anchor="t" anchorCtr="0">
                          <a:noAutofit/>
                        </wps:bodyPr>
                      </wps:wsp>
                      <pic:pic xmlns:pic="http://schemas.openxmlformats.org/drawingml/2006/picture">
                        <pic:nvPicPr>
                          <pic:cNvPr id="443" name="Picture 44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972050" y="857250"/>
                            <a:ext cx="370205" cy="370205"/>
                          </a:xfrm>
                          <a:prstGeom prst="rect">
                            <a:avLst/>
                          </a:prstGeom>
                        </pic:spPr>
                      </pic:pic>
                    </wpg:wgp>
                  </a:graphicData>
                </a:graphic>
              </wp:anchor>
            </w:drawing>
          </mc:Choice>
          <mc:Fallback>
            <w:pict>
              <v:group w14:anchorId="4217BE98" id="Group 437" o:spid="_x0000_s1158" style="position:absolute;left:0;text-align:left;margin-left:2.6pt;margin-top:8.7pt;width:480pt;height:94.5pt;z-index:251657216" coordorigin=",857" coordsize="6096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">
                <v:rect id="Rectangle 438" o:spid="_x0000_s1159"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fIsQA&#10;AADcAAAADwAAAGRycy9kb3ducmV2LnhtbERPy2rCQBTdC/7DcIVuRCfWBzZ1lLZUEF2IUbDLS+Y2&#10;Sc3cCZmpiX/vLASXh/NerFpTiivVrrCsYDSMQBCnVhecKTgd14M5COeRNZaWScGNHKyW3c4CY20b&#10;PtA18ZkIIexiVJB7X8VSujQng25oK+LA/draoA+wzqSusQnhppSvUTSTBgsODTlW9JVTekn+jYKd&#10;m65/vpv9Fi9v8vSnP/vnkesr9dJrP95BeGr9U/xwb7SCyTisDWfC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nyLEAAAA3AAAAA8AAAAAAAAAAAAAAAAAmAIAAGRycy9k&#10;b3ducmV2LnhtbFBLBQYAAAAABAAEAPUAAACJAwAAAAA=&#10;" filled="f" strokecolor="#8064a2 [3207]" strokeweight="2pt"/>
                <v:rect id="Rectangle 439" o:spid="_x0000_s1160"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t/cYA&#10;AADcAAAADwAAAGRycy9kb3ducmV2LnhtbESPQWsCMRSE74X+h/AKXopma0V0NYoUalfqperB42Pz&#10;3CzdvCxJdLf/vikUPA4z8w2zXPe2ETfyoXas4GWUgSAuna65UnA6vg9nIEJE1tg4JgU/FGC9enxY&#10;Yq5dx190O8RKJAiHHBWYGNtcylAashhGriVO3sV5izFJX0ntsUtw28hxlk2lxZrTgsGW3gyV34er&#10;VVA8z3d+cp5uP4sPo3f742bvik6pwVO/WYCI1Md7+L9daAWT1z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ct/cYAAADcAAAADwAAAAAAAAAAAAAAAACYAgAAZHJz&#10;L2Rvd25yZXYueG1sUEsFBgAAAAAEAAQA9QAAAIsDAAAAAA==&#10;" fillcolor="#8064a2 [3207]" strokecolor="#8064a2 [3207]" strokeweight="2pt">
                  <v:textbox>
                    <w:txbxContent>
                      <w:p w14:paraId="3ACC8066" w14:textId="77777777" w:rsidR="00DD15E5" w:rsidRDefault="00DD15E5" w:rsidP="001534F8">
                        <w:pPr>
                          <w:jc w:val="center"/>
                        </w:pPr>
                      </w:p>
                    </w:txbxContent>
                  </v:textbox>
                </v:rect>
                <v:shape id="_x0000_s1161"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4467952D" w14:textId="77777777" w:rsidR="00DD15E5" w:rsidRPr="00BD53D0" w:rsidRDefault="00DD15E5" w:rsidP="001534F8">
                        <w:pPr>
                          <w:rPr>
                            <w:rFonts w:ascii="Century Gothic" w:hAnsi="Century Gothic"/>
                            <w:sz w:val="22"/>
                          </w:rPr>
                        </w:pPr>
                        <w:r>
                          <w:rPr>
                            <w:rFonts w:ascii="Century Gothic" w:hAnsi="Century Gothic"/>
                            <w:sz w:val="22"/>
                          </w:rPr>
                          <w:t>Create a smart city of the future which embraces new technology &amp; innovative ways of delivering services to our citizens</w:t>
                        </w:r>
                      </w:p>
                    </w:txbxContent>
                  </v:textbox>
                </v:shape>
                <v:shape id="_x0000_s1162" type="#_x0000_t202" style="position:absolute;top:857;width:4716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14:paraId="34256BF4" w14:textId="6FC36531" w:rsidR="00DD15E5" w:rsidRPr="001534F8" w:rsidRDefault="00DD15E5" w:rsidP="001534F8">
                        <w:pPr>
                          <w:rPr>
                            <w:rFonts w:ascii="Century Gothic" w:hAnsi="Century Gothic"/>
                            <w:b/>
                            <w:color w:val="8064A2" w:themeColor="accent4"/>
                          </w:rPr>
                        </w:pPr>
                        <w:r>
                          <w:rPr>
                            <w:rFonts w:ascii="Century Gothic" w:hAnsi="Century Gothic"/>
                            <w:b/>
                            <w:color w:val="8064A2" w:themeColor="accent4"/>
                          </w:rPr>
                          <w:t xml:space="preserve">SMART CITIES – </w:t>
                        </w:r>
                        <w:r w:rsidRPr="000C3AC0">
                          <w:rPr>
                            <w:rFonts w:ascii="Century Gothic" w:hAnsi="Century Gothic"/>
                            <w:color w:val="5F497A" w:themeColor="accent4" w:themeShade="BF"/>
                            <w:sz w:val="22"/>
                          </w:rPr>
                          <w:t>Sponsor: Executive Director of City Development</w:t>
                        </w:r>
                      </w:p>
                    </w:txbxContent>
                  </v:textbox>
                </v:shape>
                <v:shape id="_x0000_s1163"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378DCC99"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NS – 4</w:t>
                        </w:r>
                      </w:p>
                      <w:p w14:paraId="55EEE392"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txbxContent>
                  </v:textbox>
                </v:shape>
                <v:shape id="Picture 443" o:spid="_x0000_s1164" type="#_x0000_t75" style="position:absolute;left:49720;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Fj3DAAAA3AAAAA8AAABkcnMvZG93bnJldi54bWxEj0trAjEUhfeC/yFcoTvN1IqPqVGkIAgu&#10;RG1dXya3k6GTmyFJZ8Z/3xQEl4fz+DjrbW9r0ZIPlWMFr5MMBHHhdMWlgs/rfrwEESKyxtoxKbhT&#10;gO1mOFhjrl3HZ2ovsRRphEOOCkyMTS5lKAxZDBPXECfv23mLMUlfSu2xS+O2ltMsm0uLFSeCwYY+&#10;DBU/l1+rYHU7HSs63Rf7Lzbd4ejbZQIp9TLqd+8gIvXxGX60D1rBbPYG/2fSE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AWPcMAAADcAAAADwAAAAAAAAAAAAAAAACf&#10;AgAAZHJzL2Rvd25yZXYueG1sUEsFBgAAAAAEAAQA9wAAAI8DAAAAAA==&#10;">
                  <v:imagedata r:id="rId42" o:title=""/>
                  <v:path arrowok="t"/>
                </v:shape>
              </v:group>
            </w:pict>
          </mc:Fallback>
        </mc:AlternateContent>
      </w:r>
    </w:p>
    <w:p w14:paraId="0B97B861" w14:textId="6501AC00" w:rsidR="001534F8" w:rsidRDefault="001534F8" w:rsidP="000B417D">
      <w:pPr>
        <w:jc w:val="both"/>
        <w:rPr>
          <w:rFonts w:ascii="Century Gothic" w:hAnsi="Century Gothic" w:cs="Arial"/>
          <w:b/>
          <w:color w:val="1F497D" w:themeColor="text2"/>
          <w:szCs w:val="22"/>
        </w:rPr>
      </w:pPr>
    </w:p>
    <w:p w14:paraId="568916BC" w14:textId="77777777" w:rsidR="001534F8" w:rsidRDefault="001534F8" w:rsidP="000B417D">
      <w:pPr>
        <w:jc w:val="both"/>
        <w:rPr>
          <w:rFonts w:ascii="Century Gothic" w:hAnsi="Century Gothic" w:cs="Arial"/>
          <w:b/>
          <w:color w:val="1F497D" w:themeColor="text2"/>
          <w:szCs w:val="22"/>
        </w:rPr>
      </w:pPr>
    </w:p>
    <w:p w14:paraId="643A1EA9" w14:textId="77777777" w:rsidR="001534F8" w:rsidRDefault="001534F8" w:rsidP="000B417D">
      <w:pPr>
        <w:jc w:val="both"/>
        <w:rPr>
          <w:rFonts w:ascii="Century Gothic" w:hAnsi="Century Gothic" w:cs="Arial"/>
          <w:b/>
          <w:color w:val="1F497D" w:themeColor="text2"/>
          <w:szCs w:val="22"/>
        </w:rPr>
      </w:pPr>
    </w:p>
    <w:p w14:paraId="24B7169B" w14:textId="1D0436D8"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w:drawing>
          <wp:anchor distT="0" distB="0" distL="114300" distR="114300" simplePos="0" relativeHeight="251659264" behindDoc="0" locked="0" layoutInCell="1" allowOverlap="1" wp14:anchorId="45B8BB55" wp14:editId="29709A67">
            <wp:simplePos x="0" y="0"/>
            <wp:positionH relativeFrom="column">
              <wp:posOffset>5576677</wp:posOffset>
            </wp:positionH>
            <wp:positionV relativeFrom="paragraph">
              <wp:posOffset>134669</wp:posOffset>
            </wp:positionV>
            <wp:extent cx="370205" cy="369570"/>
            <wp:effectExtent l="0" t="0" r="0" b="0"/>
            <wp:wrapNone/>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69570"/>
                    </a:xfrm>
                    <a:prstGeom prst="rect">
                      <a:avLst/>
                    </a:prstGeom>
                  </pic:spPr>
                </pic:pic>
              </a:graphicData>
            </a:graphic>
          </wp:anchor>
        </w:drawing>
      </w:r>
    </w:p>
    <w:p w14:paraId="1EEB10A7" w14:textId="77777777" w:rsidR="001534F8" w:rsidRDefault="001534F8" w:rsidP="000B417D">
      <w:pPr>
        <w:jc w:val="both"/>
        <w:rPr>
          <w:rFonts w:ascii="Century Gothic" w:hAnsi="Century Gothic" w:cs="Arial"/>
          <w:b/>
          <w:color w:val="1F497D" w:themeColor="text2"/>
          <w:szCs w:val="22"/>
        </w:rPr>
      </w:pPr>
    </w:p>
    <w:p w14:paraId="3AEA9010" w14:textId="77777777" w:rsidR="001534F8" w:rsidRDefault="001534F8" w:rsidP="000B417D">
      <w:pPr>
        <w:jc w:val="both"/>
        <w:rPr>
          <w:rFonts w:ascii="Century Gothic" w:hAnsi="Century Gothic" w:cs="Arial"/>
          <w:b/>
          <w:color w:val="1F497D" w:themeColor="text2"/>
          <w:szCs w:val="22"/>
        </w:rPr>
      </w:pPr>
    </w:p>
    <w:p w14:paraId="53A594E5" w14:textId="3C9C10E2"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60288" behindDoc="0" locked="0" layoutInCell="1" allowOverlap="1" wp14:anchorId="4A409128" wp14:editId="04B12876">
                <wp:simplePos x="0" y="0"/>
                <wp:positionH relativeFrom="column">
                  <wp:posOffset>33126</wp:posOffset>
                </wp:positionH>
                <wp:positionV relativeFrom="paragraph">
                  <wp:posOffset>183564</wp:posOffset>
                </wp:positionV>
                <wp:extent cx="6096001" cy="1200150"/>
                <wp:effectExtent l="0" t="0" r="19050" b="19050"/>
                <wp:wrapNone/>
                <wp:docPr id="451" name="Group 451"/>
                <wp:cNvGraphicFramePr/>
                <a:graphic xmlns:a="http://schemas.openxmlformats.org/drawingml/2006/main">
                  <a:graphicData uri="http://schemas.microsoft.com/office/word/2010/wordprocessingGroup">
                    <wpg:wgp>
                      <wpg:cNvGrpSpPr/>
                      <wpg:grpSpPr>
                        <a:xfrm>
                          <a:off x="0" y="0"/>
                          <a:ext cx="6096001" cy="1200150"/>
                          <a:chOff x="-2" y="85725"/>
                          <a:chExt cx="6096002" cy="1200150"/>
                        </a:xfrm>
                      </wpg:grpSpPr>
                      <wps:wsp>
                        <wps:cNvPr id="452" name="Rectangle 452"/>
                        <wps:cNvSpPr/>
                        <wps:spPr>
                          <a:xfrm>
                            <a:off x="0" y="371475"/>
                            <a:ext cx="4848225" cy="914400"/>
                          </a:xfrm>
                          <a:prstGeom prst="rect">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4857750" y="371475"/>
                            <a:ext cx="1238250" cy="914400"/>
                          </a:xfrm>
                          <a:prstGeom prst="rect">
                            <a:avLst/>
                          </a:prstGeom>
                          <a:solidFill>
                            <a:schemeClr val="accent4"/>
                          </a:solidFill>
                          <a:ln>
                            <a:solidFill>
                              <a:schemeClr val="accent4"/>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E23449D" w14:textId="77777777" w:rsidR="00DD15E5" w:rsidRDefault="00DD15E5" w:rsidP="00153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7C084CDD" w14:textId="77777777" w:rsidR="00DD15E5" w:rsidRPr="00BD53D0" w:rsidRDefault="00DD15E5" w:rsidP="001534F8">
                              <w:pPr>
                                <w:rPr>
                                  <w:rFonts w:ascii="Century Gothic" w:hAnsi="Century Gothic"/>
                                  <w:sz w:val="22"/>
                                </w:rPr>
                              </w:pPr>
                              <w:r>
                                <w:rPr>
                                  <w:rFonts w:ascii="Century Gothic" w:hAnsi="Century Gothic"/>
                                  <w:sz w:val="22"/>
                                </w:rPr>
                                <w:t xml:space="preserve">Developing a ‘data by default’ policy which ensures that any and all data that we hold, that is not sensitive or personal, is developed in a way that it can be shared through the open data </w:t>
                              </w:r>
                              <w:r w:rsidRPr="006B7B4B">
                                <w:rPr>
                                  <w:rFonts w:ascii="Century Gothic" w:hAnsi="Century Gothic"/>
                                  <w:sz w:val="22"/>
                                </w:rPr>
                                <w:t>platform that encourages</w:t>
                              </w:r>
                              <w:r>
                                <w:rPr>
                                  <w:rFonts w:ascii="Century Gothic" w:hAnsi="Century Gothic"/>
                                  <w:sz w:val="22"/>
                                </w:rPr>
                                <w:t xml:space="preserve"> innovation in the City</w:t>
                              </w:r>
                            </w:p>
                          </w:txbxContent>
                        </wps:txbx>
                        <wps:bodyPr rot="0" vert="horz" wrap="square" lIns="91440" tIns="45720" rIns="91440" bIns="45720" anchor="t" anchorCtr="0">
                          <a:noAutofit/>
                        </wps:bodyPr>
                      </wps:wsp>
                      <wps:wsp>
                        <wps:cNvPr id="455" name="Text Box 2"/>
                        <wps:cNvSpPr txBox="1">
                          <a:spLocks noChangeArrowheads="1"/>
                        </wps:cNvSpPr>
                        <wps:spPr bwMode="auto">
                          <a:xfrm>
                            <a:off x="-2" y="85725"/>
                            <a:ext cx="5750202" cy="266700"/>
                          </a:xfrm>
                          <a:prstGeom prst="rect">
                            <a:avLst/>
                          </a:prstGeom>
                          <a:noFill/>
                          <a:ln w="9525">
                            <a:noFill/>
                            <a:miter lim="800000"/>
                            <a:headEnd/>
                            <a:tailEnd/>
                          </a:ln>
                        </wps:spPr>
                        <wps:txbx>
                          <w:txbxContent>
                            <w:p w14:paraId="08EE8ADB" w14:textId="0677F76F" w:rsidR="00DD15E5" w:rsidRPr="001534F8" w:rsidRDefault="00DD15E5" w:rsidP="001534F8">
                              <w:pPr>
                                <w:rPr>
                                  <w:rFonts w:ascii="Century Gothic" w:hAnsi="Century Gothic"/>
                                  <w:b/>
                                  <w:color w:val="8064A2" w:themeColor="accent4"/>
                                </w:rPr>
                              </w:pPr>
                              <w:r>
                                <w:rPr>
                                  <w:rFonts w:ascii="Century Gothic" w:hAnsi="Century Gothic"/>
                                  <w:b/>
                                  <w:color w:val="8064A2" w:themeColor="accent4"/>
                                </w:rPr>
                                <w:t xml:space="preserve">OPEN DATA COUNCIL – </w:t>
                              </w:r>
                              <w:r w:rsidRPr="000C3AC0">
                                <w:rPr>
                                  <w:rFonts w:ascii="Century Gothic" w:hAnsi="Century Gothic"/>
                                  <w:color w:val="5F497A" w:themeColor="accent4" w:themeShade="BF"/>
                                  <w:sz w:val="22"/>
                                </w:rPr>
                                <w:t>Sponsor:</w:t>
                              </w:r>
                              <w:r w:rsidRPr="000C3AC0">
                                <w:rPr>
                                  <w:rFonts w:ascii="Century Gothic" w:hAnsi="Century Gothic"/>
                                  <w:color w:val="5F497A" w:themeColor="accent4" w:themeShade="BF"/>
                                </w:rPr>
                                <w:t xml:space="preserve"> </w:t>
                              </w:r>
                              <w:r w:rsidRPr="000C3AC0">
                                <w:rPr>
                                  <w:rFonts w:ascii="Century Gothic" w:hAnsi="Century Gothic"/>
                                  <w:color w:val="5F497A" w:themeColor="accent4" w:themeShade="BF"/>
                                  <w:sz w:val="22"/>
                                </w:rPr>
                                <w:t>Executive Director of Corporate Services</w:t>
                              </w:r>
                            </w:p>
                          </w:txbxContent>
                        </wps:txbx>
                        <wps:bodyPr rot="0" vert="horz" wrap="square" lIns="91440" tIns="45720" rIns="91440" bIns="45720" anchor="t" anchorCtr="0">
                          <a:noAutofit/>
                        </wps:bodyPr>
                      </wps:wsp>
                      <wps:wsp>
                        <wps:cNvPr id="456"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50260597"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NS – 10</w:t>
                              </w:r>
                            </w:p>
                            <w:p w14:paraId="5DB14B2B"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txbxContent>
                        </wps:txbx>
                        <wps:bodyPr rot="0" vert="horz" wrap="square" lIns="91440" tIns="45720" rIns="91440" bIns="45720" anchor="t" anchorCtr="0">
                          <a:noAutofit/>
                        </wps:bodyPr>
                      </wps:wsp>
                      <pic:pic xmlns:pic="http://schemas.openxmlformats.org/drawingml/2006/picture">
                        <pic:nvPicPr>
                          <pic:cNvPr id="457" name="Picture 45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953000" y="857250"/>
                            <a:ext cx="370205" cy="370205"/>
                          </a:xfrm>
                          <a:prstGeom prst="rect">
                            <a:avLst/>
                          </a:prstGeom>
                        </pic:spPr>
                      </pic:pic>
                    </wpg:wgp>
                  </a:graphicData>
                </a:graphic>
              </wp:anchor>
            </w:drawing>
          </mc:Choice>
          <mc:Fallback>
            <w:pict>
              <v:group w14:anchorId="4A409128" id="Group 451" o:spid="_x0000_s1165" style="position:absolute;left:0;text-align:left;margin-left:2.6pt;margin-top:14.45pt;width:480pt;height:94.5pt;z-index:251660288" coordorigin=",857" coordsize="6096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">
                <v:rect id="Rectangle 452" o:spid="_x0000_s1166"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NaMcA&#10;AADcAAAADwAAAGRycy9kb3ducmV2LnhtbESPQWvCQBSE74X+h+UVehHdKCoas5EqFYo9FKPQHh/Z&#10;Z5KafRuyq0n/fbcg9DjMzDdMsu5NLW7UusqygvEoAkGcW11xoeB03A0XIJxH1lhbJgU/5GCdPj4k&#10;GGvb8YFumS9EgLCLUUHpfRNL6fKSDLqRbYiDd7atQR9kW0jdYhfgppaTKJpLgxWHhRIb2paUX7Kr&#10;UfDuZruv1+5jj5elPH3rzeBz7AZKPT/1LysQnnr/H76337SC6WwC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TWjHAAAA3AAAAA8AAAAAAAAAAAAAAAAAmAIAAGRy&#10;cy9kb3ducmV2LnhtbFBLBQYAAAAABAAEAPUAAACMAwAAAAA=&#10;" filled="f" strokecolor="#8064a2 [3207]" strokeweight="2pt"/>
                <v:rect id="Rectangle 453" o:spid="_x0000_s1167"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t8cA&#10;AADcAAAADwAAAGRycy9kb3ducmV2LnhtbESPQUvDQBSE70L/w/IKXsRsqrXU2G0pgppiLzY9eHxk&#10;n9nQ7Nuwuzbx37tCweMwM98wq81oO3EmH1rHCmZZDoK4drrlRsGxerldgggRWWPnmBT8UIDNenK1&#10;wkK7gT/ofIiNSBAOBSowMfaFlKE2ZDFkridO3pfzFmOSvpHa45DgtpN3eb6QFltOCwZ7ejZUnw7f&#10;VkF587jz88/F63v5ZvRuX233rhyUup6O2ycQkcb4H760S61g/nAPf2fS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A/7fHAAAA3AAAAA8AAAAAAAAAAAAAAAAAmAIAAGRy&#10;cy9kb3ducmV2LnhtbFBLBQYAAAAABAAEAPUAAACMAwAAAAA=&#10;" fillcolor="#8064a2 [3207]" strokecolor="#8064a2 [3207]" strokeweight="2pt">
                  <v:textbox>
                    <w:txbxContent>
                      <w:p w14:paraId="4E23449D" w14:textId="77777777" w:rsidR="00DD15E5" w:rsidRDefault="00DD15E5" w:rsidP="001534F8">
                        <w:pPr>
                          <w:jc w:val="center"/>
                        </w:pPr>
                      </w:p>
                    </w:txbxContent>
                  </v:textbox>
                </v:rect>
                <v:shape id="_x0000_s1168"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C084CDD" w14:textId="77777777" w:rsidR="00DD15E5" w:rsidRPr="00BD53D0" w:rsidRDefault="00DD15E5" w:rsidP="001534F8">
                        <w:pPr>
                          <w:rPr>
                            <w:rFonts w:ascii="Century Gothic" w:hAnsi="Century Gothic"/>
                            <w:sz w:val="22"/>
                          </w:rPr>
                        </w:pPr>
                        <w:r>
                          <w:rPr>
                            <w:rFonts w:ascii="Century Gothic" w:hAnsi="Century Gothic"/>
                            <w:sz w:val="22"/>
                          </w:rPr>
                          <w:t xml:space="preserve">Developing a ‘data by default’ policy which ensures that any and all data that we hold, that is not sensitive or personal, is developed in a way that it can be shared through the open data </w:t>
                        </w:r>
                        <w:r w:rsidRPr="006B7B4B">
                          <w:rPr>
                            <w:rFonts w:ascii="Century Gothic" w:hAnsi="Century Gothic"/>
                            <w:sz w:val="22"/>
                          </w:rPr>
                          <w:t>platform that encourages</w:t>
                        </w:r>
                        <w:r>
                          <w:rPr>
                            <w:rFonts w:ascii="Century Gothic" w:hAnsi="Century Gothic"/>
                            <w:sz w:val="22"/>
                          </w:rPr>
                          <w:t xml:space="preserve"> innovation in the City</w:t>
                        </w:r>
                      </w:p>
                    </w:txbxContent>
                  </v:textbox>
                </v:shape>
                <v:shape id="_x0000_s1169" type="#_x0000_t202" style="position:absolute;top:857;width:5750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8EE8ADB" w14:textId="0677F76F" w:rsidR="00DD15E5" w:rsidRPr="001534F8" w:rsidRDefault="00DD15E5" w:rsidP="001534F8">
                        <w:pPr>
                          <w:rPr>
                            <w:rFonts w:ascii="Century Gothic" w:hAnsi="Century Gothic"/>
                            <w:b/>
                            <w:color w:val="8064A2" w:themeColor="accent4"/>
                          </w:rPr>
                        </w:pPr>
                        <w:r>
                          <w:rPr>
                            <w:rFonts w:ascii="Century Gothic" w:hAnsi="Century Gothic"/>
                            <w:b/>
                            <w:color w:val="8064A2" w:themeColor="accent4"/>
                          </w:rPr>
                          <w:t xml:space="preserve">OPEN DATA COUNCIL – </w:t>
                        </w:r>
                        <w:r w:rsidRPr="000C3AC0">
                          <w:rPr>
                            <w:rFonts w:ascii="Century Gothic" w:hAnsi="Century Gothic"/>
                            <w:color w:val="5F497A" w:themeColor="accent4" w:themeShade="BF"/>
                            <w:sz w:val="22"/>
                          </w:rPr>
                          <w:t>Sponsor:</w:t>
                        </w:r>
                        <w:r w:rsidRPr="000C3AC0">
                          <w:rPr>
                            <w:rFonts w:ascii="Century Gothic" w:hAnsi="Century Gothic"/>
                            <w:color w:val="5F497A" w:themeColor="accent4" w:themeShade="BF"/>
                          </w:rPr>
                          <w:t xml:space="preserve"> </w:t>
                        </w:r>
                        <w:r w:rsidRPr="000C3AC0">
                          <w:rPr>
                            <w:rFonts w:ascii="Century Gothic" w:hAnsi="Century Gothic"/>
                            <w:color w:val="5F497A" w:themeColor="accent4" w:themeShade="BF"/>
                            <w:sz w:val="22"/>
                          </w:rPr>
                          <w:t>Executive Director of Corporate Services</w:t>
                        </w:r>
                      </w:p>
                    </w:txbxContent>
                  </v:textbox>
                </v:shape>
                <v:shape id="_x0000_s1170"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0260597"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NS – 10</w:t>
                        </w:r>
                      </w:p>
                      <w:p w14:paraId="5DB14B2B"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txbxContent>
                  </v:textbox>
                </v:shape>
                <v:shape id="Picture 457" o:spid="_x0000_s1171" type="#_x0000_t75" style="position:absolute;left:49530;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huPCAAAA3AAAAA8AAABkcnMvZG93bnJldi54bWxEj19rwjAUxd8HfodwBd9mqsypnVFEEAQf&#10;ZOr2fGmuTVlzU5Ksrd/eCIM9Hs6fH2e16W0tWvKhcqxgMs5AEBdOV1wquF72rwsQISJrrB2TgjsF&#10;2KwHLyvMtev4k9pzLEUa4ZCjAhNjk0sZCkMWw9g1xMm7OW8xJulLqT12adzWcppl79JixYlgsKGd&#10;oeLn/GsVLL9Px4pO9/n+i013OPp2kUBKjYb99gNEpD7+h//aB63gbTaH55l0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IobjwgAAANwAAAAPAAAAAAAAAAAAAAAAAJ8C&#10;AABkcnMvZG93bnJldi54bWxQSwUGAAAAAAQABAD3AAAAjgMAAAAA&#10;">
                  <v:imagedata r:id="rId42" o:title=""/>
                  <v:path arrowok="t"/>
                </v:shape>
              </v:group>
            </w:pict>
          </mc:Fallback>
        </mc:AlternateContent>
      </w:r>
    </w:p>
    <w:p w14:paraId="124E024A" w14:textId="77777777" w:rsidR="001534F8" w:rsidRDefault="001534F8" w:rsidP="000B417D">
      <w:pPr>
        <w:jc w:val="both"/>
        <w:rPr>
          <w:rFonts w:ascii="Century Gothic" w:hAnsi="Century Gothic" w:cs="Arial"/>
          <w:b/>
          <w:color w:val="1F497D" w:themeColor="text2"/>
          <w:szCs w:val="22"/>
        </w:rPr>
      </w:pPr>
    </w:p>
    <w:p w14:paraId="55BA9657" w14:textId="77777777" w:rsidR="001534F8" w:rsidRDefault="001534F8" w:rsidP="000B417D">
      <w:pPr>
        <w:jc w:val="both"/>
        <w:rPr>
          <w:rFonts w:ascii="Century Gothic" w:hAnsi="Century Gothic" w:cs="Arial"/>
          <w:b/>
          <w:color w:val="1F497D" w:themeColor="text2"/>
          <w:szCs w:val="22"/>
        </w:rPr>
      </w:pPr>
    </w:p>
    <w:p w14:paraId="7226700E" w14:textId="77777777" w:rsidR="001534F8" w:rsidRDefault="001534F8" w:rsidP="000B417D">
      <w:pPr>
        <w:jc w:val="both"/>
        <w:rPr>
          <w:rFonts w:ascii="Century Gothic" w:hAnsi="Century Gothic" w:cs="Arial"/>
          <w:b/>
          <w:color w:val="1F497D" w:themeColor="text2"/>
          <w:szCs w:val="22"/>
        </w:rPr>
      </w:pPr>
    </w:p>
    <w:p w14:paraId="47A5AADE" w14:textId="77777777" w:rsidR="001534F8" w:rsidRDefault="001534F8" w:rsidP="000B417D">
      <w:pPr>
        <w:jc w:val="both"/>
        <w:rPr>
          <w:rFonts w:ascii="Century Gothic" w:hAnsi="Century Gothic" w:cs="Arial"/>
          <w:b/>
          <w:color w:val="1F497D" w:themeColor="text2"/>
          <w:szCs w:val="22"/>
        </w:rPr>
      </w:pPr>
    </w:p>
    <w:p w14:paraId="3998E223" w14:textId="2DFD64F9"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w:drawing>
          <wp:anchor distT="0" distB="0" distL="114300" distR="114300" simplePos="0" relativeHeight="251661312" behindDoc="0" locked="0" layoutInCell="1" allowOverlap="1" wp14:anchorId="6D1774B4" wp14:editId="33ADD9EF">
            <wp:simplePos x="0" y="0"/>
            <wp:positionH relativeFrom="column">
              <wp:posOffset>5614777</wp:posOffset>
            </wp:positionH>
            <wp:positionV relativeFrom="paragraph">
              <wp:posOffset>20369</wp:posOffset>
            </wp:positionV>
            <wp:extent cx="370205" cy="369570"/>
            <wp:effectExtent l="0" t="0" r="0" b="0"/>
            <wp:wrapNone/>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69570"/>
                    </a:xfrm>
                    <a:prstGeom prst="rect">
                      <a:avLst/>
                    </a:prstGeom>
                  </pic:spPr>
                </pic:pic>
              </a:graphicData>
            </a:graphic>
          </wp:anchor>
        </w:drawing>
      </w:r>
    </w:p>
    <w:p w14:paraId="39282A3D" w14:textId="77777777" w:rsidR="001534F8" w:rsidRDefault="001534F8" w:rsidP="000B417D">
      <w:pPr>
        <w:jc w:val="both"/>
        <w:rPr>
          <w:rFonts w:ascii="Century Gothic" w:hAnsi="Century Gothic" w:cs="Arial"/>
          <w:b/>
          <w:color w:val="1F497D" w:themeColor="text2"/>
          <w:szCs w:val="22"/>
        </w:rPr>
      </w:pPr>
    </w:p>
    <w:p w14:paraId="54E9319D" w14:textId="65BCD7C9"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mc:AlternateContent>
          <mc:Choice Requires="wpg">
            <w:drawing>
              <wp:anchor distT="0" distB="0" distL="114300" distR="114300" simplePos="0" relativeHeight="251662336" behindDoc="0" locked="0" layoutInCell="1" allowOverlap="1" wp14:anchorId="18AF1ECD" wp14:editId="4E680060">
                <wp:simplePos x="0" y="0"/>
                <wp:positionH relativeFrom="column">
                  <wp:posOffset>33127</wp:posOffset>
                </wp:positionH>
                <wp:positionV relativeFrom="paragraph">
                  <wp:posOffset>180389</wp:posOffset>
                </wp:positionV>
                <wp:extent cx="6096000" cy="1200150"/>
                <wp:effectExtent l="0" t="0" r="19050" b="19050"/>
                <wp:wrapNone/>
                <wp:docPr id="491" name="Group 491"/>
                <wp:cNvGraphicFramePr/>
                <a:graphic xmlns:a="http://schemas.openxmlformats.org/drawingml/2006/main">
                  <a:graphicData uri="http://schemas.microsoft.com/office/word/2010/wordprocessingGroup">
                    <wpg:wgp>
                      <wpg:cNvGrpSpPr/>
                      <wpg:grpSpPr>
                        <a:xfrm>
                          <a:off x="0" y="0"/>
                          <a:ext cx="6096000" cy="1200150"/>
                          <a:chOff x="-1" y="85725"/>
                          <a:chExt cx="6096001" cy="1200150"/>
                        </a:xfrm>
                      </wpg:grpSpPr>
                      <wps:wsp>
                        <wps:cNvPr id="492" name="Rectangle 492"/>
                        <wps:cNvSpPr/>
                        <wps:spPr>
                          <a:xfrm>
                            <a:off x="0" y="371475"/>
                            <a:ext cx="4848225" cy="914400"/>
                          </a:xfrm>
                          <a:prstGeom prst="rect">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4857750" y="371475"/>
                            <a:ext cx="1238250" cy="914400"/>
                          </a:xfrm>
                          <a:prstGeom prst="rect">
                            <a:avLst/>
                          </a:prstGeom>
                          <a:solidFill>
                            <a:schemeClr val="accent4"/>
                          </a:solidFill>
                          <a:ln>
                            <a:solidFill>
                              <a:schemeClr val="accent4"/>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26CAC74" w14:textId="77777777" w:rsidR="00DD15E5" w:rsidRDefault="00DD15E5" w:rsidP="00153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369E1C9C" w14:textId="77777777" w:rsidR="00DD15E5" w:rsidRPr="00BD53D0" w:rsidRDefault="00DD15E5" w:rsidP="001534F8">
                              <w:pPr>
                                <w:rPr>
                                  <w:rFonts w:ascii="Century Gothic" w:hAnsi="Century Gothic"/>
                                  <w:sz w:val="22"/>
                                </w:rPr>
                              </w:pPr>
                              <w:r>
                                <w:rPr>
                                  <w:rFonts w:ascii="Century Gothic" w:hAnsi="Century Gothic"/>
                                  <w:sz w:val="22"/>
                                </w:rPr>
                                <w:t>Developing new &amp; innovative ways of using digital to deliver our existing services in enhanced ways</w:t>
                              </w:r>
                            </w:p>
                          </w:txbxContent>
                        </wps:txbx>
                        <wps:bodyPr rot="0" vert="horz" wrap="square" lIns="91440" tIns="45720" rIns="91440" bIns="45720" anchor="t" anchorCtr="0">
                          <a:noAutofit/>
                        </wps:bodyPr>
                      </wps:wsp>
                      <wps:wsp>
                        <wps:cNvPr id="495" name="Text Box 2"/>
                        <wps:cNvSpPr txBox="1">
                          <a:spLocks noChangeArrowheads="1"/>
                        </wps:cNvSpPr>
                        <wps:spPr bwMode="auto">
                          <a:xfrm>
                            <a:off x="-1" y="85725"/>
                            <a:ext cx="5859533" cy="266700"/>
                          </a:xfrm>
                          <a:prstGeom prst="rect">
                            <a:avLst/>
                          </a:prstGeom>
                          <a:noFill/>
                          <a:ln w="9525">
                            <a:noFill/>
                            <a:miter lim="800000"/>
                            <a:headEnd/>
                            <a:tailEnd/>
                          </a:ln>
                        </wps:spPr>
                        <wps:txbx>
                          <w:txbxContent>
                            <w:p w14:paraId="56347E1A" w14:textId="5DF4F455" w:rsidR="00DD15E5" w:rsidRPr="001534F8" w:rsidRDefault="00DD15E5" w:rsidP="001534F8">
                              <w:pPr>
                                <w:rPr>
                                  <w:rFonts w:ascii="Century Gothic" w:hAnsi="Century Gothic"/>
                                  <w:b/>
                                  <w:color w:val="8064A2" w:themeColor="accent4"/>
                                </w:rPr>
                              </w:pPr>
                              <w:r>
                                <w:rPr>
                                  <w:rFonts w:ascii="Century Gothic" w:hAnsi="Century Gothic"/>
                                  <w:b/>
                                  <w:color w:val="8064A2" w:themeColor="accent4"/>
                                </w:rPr>
                                <w:t xml:space="preserve">DIGITAL INNOVATION – </w:t>
                              </w:r>
                              <w:r w:rsidRPr="000C3AC0">
                                <w:rPr>
                                  <w:rFonts w:ascii="Century Gothic" w:hAnsi="Century Gothic"/>
                                  <w:color w:val="8064A2" w:themeColor="accent4"/>
                                  <w:sz w:val="22"/>
                                </w:rPr>
                                <w:t xml:space="preserve">Sponsor: </w:t>
                              </w:r>
                              <w:r w:rsidRPr="000C3AC0">
                                <w:rPr>
                                  <w:rFonts w:ascii="Century Gothic" w:hAnsi="Century Gothic"/>
                                  <w:color w:val="5F497A" w:themeColor="accent4" w:themeShade="BF"/>
                                  <w:sz w:val="22"/>
                                </w:rPr>
                                <w:t>Executive Director of Corporate Services</w:t>
                              </w:r>
                            </w:p>
                          </w:txbxContent>
                        </wps:txbx>
                        <wps:bodyPr rot="0" vert="horz" wrap="square" lIns="91440" tIns="45720" rIns="91440" bIns="45720" anchor="t" anchorCtr="0">
                          <a:noAutofit/>
                        </wps:bodyPr>
                      </wps:wsp>
                      <wps:wsp>
                        <wps:cNvPr id="496"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5E70B6F1"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p w14:paraId="2527195D"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4</w:t>
                              </w:r>
                            </w:p>
                          </w:txbxContent>
                        </wps:txbx>
                        <wps:bodyPr rot="0" vert="horz" wrap="square" lIns="91440" tIns="45720" rIns="91440" bIns="45720" anchor="t" anchorCtr="0">
                          <a:noAutofit/>
                        </wps:bodyPr>
                      </wps:wsp>
                      <pic:pic xmlns:pic="http://schemas.openxmlformats.org/drawingml/2006/picture">
                        <pic:nvPicPr>
                          <pic:cNvPr id="497" name="Picture 49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962525" y="857250"/>
                            <a:ext cx="370205" cy="370205"/>
                          </a:xfrm>
                          <a:prstGeom prst="rect">
                            <a:avLst/>
                          </a:prstGeom>
                        </pic:spPr>
                      </pic:pic>
                    </wpg:wgp>
                  </a:graphicData>
                </a:graphic>
              </wp:anchor>
            </w:drawing>
          </mc:Choice>
          <mc:Fallback>
            <w:pict>
              <v:group w14:anchorId="18AF1ECD" id="Group 491" o:spid="_x0000_s1172" style="position:absolute;left:0;text-align:left;margin-left:2.6pt;margin-top:14.2pt;width:480pt;height:94.5pt;z-index:251662336" coordorigin=",857" coordsize="6096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">
                <v:rect id="Rectangle 492" o:spid="_x0000_s1173"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38scA&#10;AADcAAAADwAAAGRycy9kb3ducmV2LnhtbESPQWvCQBSE7wX/w/KEXqTZKFpqmlXaoiD2UJoK7fGR&#10;fSbR7NuQXU38964g9DjMzDdMuuxNLc7UusqygnEUgyDOra64ULD7WT+9gHAeWWNtmRRcyMFyMXhI&#10;MdG24286Z74QAcIuQQWl900ipctLMugi2xAHb29bgz7ItpC6xS7ATS0ncfwsDVYcFkps6KOk/Jid&#10;jIJPN1v/rbqvLR7ncnfQ76PfsRsp9Tjs315BeOr9f/je3mgF0/kE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c9/LHAAAA3AAAAA8AAAAAAAAAAAAAAAAAmAIAAGRy&#10;cy9kb3ducmV2LnhtbFBLBQYAAAAABAAEAPUAAACMAwAAAAA=&#10;" filled="f" strokecolor="#8064a2 [3207]" strokeweight="2pt"/>
                <v:rect id="Rectangle 493" o:spid="_x0000_s1174"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LcYA&#10;AADcAAAADwAAAGRycy9kb3ducmV2LnhtbESPQWsCMRSE74X+h/AKXopma0V0NYoUalfqperB42Pz&#10;3CzdvCxJdLf/vikUPA4z8w2zXPe2ETfyoXas4GWUgSAuna65UnA6vg9nIEJE1tg4JgU/FGC9enxY&#10;Yq5dx190O8RKJAiHHBWYGNtcylAashhGriVO3sV5izFJX0ntsUtw28hxlk2lxZrTgsGW3gyV34er&#10;VVA8z3d+cp5uP4sPo3f742bvik6pwVO/WYCI1Md7+L9daAWT+Sv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FLcYAAADcAAAADwAAAAAAAAAAAAAAAACYAgAAZHJz&#10;L2Rvd25yZXYueG1sUEsFBgAAAAAEAAQA9QAAAIsDAAAAAA==&#10;" fillcolor="#8064a2 [3207]" strokecolor="#8064a2 [3207]" strokeweight="2pt">
                  <v:textbox>
                    <w:txbxContent>
                      <w:p w14:paraId="526CAC74" w14:textId="77777777" w:rsidR="00DD15E5" w:rsidRDefault="00DD15E5" w:rsidP="001534F8">
                        <w:pPr>
                          <w:jc w:val="center"/>
                        </w:pPr>
                      </w:p>
                    </w:txbxContent>
                  </v:textbox>
                </v:rect>
                <v:shape id="_x0000_s1175"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14:paraId="369E1C9C" w14:textId="77777777" w:rsidR="00DD15E5" w:rsidRPr="00BD53D0" w:rsidRDefault="00DD15E5" w:rsidP="001534F8">
                        <w:pPr>
                          <w:rPr>
                            <w:rFonts w:ascii="Century Gothic" w:hAnsi="Century Gothic"/>
                            <w:sz w:val="22"/>
                          </w:rPr>
                        </w:pPr>
                        <w:r>
                          <w:rPr>
                            <w:rFonts w:ascii="Century Gothic" w:hAnsi="Century Gothic"/>
                            <w:sz w:val="22"/>
                          </w:rPr>
                          <w:t>Developing new &amp; innovative ways of using digital to deliver our existing services in enhanced ways</w:t>
                        </w:r>
                      </w:p>
                    </w:txbxContent>
                  </v:textbox>
                </v:shape>
                <v:shape id="_x0000_s1176" type="#_x0000_t202" style="position:absolute;top:857;width:585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14:paraId="56347E1A" w14:textId="5DF4F455" w:rsidR="00DD15E5" w:rsidRPr="001534F8" w:rsidRDefault="00DD15E5" w:rsidP="001534F8">
                        <w:pPr>
                          <w:rPr>
                            <w:rFonts w:ascii="Century Gothic" w:hAnsi="Century Gothic"/>
                            <w:b/>
                            <w:color w:val="8064A2" w:themeColor="accent4"/>
                          </w:rPr>
                        </w:pPr>
                        <w:r>
                          <w:rPr>
                            <w:rFonts w:ascii="Century Gothic" w:hAnsi="Century Gothic"/>
                            <w:b/>
                            <w:color w:val="8064A2" w:themeColor="accent4"/>
                          </w:rPr>
                          <w:t xml:space="preserve">DIGITAL INNOVATION – </w:t>
                        </w:r>
                        <w:r w:rsidRPr="000C3AC0">
                          <w:rPr>
                            <w:rFonts w:ascii="Century Gothic" w:hAnsi="Century Gothic"/>
                            <w:color w:val="8064A2" w:themeColor="accent4"/>
                            <w:sz w:val="22"/>
                          </w:rPr>
                          <w:t xml:space="preserve">Sponsor: </w:t>
                        </w:r>
                        <w:r w:rsidRPr="000C3AC0">
                          <w:rPr>
                            <w:rFonts w:ascii="Century Gothic" w:hAnsi="Century Gothic"/>
                            <w:color w:val="5F497A" w:themeColor="accent4" w:themeShade="BF"/>
                            <w:sz w:val="22"/>
                          </w:rPr>
                          <w:t>Executive Director of Corporate Services</w:t>
                        </w:r>
                      </w:p>
                    </w:txbxContent>
                  </v:textbox>
                </v:shape>
                <v:shape id="_x0000_s1177"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14:paraId="5E70B6F1" w14:textId="77777777" w:rsidR="00DD15E5"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3 &amp; 4</w:t>
                        </w:r>
                      </w:p>
                      <w:p w14:paraId="2527195D" w14:textId="77777777" w:rsidR="00DD15E5" w:rsidRPr="00FA44C8" w:rsidRDefault="00DD15E5" w:rsidP="001534F8">
                        <w:pPr>
                          <w:jc w:val="center"/>
                          <w:rPr>
                            <w:rFonts w:ascii="Century Gothic" w:hAnsi="Century Gothic"/>
                            <w:color w:val="FFFFFF" w:themeColor="background1"/>
                            <w:sz w:val="20"/>
                          </w:rPr>
                        </w:pPr>
                        <w:r>
                          <w:rPr>
                            <w:rFonts w:ascii="Century Gothic" w:hAnsi="Century Gothic"/>
                            <w:color w:val="FFFFFF" w:themeColor="background1"/>
                            <w:sz w:val="20"/>
                          </w:rPr>
                          <w:t>CS – 4</w:t>
                        </w:r>
                      </w:p>
                    </w:txbxContent>
                  </v:textbox>
                </v:shape>
                <v:shape id="Picture 497" o:spid="_x0000_s1178" type="#_x0000_t75" style="position:absolute;left:49625;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PHnCAAAA3AAAAA8AAABkcnMvZG93bnJldi54bWxEj19rwjAUxd8HfodwBd9m6pCp1SgiCIIP&#10;ops+X5prU2xuSpK19dsvg4GPh/Pnx1lteluLlnyoHCuYjDMQxIXTFZcKvr/273MQISJrrB2TgicF&#10;2KwHbyvMtev4TO0lliKNcMhRgYmxyaUMhSGLYewa4uTdnbcYk/Sl1B67NG5r+ZFln9JixYlgsKGd&#10;oeJx+bEKFrfTsaLTc7a/sukOR9/OE0ip0bDfLkFE6uMr/N8+aAXTxQz+zqQj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mzx5wgAAANwAAAAPAAAAAAAAAAAAAAAAAJ8C&#10;AABkcnMvZG93bnJldi54bWxQSwUGAAAAAAQABAD3AAAAjgMAAAAA&#10;">
                  <v:imagedata r:id="rId42" o:title=""/>
                  <v:path arrowok="t"/>
                </v:shape>
              </v:group>
            </w:pict>
          </mc:Fallback>
        </mc:AlternateContent>
      </w:r>
    </w:p>
    <w:p w14:paraId="11212A81" w14:textId="77777777" w:rsidR="001534F8" w:rsidRDefault="001534F8" w:rsidP="000B417D">
      <w:pPr>
        <w:jc w:val="both"/>
        <w:rPr>
          <w:rFonts w:ascii="Century Gothic" w:hAnsi="Century Gothic" w:cs="Arial"/>
          <w:b/>
          <w:color w:val="1F497D" w:themeColor="text2"/>
          <w:szCs w:val="22"/>
        </w:rPr>
      </w:pPr>
    </w:p>
    <w:p w14:paraId="406861DE" w14:textId="77777777" w:rsidR="001534F8" w:rsidRDefault="001534F8" w:rsidP="000B417D">
      <w:pPr>
        <w:jc w:val="both"/>
        <w:rPr>
          <w:rFonts w:ascii="Century Gothic" w:hAnsi="Century Gothic" w:cs="Arial"/>
          <w:b/>
          <w:color w:val="1F497D" w:themeColor="text2"/>
          <w:szCs w:val="22"/>
        </w:rPr>
      </w:pPr>
    </w:p>
    <w:p w14:paraId="7F7F54AA" w14:textId="77777777" w:rsidR="001534F8" w:rsidRDefault="001534F8" w:rsidP="000B417D">
      <w:pPr>
        <w:jc w:val="both"/>
        <w:rPr>
          <w:rFonts w:ascii="Century Gothic" w:hAnsi="Century Gothic" w:cs="Arial"/>
          <w:b/>
          <w:color w:val="1F497D" w:themeColor="text2"/>
          <w:szCs w:val="22"/>
        </w:rPr>
      </w:pPr>
    </w:p>
    <w:p w14:paraId="52E007DA" w14:textId="77777777" w:rsidR="001534F8" w:rsidRDefault="001534F8" w:rsidP="000B417D">
      <w:pPr>
        <w:jc w:val="both"/>
        <w:rPr>
          <w:rFonts w:ascii="Century Gothic" w:hAnsi="Century Gothic" w:cs="Arial"/>
          <w:b/>
          <w:color w:val="1F497D" w:themeColor="text2"/>
          <w:szCs w:val="22"/>
        </w:rPr>
      </w:pPr>
    </w:p>
    <w:p w14:paraId="779A070A" w14:textId="01B0AF58" w:rsidR="001534F8" w:rsidRDefault="0014476D" w:rsidP="000B417D">
      <w:pPr>
        <w:jc w:val="both"/>
        <w:rPr>
          <w:rFonts w:ascii="Century Gothic" w:hAnsi="Century Gothic" w:cs="Arial"/>
          <w:b/>
          <w:color w:val="1F497D" w:themeColor="text2"/>
          <w:szCs w:val="22"/>
        </w:rPr>
      </w:pPr>
      <w:r>
        <w:rPr>
          <w:rFonts w:ascii="Century Gothic" w:hAnsi="Century Gothic" w:cs="Arial"/>
          <w:b/>
          <w:noProof/>
          <w:color w:val="1F497D" w:themeColor="text2"/>
          <w:szCs w:val="22"/>
          <w:lang w:eastAsia="en-GB"/>
        </w:rPr>
        <w:drawing>
          <wp:anchor distT="0" distB="0" distL="114300" distR="114300" simplePos="0" relativeHeight="251663360" behindDoc="0" locked="0" layoutInCell="1" allowOverlap="1" wp14:anchorId="72436116" wp14:editId="046EE05A">
            <wp:simplePos x="0" y="0"/>
            <wp:positionH relativeFrom="column">
              <wp:posOffset>5548102</wp:posOffset>
            </wp:positionH>
            <wp:positionV relativeFrom="paragraph">
              <wp:posOffset>17829</wp:posOffset>
            </wp:positionV>
            <wp:extent cx="370205" cy="369570"/>
            <wp:effectExtent l="0" t="0" r="0" b="0"/>
            <wp:wrapNone/>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69570"/>
                    </a:xfrm>
                    <a:prstGeom prst="rect">
                      <a:avLst/>
                    </a:prstGeom>
                  </pic:spPr>
                </pic:pic>
              </a:graphicData>
            </a:graphic>
          </wp:anchor>
        </w:drawing>
      </w:r>
    </w:p>
    <w:p w14:paraId="6B0D0A75" w14:textId="77777777" w:rsidR="001534F8" w:rsidRDefault="001534F8" w:rsidP="000B417D">
      <w:pPr>
        <w:jc w:val="both"/>
        <w:rPr>
          <w:rFonts w:ascii="Century Gothic" w:hAnsi="Century Gothic" w:cs="Arial"/>
          <w:b/>
          <w:color w:val="1F497D" w:themeColor="text2"/>
          <w:szCs w:val="22"/>
        </w:rPr>
      </w:pPr>
    </w:p>
    <w:p w14:paraId="6E572635" w14:textId="77777777" w:rsidR="001534F8" w:rsidRDefault="001534F8" w:rsidP="000B417D">
      <w:pPr>
        <w:jc w:val="both"/>
        <w:rPr>
          <w:rFonts w:ascii="Century Gothic" w:hAnsi="Century Gothic" w:cs="Arial"/>
          <w:b/>
          <w:color w:val="1F497D" w:themeColor="text2"/>
          <w:szCs w:val="22"/>
        </w:rPr>
      </w:pPr>
    </w:p>
    <w:p w14:paraId="2061BB43" w14:textId="77777777" w:rsidR="001534F8" w:rsidRDefault="001534F8" w:rsidP="000B417D">
      <w:pPr>
        <w:jc w:val="both"/>
        <w:rPr>
          <w:rFonts w:ascii="Century Gothic" w:hAnsi="Century Gothic" w:cs="Arial"/>
          <w:b/>
          <w:color w:val="1F497D" w:themeColor="text2"/>
          <w:szCs w:val="22"/>
        </w:rPr>
      </w:pPr>
    </w:p>
    <w:p w14:paraId="6059C47E" w14:textId="77777777" w:rsidR="001534F8" w:rsidRDefault="001534F8" w:rsidP="000B417D">
      <w:pPr>
        <w:jc w:val="both"/>
        <w:rPr>
          <w:rFonts w:ascii="Century Gothic" w:hAnsi="Century Gothic" w:cs="Arial"/>
          <w:b/>
          <w:color w:val="1F497D" w:themeColor="text2"/>
          <w:szCs w:val="22"/>
        </w:rPr>
      </w:pPr>
    </w:p>
    <w:p w14:paraId="6ED3F6BA" w14:textId="77777777" w:rsidR="001534F8" w:rsidRDefault="001534F8" w:rsidP="000B417D">
      <w:pPr>
        <w:jc w:val="both"/>
        <w:rPr>
          <w:rFonts w:ascii="Century Gothic" w:hAnsi="Century Gothic" w:cs="Arial"/>
          <w:b/>
          <w:color w:val="1F497D" w:themeColor="text2"/>
          <w:szCs w:val="22"/>
        </w:rPr>
      </w:pPr>
    </w:p>
    <w:p w14:paraId="54AD3F6C" w14:textId="77777777" w:rsidR="006E1A87" w:rsidRDefault="006E1A87" w:rsidP="000B417D">
      <w:pPr>
        <w:jc w:val="both"/>
        <w:rPr>
          <w:rFonts w:ascii="Century Gothic" w:hAnsi="Century Gothic" w:cs="Arial"/>
          <w:b/>
          <w:color w:val="1F497D" w:themeColor="text2"/>
          <w:szCs w:val="22"/>
        </w:rPr>
      </w:pPr>
    </w:p>
    <w:p w14:paraId="1566E3D6" w14:textId="77777777" w:rsidR="006E1A87" w:rsidRDefault="006E1A87" w:rsidP="000B417D">
      <w:pPr>
        <w:jc w:val="both"/>
        <w:rPr>
          <w:rFonts w:ascii="Century Gothic" w:hAnsi="Century Gothic"/>
          <w:b/>
          <w:color w:val="1F497D" w:themeColor="text2"/>
          <w:sz w:val="22"/>
          <w:szCs w:val="22"/>
        </w:rPr>
      </w:pPr>
    </w:p>
    <w:p w14:paraId="273F34CD" w14:textId="77777777" w:rsidR="000D058B" w:rsidRDefault="000237C5"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w:drawing>
          <wp:anchor distT="0" distB="0" distL="114300" distR="114300" simplePos="0" relativeHeight="251664384" behindDoc="0" locked="0" layoutInCell="1" allowOverlap="1" wp14:anchorId="712A27FE" wp14:editId="26DD1C58">
            <wp:simplePos x="0" y="0"/>
            <wp:positionH relativeFrom="column">
              <wp:posOffset>-139065</wp:posOffset>
            </wp:positionH>
            <wp:positionV relativeFrom="paragraph">
              <wp:posOffset>97155</wp:posOffset>
            </wp:positionV>
            <wp:extent cx="1213485" cy="1194450"/>
            <wp:effectExtent l="0" t="0" r="5715" b="571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213485" cy="1194450"/>
                    </a:xfrm>
                    <a:prstGeom prst="rect">
                      <a:avLst/>
                    </a:prstGeom>
                  </pic:spPr>
                </pic:pic>
              </a:graphicData>
            </a:graphic>
          </wp:anchor>
        </w:drawing>
      </w:r>
    </w:p>
    <w:p w14:paraId="3ED96ED2" w14:textId="77777777" w:rsidR="000D058B" w:rsidRDefault="000237C5"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65408" behindDoc="0" locked="0" layoutInCell="1" allowOverlap="1" wp14:anchorId="21A7D7D0" wp14:editId="0B952D32">
                <wp:simplePos x="0" y="0"/>
                <wp:positionH relativeFrom="column">
                  <wp:posOffset>1089660</wp:posOffset>
                </wp:positionH>
                <wp:positionV relativeFrom="paragraph">
                  <wp:posOffset>30488</wp:posOffset>
                </wp:positionV>
                <wp:extent cx="5295900" cy="589915"/>
                <wp:effectExtent l="0" t="0" r="0" b="635"/>
                <wp:wrapNone/>
                <wp:docPr id="506" name="Text Box 506"/>
                <wp:cNvGraphicFramePr/>
                <a:graphic xmlns:a="http://schemas.openxmlformats.org/drawingml/2006/main">
                  <a:graphicData uri="http://schemas.microsoft.com/office/word/2010/wordprocessingShape">
                    <wps:wsp>
                      <wps:cNvSpPr txBox="1"/>
                      <wps:spPr>
                        <a:xfrm>
                          <a:off x="0" y="0"/>
                          <a:ext cx="5295900" cy="589915"/>
                        </a:xfrm>
                        <a:prstGeom prst="rect">
                          <a:avLst/>
                        </a:prstGeom>
                        <a:noFill/>
                        <a:ln>
                          <a:noFill/>
                        </a:ln>
                        <a:effectLst/>
                      </wps:spPr>
                      <wps:txbx>
                        <w:txbxContent>
                          <w:p w14:paraId="1A7F1899" w14:textId="77777777" w:rsidR="00DD15E5" w:rsidRPr="00E94027" w:rsidRDefault="00DD15E5" w:rsidP="000D058B">
                            <w:pPr>
                              <w:rPr>
                                <w:rFonts w:ascii="Century Gothic" w:hAnsi="Century Gothic" w:cs="Arial"/>
                                <w:b/>
                                <w:color w:val="1F497D" w:themeColor="text2"/>
                                <w:sz w:val="32"/>
                                <w:szCs w:val="22"/>
                              </w:rPr>
                            </w:pPr>
                            <w:r w:rsidRPr="00E94027">
                              <w:rPr>
                                <w:rFonts w:ascii="Century Gothic" w:hAnsi="Century Gothic" w:cs="Arial"/>
                                <w:b/>
                                <w:color w:val="1F497D" w:themeColor="text2"/>
                                <w:sz w:val="32"/>
                                <w:szCs w:val="22"/>
                              </w:rPr>
                              <w:t>PEOPLE &amp; RESOURCES</w:t>
                            </w:r>
                          </w:p>
                          <w:p w14:paraId="18DF614D" w14:textId="77777777" w:rsidR="00DD15E5" w:rsidRPr="00E94027" w:rsidRDefault="00DD15E5" w:rsidP="000D058B">
                            <w:pPr>
                              <w:rPr>
                                <w:rFonts w:ascii="Century Gothic" w:hAnsi="Century Gothic" w:cs="Arial"/>
                                <w:color w:val="1F497D" w:themeColor="text2"/>
                                <w:sz w:val="32"/>
                                <w:szCs w:val="22"/>
                              </w:rPr>
                            </w:pPr>
                            <w:r w:rsidRPr="00E94027">
                              <w:rPr>
                                <w:rFonts w:ascii="Century Gothic" w:hAnsi="Century Gothic" w:cs="Arial"/>
                                <w:color w:val="1F497D" w:themeColor="text2"/>
                                <w:sz w:val="32"/>
                                <w:szCs w:val="22"/>
                              </w:rPr>
                              <w:t>Key Transformation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A7D7D0" id="Text Box 506" o:spid="_x0000_s1179" type="#_x0000_t202" style="position:absolute;left:0;text-align:left;margin-left:85.8pt;margin-top:2.4pt;width:417pt;height:46.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" filled="f" stroked="f">
                <v:textbox style="mso-fit-shape-to-text:t">
                  <w:txbxContent>
                    <w:p w14:paraId="1A7F1899" w14:textId="77777777" w:rsidR="00DD15E5" w:rsidRPr="00E94027" w:rsidRDefault="00DD15E5" w:rsidP="000D058B">
                      <w:pPr>
                        <w:rPr>
                          <w:rFonts w:ascii="Century Gothic" w:hAnsi="Century Gothic" w:cs="Arial"/>
                          <w:b/>
                          <w:color w:val="1F497D" w:themeColor="text2"/>
                          <w:sz w:val="32"/>
                          <w:szCs w:val="22"/>
                        </w:rPr>
                      </w:pPr>
                      <w:r w:rsidRPr="00E94027">
                        <w:rPr>
                          <w:rFonts w:ascii="Century Gothic" w:hAnsi="Century Gothic" w:cs="Arial"/>
                          <w:b/>
                          <w:color w:val="1F497D" w:themeColor="text2"/>
                          <w:sz w:val="32"/>
                          <w:szCs w:val="22"/>
                        </w:rPr>
                        <w:t>PEOPLE &amp; RESOURCES</w:t>
                      </w:r>
                    </w:p>
                    <w:p w14:paraId="18DF614D" w14:textId="77777777" w:rsidR="00DD15E5" w:rsidRPr="00E94027" w:rsidRDefault="00DD15E5" w:rsidP="000D058B">
                      <w:pPr>
                        <w:rPr>
                          <w:rFonts w:ascii="Century Gothic" w:hAnsi="Century Gothic" w:cs="Arial"/>
                          <w:color w:val="1F497D" w:themeColor="text2"/>
                          <w:sz w:val="32"/>
                          <w:szCs w:val="22"/>
                        </w:rPr>
                      </w:pPr>
                      <w:r w:rsidRPr="00E94027">
                        <w:rPr>
                          <w:rFonts w:ascii="Century Gothic" w:hAnsi="Century Gothic" w:cs="Arial"/>
                          <w:color w:val="1F497D" w:themeColor="text2"/>
                          <w:sz w:val="32"/>
                          <w:szCs w:val="22"/>
                        </w:rPr>
                        <w:t>Key Transformation Projects</w:t>
                      </w:r>
                    </w:p>
                  </w:txbxContent>
                </v:textbox>
              </v:shape>
            </w:pict>
          </mc:Fallback>
        </mc:AlternateContent>
      </w:r>
    </w:p>
    <w:p w14:paraId="367D39AB" w14:textId="77777777" w:rsidR="000D058B" w:rsidRDefault="000D058B" w:rsidP="000B417D">
      <w:pPr>
        <w:jc w:val="both"/>
        <w:rPr>
          <w:rFonts w:ascii="Century Gothic" w:hAnsi="Century Gothic"/>
          <w:b/>
          <w:color w:val="1F497D" w:themeColor="text2"/>
          <w:sz w:val="22"/>
          <w:szCs w:val="22"/>
        </w:rPr>
      </w:pPr>
    </w:p>
    <w:p w14:paraId="7D1A249E" w14:textId="77777777" w:rsidR="000D058B" w:rsidRDefault="000D058B" w:rsidP="000B417D">
      <w:pPr>
        <w:jc w:val="both"/>
        <w:rPr>
          <w:rFonts w:ascii="Century Gothic" w:hAnsi="Century Gothic"/>
          <w:b/>
          <w:color w:val="1F497D" w:themeColor="text2"/>
          <w:sz w:val="22"/>
          <w:szCs w:val="22"/>
        </w:rPr>
      </w:pPr>
    </w:p>
    <w:p w14:paraId="6EFBB6E2" w14:textId="77777777" w:rsidR="000D058B" w:rsidRDefault="000D058B" w:rsidP="000B417D">
      <w:pPr>
        <w:jc w:val="both"/>
        <w:rPr>
          <w:rFonts w:ascii="Century Gothic" w:hAnsi="Century Gothic"/>
          <w:b/>
          <w:color w:val="1F497D" w:themeColor="text2"/>
          <w:sz w:val="22"/>
          <w:szCs w:val="22"/>
        </w:rPr>
      </w:pPr>
    </w:p>
    <w:p w14:paraId="49A3F51C" w14:textId="77777777" w:rsidR="000D058B" w:rsidRDefault="000D058B" w:rsidP="000B417D">
      <w:pPr>
        <w:jc w:val="both"/>
        <w:rPr>
          <w:rFonts w:ascii="Century Gothic" w:hAnsi="Century Gothic"/>
          <w:b/>
          <w:color w:val="1F497D" w:themeColor="text2"/>
          <w:sz w:val="22"/>
          <w:szCs w:val="22"/>
        </w:rPr>
      </w:pPr>
    </w:p>
    <w:p w14:paraId="31FF1A80" w14:textId="77777777" w:rsidR="000D058B" w:rsidRDefault="000D058B" w:rsidP="000B417D">
      <w:pPr>
        <w:jc w:val="both"/>
        <w:rPr>
          <w:rFonts w:ascii="Century Gothic" w:hAnsi="Century Gothic"/>
          <w:b/>
          <w:color w:val="1F497D" w:themeColor="text2"/>
          <w:sz w:val="22"/>
          <w:szCs w:val="22"/>
        </w:rPr>
      </w:pPr>
    </w:p>
    <w:p w14:paraId="22A8667C" w14:textId="4EB545CC" w:rsidR="000D058B" w:rsidRDefault="00265852"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66432" behindDoc="0" locked="0" layoutInCell="1" allowOverlap="1" wp14:anchorId="3F0247A1" wp14:editId="74F386BE">
                <wp:simplePos x="0" y="0"/>
                <wp:positionH relativeFrom="column">
                  <wp:posOffset>-15240</wp:posOffset>
                </wp:positionH>
                <wp:positionV relativeFrom="paragraph">
                  <wp:posOffset>182880</wp:posOffset>
                </wp:positionV>
                <wp:extent cx="6096000" cy="0"/>
                <wp:effectExtent l="0" t="0" r="19050" b="19050"/>
                <wp:wrapNone/>
                <wp:docPr id="507" name="Straight Connector 507"/>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4284A" id="Straight Connector 507"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2pt,14.4pt" to="47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" strokecolor="#4579b8 [3044]"/>
            </w:pict>
          </mc:Fallback>
        </mc:AlternateContent>
      </w:r>
    </w:p>
    <w:p w14:paraId="31706F8D" w14:textId="39D6259A" w:rsidR="000D058B" w:rsidRDefault="0014476D"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69504" behindDoc="0" locked="0" layoutInCell="1" allowOverlap="1" wp14:anchorId="676D5DF6" wp14:editId="3BE2CD3A">
                <wp:simplePos x="0" y="0"/>
                <wp:positionH relativeFrom="column">
                  <wp:posOffset>-19446</wp:posOffset>
                </wp:positionH>
                <wp:positionV relativeFrom="paragraph">
                  <wp:posOffset>73808</wp:posOffset>
                </wp:positionV>
                <wp:extent cx="4999512" cy="470813"/>
                <wp:effectExtent l="0" t="0" r="0" b="571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512" cy="470813"/>
                        </a:xfrm>
                        <a:prstGeom prst="rect">
                          <a:avLst/>
                        </a:prstGeom>
                        <a:noFill/>
                        <a:ln w="9525">
                          <a:noFill/>
                          <a:miter lim="800000"/>
                          <a:headEnd/>
                          <a:tailEnd/>
                        </a:ln>
                      </wps:spPr>
                      <wps:txbx>
                        <w:txbxContent>
                          <w:p w14:paraId="2DB47BB4" w14:textId="4310E48D" w:rsidR="00DD15E5" w:rsidRPr="000D058B" w:rsidRDefault="00DD15E5" w:rsidP="000D058B">
                            <w:pPr>
                              <w:rPr>
                                <w:rFonts w:ascii="Century Gothic" w:hAnsi="Century Gothic"/>
                                <w:b/>
                                <w:color w:val="1F497D" w:themeColor="text2"/>
                              </w:rPr>
                            </w:pPr>
                            <w:r w:rsidRPr="000D058B">
                              <w:rPr>
                                <w:rFonts w:ascii="Century Gothic" w:hAnsi="Century Gothic"/>
                                <w:b/>
                                <w:color w:val="1F497D" w:themeColor="text2"/>
                              </w:rPr>
                              <w:t>FLEXIBLE WORKFORCE</w:t>
                            </w:r>
                            <w:r>
                              <w:rPr>
                                <w:rFonts w:ascii="Century Gothic" w:hAnsi="Century Gothic"/>
                                <w:b/>
                                <w:color w:val="1F497D" w:themeColor="text2"/>
                              </w:rPr>
                              <w:t xml:space="preserve"> – </w:t>
                            </w:r>
                            <w:r w:rsidRPr="000C3AC0">
                              <w:rPr>
                                <w:rFonts w:ascii="Century Gothic" w:hAnsi="Century Gothic"/>
                                <w:color w:val="17365D" w:themeColor="text2" w:themeShade="BF"/>
                                <w:sz w:val="22"/>
                              </w:rPr>
                              <w:t>Sponsor: Executive Director of Corporate Services</w:t>
                            </w:r>
                          </w:p>
                        </w:txbxContent>
                      </wps:txbx>
                      <wps:bodyPr rot="0" vert="horz" wrap="square" lIns="91440" tIns="45720" rIns="91440" bIns="45720" anchor="t" anchorCtr="0">
                        <a:noAutofit/>
                      </wps:bodyPr>
                    </wps:wsp>
                  </a:graphicData>
                </a:graphic>
              </wp:anchor>
            </w:drawing>
          </mc:Choice>
          <mc:Fallback>
            <w:pict>
              <v:shape w14:anchorId="676D5DF6" id="_x0000_s1180" type="#_x0000_t202" style="position:absolute;left:0;text-align:left;margin-left:-1.55pt;margin-top:5.8pt;width:393.65pt;height:37.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" filled="f" stroked="f">
                <v:textbox>
                  <w:txbxContent>
                    <w:p w14:paraId="2DB47BB4" w14:textId="4310E48D" w:rsidR="00DD15E5" w:rsidRPr="000D058B" w:rsidRDefault="00DD15E5" w:rsidP="000D058B">
                      <w:pPr>
                        <w:rPr>
                          <w:rFonts w:ascii="Century Gothic" w:hAnsi="Century Gothic"/>
                          <w:b/>
                          <w:color w:val="1F497D" w:themeColor="text2"/>
                        </w:rPr>
                      </w:pPr>
                      <w:r w:rsidRPr="000D058B">
                        <w:rPr>
                          <w:rFonts w:ascii="Century Gothic" w:hAnsi="Century Gothic"/>
                          <w:b/>
                          <w:color w:val="1F497D" w:themeColor="text2"/>
                        </w:rPr>
                        <w:t>FLEXIBLE WORKFORCE</w:t>
                      </w:r>
                      <w:r>
                        <w:rPr>
                          <w:rFonts w:ascii="Century Gothic" w:hAnsi="Century Gothic"/>
                          <w:b/>
                          <w:color w:val="1F497D" w:themeColor="text2"/>
                        </w:rPr>
                        <w:t xml:space="preserve"> – </w:t>
                      </w:r>
                      <w:r w:rsidRPr="000C3AC0">
                        <w:rPr>
                          <w:rFonts w:ascii="Century Gothic" w:hAnsi="Century Gothic"/>
                          <w:color w:val="17365D" w:themeColor="text2" w:themeShade="BF"/>
                          <w:sz w:val="22"/>
                        </w:rPr>
                        <w:t>Sponsor: Executive Director of Corporate Services</w:t>
                      </w:r>
                    </w:p>
                  </w:txbxContent>
                </v:textbox>
              </v:shape>
            </w:pict>
          </mc:Fallback>
        </mc:AlternateContent>
      </w:r>
    </w:p>
    <w:p w14:paraId="41743928" w14:textId="130B10E7" w:rsidR="000D058B" w:rsidRDefault="0014476D"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0528" behindDoc="0" locked="0" layoutInCell="1" allowOverlap="1" wp14:anchorId="2A94255E" wp14:editId="6A162FA0">
                <wp:simplePos x="0" y="0"/>
                <wp:positionH relativeFrom="column">
                  <wp:posOffset>4857354</wp:posOffset>
                </wp:positionH>
                <wp:positionV relativeFrom="paragraph">
                  <wp:posOffset>21685</wp:posOffset>
                </wp:positionV>
                <wp:extent cx="1209675" cy="485574"/>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85574"/>
                        </a:xfrm>
                        <a:prstGeom prst="rect">
                          <a:avLst/>
                        </a:prstGeom>
                        <a:noFill/>
                        <a:ln w="9525">
                          <a:noFill/>
                          <a:miter lim="800000"/>
                          <a:headEnd/>
                          <a:tailEnd/>
                        </a:ln>
                      </wps:spPr>
                      <wps:txbx>
                        <w:txbxContent>
                          <w:p w14:paraId="44C82C9E" w14:textId="77777777" w:rsidR="00DD15E5" w:rsidRPr="00FA44C8" w:rsidRDefault="00DD15E5" w:rsidP="000D058B">
                            <w:pPr>
                              <w:jc w:val="center"/>
                              <w:rPr>
                                <w:rFonts w:ascii="Century Gothic" w:hAnsi="Century Gothic"/>
                                <w:b/>
                                <w:sz w:val="20"/>
                              </w:rPr>
                            </w:pPr>
                            <w:r w:rsidRPr="00FA44C8">
                              <w:rPr>
                                <w:rFonts w:ascii="Century Gothic" w:hAnsi="Century Gothic"/>
                                <w:b/>
                                <w:sz w:val="20"/>
                              </w:rPr>
                              <w:t>Council / City Plan Priorities</w:t>
                            </w:r>
                          </w:p>
                        </w:txbxContent>
                      </wps:txbx>
                      <wps:bodyPr rot="0" vert="horz" wrap="square" lIns="91440" tIns="45720" rIns="91440" bIns="45720" anchor="t" anchorCtr="0">
                        <a:noAutofit/>
                      </wps:bodyPr>
                    </wps:wsp>
                  </a:graphicData>
                </a:graphic>
              </wp:anchor>
            </w:drawing>
          </mc:Choice>
          <mc:Fallback>
            <w:pict>
              <v:shape w14:anchorId="2A94255E" id="_x0000_s1181" type="#_x0000_t202" style="position:absolute;left:0;text-align:left;margin-left:382.45pt;margin-top:1.7pt;width:95.25pt;height:38.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" filled="f" stroked="f">
                <v:textbox>
                  <w:txbxContent>
                    <w:p w14:paraId="44C82C9E" w14:textId="77777777" w:rsidR="00DD15E5" w:rsidRPr="00FA44C8" w:rsidRDefault="00DD15E5" w:rsidP="000D058B">
                      <w:pPr>
                        <w:jc w:val="center"/>
                        <w:rPr>
                          <w:rFonts w:ascii="Century Gothic" w:hAnsi="Century Gothic"/>
                          <w:b/>
                          <w:sz w:val="20"/>
                        </w:rPr>
                      </w:pPr>
                      <w:r w:rsidRPr="00FA44C8">
                        <w:rPr>
                          <w:rFonts w:ascii="Century Gothic" w:hAnsi="Century Gothic"/>
                          <w:b/>
                          <w:sz w:val="20"/>
                        </w:rPr>
                        <w:t>Council / City Plan Priorities</w:t>
                      </w:r>
                    </w:p>
                  </w:txbxContent>
                </v:textbox>
              </v:shape>
            </w:pict>
          </mc:Fallback>
        </mc:AlternateContent>
      </w:r>
    </w:p>
    <w:p w14:paraId="22C19192" w14:textId="77777777" w:rsidR="000D058B" w:rsidRDefault="000D058B" w:rsidP="000B417D">
      <w:pPr>
        <w:jc w:val="both"/>
        <w:rPr>
          <w:rFonts w:ascii="Century Gothic" w:hAnsi="Century Gothic"/>
          <w:b/>
          <w:color w:val="1F497D" w:themeColor="text2"/>
          <w:sz w:val="22"/>
          <w:szCs w:val="22"/>
        </w:rPr>
      </w:pPr>
    </w:p>
    <w:p w14:paraId="76FA3FF0" w14:textId="52ED4746" w:rsidR="000D058B" w:rsidRDefault="0014476D"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67456" behindDoc="0" locked="0" layoutInCell="1" allowOverlap="1" wp14:anchorId="164DD5CF" wp14:editId="0DE81D86">
                <wp:simplePos x="0" y="0"/>
                <wp:positionH relativeFrom="column">
                  <wp:posOffset>-19446</wp:posOffset>
                </wp:positionH>
                <wp:positionV relativeFrom="paragraph">
                  <wp:posOffset>49800</wp:posOffset>
                </wp:positionV>
                <wp:extent cx="4848225" cy="1037523"/>
                <wp:effectExtent l="0" t="0" r="28575" b="10795"/>
                <wp:wrapNone/>
                <wp:docPr id="509" name="Rectangle 509"/>
                <wp:cNvGraphicFramePr/>
                <a:graphic xmlns:a="http://schemas.openxmlformats.org/drawingml/2006/main">
                  <a:graphicData uri="http://schemas.microsoft.com/office/word/2010/wordprocessingShape">
                    <wps:wsp>
                      <wps:cNvSpPr/>
                      <wps:spPr>
                        <a:xfrm>
                          <a:off x="0" y="0"/>
                          <a:ext cx="4848225" cy="1037523"/>
                        </a:xfrm>
                        <a:prstGeom prst="rect">
                          <a:avLst/>
                        </a:prstGeom>
                        <a:ln>
                          <a:solidFill>
                            <a:schemeClr val="tx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9D340" id="Rectangle 509" o:spid="_x0000_s1026" style="position:absolute;margin-left:-1.55pt;margin-top:3.9pt;width:381.75pt;height:81.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" fillcolor="white [3201]" strokecolor="#1f497d [3215]" strokeweight="2pt"/>
            </w:pict>
          </mc:Fallback>
        </mc:AlternateContent>
      </w: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68480" behindDoc="0" locked="0" layoutInCell="1" allowOverlap="1" wp14:anchorId="78E29110" wp14:editId="1CC161A4">
                <wp:simplePos x="0" y="0"/>
                <wp:positionH relativeFrom="column">
                  <wp:posOffset>4838304</wp:posOffset>
                </wp:positionH>
                <wp:positionV relativeFrom="paragraph">
                  <wp:posOffset>49953</wp:posOffset>
                </wp:positionV>
                <wp:extent cx="1238250" cy="1037950"/>
                <wp:effectExtent l="0" t="0" r="19050" b="10160"/>
                <wp:wrapNone/>
                <wp:docPr id="510" name="Rectangle 510"/>
                <wp:cNvGraphicFramePr/>
                <a:graphic xmlns:a="http://schemas.openxmlformats.org/drawingml/2006/main">
                  <a:graphicData uri="http://schemas.microsoft.com/office/word/2010/wordprocessingShape">
                    <wps:wsp>
                      <wps:cNvSpPr/>
                      <wps:spPr>
                        <a:xfrm>
                          <a:off x="0" y="0"/>
                          <a:ext cx="1238250" cy="1037950"/>
                        </a:xfrm>
                        <a:prstGeom prst="rect">
                          <a:avLst/>
                        </a:prstGeom>
                        <a:solidFill>
                          <a:schemeClr val="tx2"/>
                        </a:solidFill>
                        <a:ln>
                          <a:solidFill>
                            <a:schemeClr val="tx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1640C9F" w14:textId="77777777" w:rsidR="00DD15E5" w:rsidRPr="000D058B" w:rsidRDefault="00DD15E5" w:rsidP="000D058B">
                            <w:pPr>
                              <w:jc w:val="center"/>
                              <w:rPr>
                                <w:color w:val="1F497D" w:themeColor="text2"/>
                                <w14:textOutline w14:w="9525" w14:cap="rnd" w14:cmpd="sng" w14:algn="ctr">
                                  <w14:solidFill>
                                    <w14:schemeClr w14:val="tx2"/>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29110" id="Rectangle 510" o:spid="_x0000_s1182" style="position:absolute;left:0;text-align:left;margin-left:380.95pt;margin-top:3.95pt;width:97.5pt;height:8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" fillcolor="#1f497d [3215]" strokecolor="#1f497d [3215]" strokeweight="2pt">
                <v:textbox>
                  <w:txbxContent>
                    <w:p w14:paraId="61640C9F" w14:textId="77777777" w:rsidR="00DD15E5" w:rsidRPr="000D058B" w:rsidRDefault="00DD15E5" w:rsidP="000D058B">
                      <w:pPr>
                        <w:jc w:val="center"/>
                        <w:rPr>
                          <w:color w:val="1F497D" w:themeColor="text2"/>
                          <w14:textOutline w14:w="9525" w14:cap="rnd" w14:cmpd="sng" w14:algn="ctr">
                            <w14:solidFill>
                              <w14:schemeClr w14:val="tx2"/>
                            </w14:solidFill>
                            <w14:prstDash w14:val="solid"/>
                            <w14:bevel/>
                          </w14:textOutline>
                        </w:rPr>
                      </w:pPr>
                    </w:p>
                  </w:txbxContent>
                </v:textbox>
              </v:rect>
            </w:pict>
          </mc:Fallback>
        </mc:AlternateContent>
      </w: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1552" behindDoc="0" locked="0" layoutInCell="1" allowOverlap="1" wp14:anchorId="0BE42989" wp14:editId="41CBA0C0">
                <wp:simplePos x="0" y="0"/>
                <wp:positionH relativeFrom="column">
                  <wp:posOffset>66279</wp:posOffset>
                </wp:positionH>
                <wp:positionV relativeFrom="paragraph">
                  <wp:posOffset>126275</wp:posOffset>
                </wp:positionV>
                <wp:extent cx="4676775" cy="761685"/>
                <wp:effectExtent l="0" t="0" r="0" b="635"/>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61685"/>
                        </a:xfrm>
                        <a:prstGeom prst="rect">
                          <a:avLst/>
                        </a:prstGeom>
                        <a:noFill/>
                        <a:ln w="9525">
                          <a:noFill/>
                          <a:miter lim="800000"/>
                          <a:headEnd/>
                          <a:tailEnd/>
                        </a:ln>
                      </wps:spPr>
                      <wps:txbx>
                        <w:txbxContent>
                          <w:p w14:paraId="35FD9789" w14:textId="77777777" w:rsidR="00DD15E5" w:rsidRPr="00BD53D0" w:rsidRDefault="00DD15E5" w:rsidP="000D058B">
                            <w:pPr>
                              <w:rPr>
                                <w:rFonts w:ascii="Century Gothic" w:hAnsi="Century Gothic"/>
                                <w:sz w:val="22"/>
                              </w:rPr>
                            </w:pPr>
                            <w:r>
                              <w:rPr>
                                <w:rFonts w:ascii="Century Gothic" w:hAnsi="Century Gothic"/>
                                <w:sz w:val="22"/>
                              </w:rPr>
                              <w:t>Ensuring that the council has a flexible and dynamic workforce with the right skills to meet the needs of our citizens and city, now and into the future</w:t>
                            </w:r>
                          </w:p>
                        </w:txbxContent>
                      </wps:txbx>
                      <wps:bodyPr rot="0" vert="horz" wrap="square" lIns="91440" tIns="45720" rIns="91440" bIns="45720" anchor="t" anchorCtr="0">
                        <a:noAutofit/>
                      </wps:bodyPr>
                    </wps:wsp>
                  </a:graphicData>
                </a:graphic>
              </wp:anchor>
            </w:drawing>
          </mc:Choice>
          <mc:Fallback>
            <w:pict>
              <v:shape w14:anchorId="0BE42989" id="_x0000_s1183" type="#_x0000_t202" style="position:absolute;left:0;text-align:left;margin-left:5.2pt;margin-top:9.95pt;width:368.25pt;height:6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" filled="f" stroked="f">
                <v:textbox>
                  <w:txbxContent>
                    <w:p w14:paraId="35FD9789" w14:textId="77777777" w:rsidR="00DD15E5" w:rsidRPr="00BD53D0" w:rsidRDefault="00DD15E5" w:rsidP="000D058B">
                      <w:pPr>
                        <w:rPr>
                          <w:rFonts w:ascii="Century Gothic" w:hAnsi="Century Gothic"/>
                          <w:sz w:val="22"/>
                        </w:rPr>
                      </w:pPr>
                      <w:r>
                        <w:rPr>
                          <w:rFonts w:ascii="Century Gothic" w:hAnsi="Century Gothic"/>
                          <w:sz w:val="22"/>
                        </w:rPr>
                        <w:t>Ensuring that the council has a flexible and dynamic workforce with the right skills to meet the needs of our citizens and city, now and into the future</w:t>
                      </w:r>
                    </w:p>
                  </w:txbxContent>
                </v:textbox>
              </v:shape>
            </w:pict>
          </mc:Fallback>
        </mc:AlternateContent>
      </w: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2576" behindDoc="0" locked="0" layoutInCell="1" allowOverlap="1" wp14:anchorId="73D433E0" wp14:editId="06E7FDFE">
                <wp:simplePos x="0" y="0"/>
                <wp:positionH relativeFrom="column">
                  <wp:posOffset>4857354</wp:posOffset>
                </wp:positionH>
                <wp:positionV relativeFrom="paragraph">
                  <wp:posOffset>107233</wp:posOffset>
                </wp:positionV>
                <wp:extent cx="1209675" cy="780728"/>
                <wp:effectExtent l="0" t="0" r="0" b="63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80728"/>
                        </a:xfrm>
                        <a:prstGeom prst="rect">
                          <a:avLst/>
                        </a:prstGeom>
                        <a:noFill/>
                        <a:ln w="9525">
                          <a:noFill/>
                          <a:miter lim="800000"/>
                          <a:headEnd/>
                          <a:tailEnd/>
                        </a:ln>
                      </wps:spPr>
                      <wps:txbx>
                        <w:txbxContent>
                          <w:p w14:paraId="03C32D8A"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CD – 1 &amp; 3</w:t>
                            </w:r>
                          </w:p>
                          <w:p w14:paraId="71B6BA4E" w14:textId="77777777" w:rsidR="00DD15E5" w:rsidRPr="00FA44C8"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CS – 2 &amp; 4</w:t>
                            </w:r>
                          </w:p>
                        </w:txbxContent>
                      </wps:txbx>
                      <wps:bodyPr rot="0" vert="horz" wrap="square" lIns="91440" tIns="45720" rIns="91440" bIns="45720" anchor="t" anchorCtr="0">
                        <a:noAutofit/>
                      </wps:bodyPr>
                    </wps:wsp>
                  </a:graphicData>
                </a:graphic>
              </wp:anchor>
            </w:drawing>
          </mc:Choice>
          <mc:Fallback>
            <w:pict>
              <v:shape w14:anchorId="73D433E0" id="_x0000_s1184" type="#_x0000_t202" style="position:absolute;left:0;text-align:left;margin-left:382.45pt;margin-top:8.45pt;width:95.25pt;height:61.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" filled="f" stroked="f">
                <v:textbox>
                  <w:txbxContent>
                    <w:p w14:paraId="03C32D8A"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CD – 1 &amp; 3</w:t>
                      </w:r>
                    </w:p>
                    <w:p w14:paraId="71B6BA4E" w14:textId="77777777" w:rsidR="00DD15E5" w:rsidRPr="00FA44C8"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CS – 2 &amp; 4</w:t>
                      </w:r>
                    </w:p>
                  </w:txbxContent>
                </v:textbox>
              </v:shape>
            </w:pict>
          </mc:Fallback>
        </mc:AlternateContent>
      </w:r>
    </w:p>
    <w:p w14:paraId="7973D956" w14:textId="77777777" w:rsidR="000D058B" w:rsidRDefault="000D058B" w:rsidP="000B417D">
      <w:pPr>
        <w:jc w:val="both"/>
        <w:rPr>
          <w:rFonts w:ascii="Century Gothic" w:hAnsi="Century Gothic"/>
          <w:b/>
          <w:color w:val="1F497D" w:themeColor="text2"/>
          <w:sz w:val="22"/>
          <w:szCs w:val="22"/>
        </w:rPr>
      </w:pPr>
    </w:p>
    <w:p w14:paraId="6C65C1E2" w14:textId="77777777" w:rsidR="000D058B" w:rsidRDefault="000D058B" w:rsidP="000B417D">
      <w:pPr>
        <w:jc w:val="both"/>
        <w:rPr>
          <w:rFonts w:ascii="Century Gothic" w:hAnsi="Century Gothic"/>
          <w:b/>
          <w:color w:val="1F497D" w:themeColor="text2"/>
          <w:sz w:val="22"/>
          <w:szCs w:val="22"/>
        </w:rPr>
      </w:pPr>
    </w:p>
    <w:p w14:paraId="16CBEEDE" w14:textId="6607D82A" w:rsidR="000D058B" w:rsidRDefault="0014476D"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w:drawing>
          <wp:anchor distT="0" distB="0" distL="114300" distR="114300" simplePos="0" relativeHeight="251673600" behindDoc="0" locked="0" layoutInCell="1" allowOverlap="1" wp14:anchorId="55FCA20B" wp14:editId="69D255DF">
            <wp:simplePos x="0" y="0"/>
            <wp:positionH relativeFrom="column">
              <wp:posOffset>5285979</wp:posOffset>
            </wp:positionH>
            <wp:positionV relativeFrom="paragraph">
              <wp:posOffset>117177</wp:posOffset>
            </wp:positionV>
            <wp:extent cx="370205" cy="370052"/>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70052"/>
                    </a:xfrm>
                    <a:prstGeom prst="rect">
                      <a:avLst/>
                    </a:prstGeom>
                  </pic:spPr>
                </pic:pic>
              </a:graphicData>
            </a:graphic>
          </wp:anchor>
        </w:drawing>
      </w:r>
    </w:p>
    <w:p w14:paraId="2897868D" w14:textId="72E31FF8" w:rsidR="000D058B" w:rsidRDefault="00700657" w:rsidP="000B417D">
      <w:pPr>
        <w:jc w:val="both"/>
        <w:rPr>
          <w:rFonts w:ascii="Century Gothic" w:hAnsi="Century Gothic"/>
          <w:b/>
          <w:color w:val="1F497D" w:themeColor="text2"/>
          <w:sz w:val="22"/>
          <w:szCs w:val="22"/>
        </w:rPr>
      </w:pPr>
      <w:r>
        <w:rPr>
          <w:noProof/>
          <w:lang w:eastAsia="en-GB"/>
        </w:rPr>
        <mc:AlternateContent>
          <mc:Choice Requires="wps">
            <w:drawing>
              <wp:anchor distT="0" distB="0" distL="114300" distR="114300" simplePos="0" relativeHeight="251689984" behindDoc="0" locked="0" layoutInCell="1" allowOverlap="1" wp14:anchorId="20D19746" wp14:editId="6A9A797A">
                <wp:simplePos x="0" y="0"/>
                <wp:positionH relativeFrom="column">
                  <wp:posOffset>73881</wp:posOffset>
                </wp:positionH>
                <wp:positionV relativeFrom="paragraph">
                  <wp:posOffset>140970</wp:posOffset>
                </wp:positionV>
                <wp:extent cx="2961640" cy="2667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266700"/>
                        </a:xfrm>
                        <a:prstGeom prst="rect">
                          <a:avLst/>
                        </a:prstGeom>
                        <a:noFill/>
                        <a:ln w="9525">
                          <a:noFill/>
                          <a:miter lim="800000"/>
                          <a:headEnd/>
                          <a:tailEnd/>
                        </a:ln>
                      </wps:spPr>
                      <wps:txbx>
                        <w:txbxContent>
                          <w:p w14:paraId="76CCBB94" w14:textId="0284DA18" w:rsidR="00DD15E5" w:rsidRPr="00700657" w:rsidRDefault="00DD15E5" w:rsidP="00700657">
                            <w:pPr>
                              <w:rPr>
                                <w:rFonts w:ascii="Century Gothic" w:hAnsi="Century Gothic"/>
                                <w:color w:val="17365D" w:themeColor="text2" w:themeShade="BF"/>
                                <w:sz w:val="20"/>
                              </w:rPr>
                            </w:pPr>
                            <w:r w:rsidRPr="00700657">
                              <w:rPr>
                                <w:rFonts w:ascii="Century Gothic" w:hAnsi="Century Gothic"/>
                                <w:b/>
                                <w:color w:val="1F497D" w:themeColor="text2"/>
                                <w:sz w:val="20"/>
                              </w:rPr>
                              <w:t xml:space="preserve">Includes: </w:t>
                            </w:r>
                            <w:r>
                              <w:rPr>
                                <w:rFonts w:ascii="Century Gothic" w:hAnsi="Century Gothic"/>
                                <w:color w:val="17365D" w:themeColor="text2" w:themeShade="BF"/>
                                <w:sz w:val="20"/>
                              </w:rPr>
                              <w:t>Clerical/Admin Support Project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0D19746" id="_x0000_s1185" type="#_x0000_t202" style="position:absolute;left:0;text-align:left;margin-left:5.8pt;margin-top:11.1pt;width:233.2pt;height:2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" filled="f" stroked="f">
                <v:textbox>
                  <w:txbxContent>
                    <w:p w14:paraId="76CCBB94" w14:textId="0284DA18" w:rsidR="00DD15E5" w:rsidRPr="00700657" w:rsidRDefault="00DD15E5" w:rsidP="00700657">
                      <w:pPr>
                        <w:rPr>
                          <w:rFonts w:ascii="Century Gothic" w:hAnsi="Century Gothic"/>
                          <w:color w:val="17365D" w:themeColor="text2" w:themeShade="BF"/>
                          <w:sz w:val="20"/>
                        </w:rPr>
                      </w:pPr>
                      <w:r w:rsidRPr="00700657">
                        <w:rPr>
                          <w:rFonts w:ascii="Century Gothic" w:hAnsi="Century Gothic"/>
                          <w:b/>
                          <w:color w:val="1F497D" w:themeColor="text2"/>
                          <w:sz w:val="20"/>
                        </w:rPr>
                        <w:t xml:space="preserve">Includes: </w:t>
                      </w:r>
                      <w:r>
                        <w:rPr>
                          <w:rFonts w:ascii="Century Gothic" w:hAnsi="Century Gothic"/>
                          <w:color w:val="17365D" w:themeColor="text2" w:themeShade="BF"/>
                          <w:sz w:val="20"/>
                        </w:rPr>
                        <w:t>Clerical/Admin Support Project</w:t>
                      </w:r>
                    </w:p>
                  </w:txbxContent>
                </v:textbox>
              </v:shape>
            </w:pict>
          </mc:Fallback>
        </mc:AlternateContent>
      </w:r>
    </w:p>
    <w:p w14:paraId="5811A923" w14:textId="00846A00" w:rsidR="000D058B" w:rsidRDefault="000D058B" w:rsidP="000B417D">
      <w:pPr>
        <w:jc w:val="both"/>
        <w:rPr>
          <w:rFonts w:ascii="Century Gothic" w:hAnsi="Century Gothic"/>
          <w:b/>
          <w:color w:val="1F497D" w:themeColor="text2"/>
          <w:sz w:val="22"/>
          <w:szCs w:val="22"/>
        </w:rPr>
      </w:pPr>
    </w:p>
    <w:p w14:paraId="38927C5B" w14:textId="21E26608" w:rsidR="000D058B" w:rsidRDefault="000D058B" w:rsidP="000B417D">
      <w:pPr>
        <w:jc w:val="both"/>
        <w:rPr>
          <w:rFonts w:ascii="Century Gothic" w:hAnsi="Century Gothic"/>
          <w:b/>
          <w:color w:val="1F497D" w:themeColor="text2"/>
          <w:sz w:val="22"/>
          <w:szCs w:val="22"/>
        </w:rPr>
      </w:pPr>
    </w:p>
    <w:p w14:paraId="66B98453" w14:textId="0571168E" w:rsidR="000D058B" w:rsidRDefault="0014476D"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5648" behindDoc="0" locked="0" layoutInCell="1" allowOverlap="1" wp14:anchorId="6F979E68" wp14:editId="620FBE7B">
                <wp:simplePos x="0" y="0"/>
                <wp:positionH relativeFrom="margin">
                  <wp:align>right</wp:align>
                </wp:positionH>
                <wp:positionV relativeFrom="paragraph">
                  <wp:posOffset>71260</wp:posOffset>
                </wp:positionV>
                <wp:extent cx="6142355" cy="314201"/>
                <wp:effectExtent l="0" t="0" r="0" b="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314201"/>
                        </a:xfrm>
                        <a:prstGeom prst="rect">
                          <a:avLst/>
                        </a:prstGeom>
                        <a:noFill/>
                        <a:ln w="9525">
                          <a:noFill/>
                          <a:miter lim="800000"/>
                          <a:headEnd/>
                          <a:tailEnd/>
                        </a:ln>
                      </wps:spPr>
                      <wps:txbx>
                        <w:txbxContent>
                          <w:p w14:paraId="7F20E25C" w14:textId="7B880890" w:rsidR="00DD15E5" w:rsidRPr="000D058B" w:rsidRDefault="00DD15E5" w:rsidP="000D058B">
                            <w:pPr>
                              <w:rPr>
                                <w:rFonts w:ascii="Century Gothic" w:hAnsi="Century Gothic"/>
                                <w:b/>
                                <w:color w:val="1F497D" w:themeColor="text2"/>
                              </w:rPr>
                            </w:pPr>
                            <w:r>
                              <w:rPr>
                                <w:rFonts w:ascii="Century Gothic" w:hAnsi="Century Gothic"/>
                                <w:b/>
                                <w:color w:val="1F497D" w:themeColor="text2"/>
                              </w:rPr>
                              <w:t xml:space="preserve">MAXIMISING USE OF OUR ASSETS – </w:t>
                            </w:r>
                            <w:r w:rsidRPr="000C3AC0">
                              <w:rPr>
                                <w:rFonts w:ascii="Century Gothic" w:hAnsi="Century Gothic"/>
                                <w:color w:val="17365D" w:themeColor="text2" w:themeShade="BF"/>
                                <w:sz w:val="22"/>
                              </w:rPr>
                              <w:t>Sponsor: Executive Director of City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79E68" id="_x0000_s1186" type="#_x0000_t202" style="position:absolute;left:0;text-align:left;margin-left:432.45pt;margin-top:5.6pt;width:483.65pt;height:24.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" filled="f" stroked="f">
                <v:textbox>
                  <w:txbxContent>
                    <w:p w14:paraId="7F20E25C" w14:textId="7B880890" w:rsidR="00DD15E5" w:rsidRPr="000D058B" w:rsidRDefault="00DD15E5" w:rsidP="000D058B">
                      <w:pPr>
                        <w:rPr>
                          <w:rFonts w:ascii="Century Gothic" w:hAnsi="Century Gothic"/>
                          <w:b/>
                          <w:color w:val="1F497D" w:themeColor="text2"/>
                        </w:rPr>
                      </w:pPr>
                      <w:r>
                        <w:rPr>
                          <w:rFonts w:ascii="Century Gothic" w:hAnsi="Century Gothic"/>
                          <w:b/>
                          <w:color w:val="1F497D" w:themeColor="text2"/>
                        </w:rPr>
                        <w:t xml:space="preserve">MAXIMISING USE OF OUR ASSETS – </w:t>
                      </w:r>
                      <w:r w:rsidRPr="000C3AC0">
                        <w:rPr>
                          <w:rFonts w:ascii="Century Gothic" w:hAnsi="Century Gothic"/>
                          <w:color w:val="17365D" w:themeColor="text2" w:themeShade="BF"/>
                          <w:sz w:val="22"/>
                        </w:rPr>
                        <w:t>Sponsor: Executive Director of City Development</w:t>
                      </w:r>
                    </w:p>
                  </w:txbxContent>
                </v:textbox>
                <w10:wrap anchorx="margin"/>
              </v:shape>
            </w:pict>
          </mc:Fallback>
        </mc:AlternateContent>
      </w:r>
    </w:p>
    <w:p w14:paraId="7616591D" w14:textId="77777777" w:rsidR="000D058B" w:rsidRDefault="000D058B" w:rsidP="000B417D">
      <w:pPr>
        <w:jc w:val="both"/>
        <w:rPr>
          <w:rFonts w:ascii="Century Gothic" w:hAnsi="Century Gothic"/>
          <w:b/>
          <w:color w:val="1F497D" w:themeColor="text2"/>
          <w:sz w:val="22"/>
          <w:szCs w:val="22"/>
        </w:rPr>
      </w:pPr>
    </w:p>
    <w:p w14:paraId="52659C21" w14:textId="426221FE" w:rsidR="000D058B" w:rsidRDefault="0014476D"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4624" behindDoc="0" locked="0" layoutInCell="1" allowOverlap="1" wp14:anchorId="3FD44634" wp14:editId="4E832DCA">
                <wp:simplePos x="0" y="0"/>
                <wp:positionH relativeFrom="column">
                  <wp:posOffset>-19445</wp:posOffset>
                </wp:positionH>
                <wp:positionV relativeFrom="paragraph">
                  <wp:posOffset>62110</wp:posOffset>
                </wp:positionV>
                <wp:extent cx="4848224" cy="1056775"/>
                <wp:effectExtent l="0" t="0" r="10160" b="10160"/>
                <wp:wrapNone/>
                <wp:docPr id="517" name="Rectangle 517"/>
                <wp:cNvGraphicFramePr/>
                <a:graphic xmlns:a="http://schemas.openxmlformats.org/drawingml/2006/main">
                  <a:graphicData uri="http://schemas.microsoft.com/office/word/2010/wordprocessingShape">
                    <wps:wsp>
                      <wps:cNvSpPr/>
                      <wps:spPr>
                        <a:xfrm>
                          <a:off x="0" y="0"/>
                          <a:ext cx="4848224" cy="1056775"/>
                        </a:xfrm>
                        <a:prstGeom prst="rect">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67527" id="Rectangle 517" o:spid="_x0000_s1026" style="position:absolute;margin-left:-1.55pt;margin-top:4.9pt;width:381.75pt;height:8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" filled="f" strokecolor="#1f497d [3215]" strokeweight="2pt"/>
            </w:pict>
          </mc:Fallback>
        </mc:AlternateContent>
      </w: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6672" behindDoc="0" locked="0" layoutInCell="1" allowOverlap="1" wp14:anchorId="07CB833A" wp14:editId="1CCF0F1B">
                <wp:simplePos x="0" y="0"/>
                <wp:positionH relativeFrom="column">
                  <wp:posOffset>4838304</wp:posOffset>
                </wp:positionH>
                <wp:positionV relativeFrom="paragraph">
                  <wp:posOffset>62245</wp:posOffset>
                </wp:positionV>
                <wp:extent cx="1238250" cy="1057275"/>
                <wp:effectExtent l="0" t="0" r="19050" b="28575"/>
                <wp:wrapNone/>
                <wp:docPr id="518" name="Rectangle 518"/>
                <wp:cNvGraphicFramePr/>
                <a:graphic xmlns:a="http://schemas.openxmlformats.org/drawingml/2006/main">
                  <a:graphicData uri="http://schemas.microsoft.com/office/word/2010/wordprocessingShape">
                    <wps:wsp>
                      <wps:cNvSpPr/>
                      <wps:spPr>
                        <a:xfrm>
                          <a:off x="0" y="0"/>
                          <a:ext cx="1238250" cy="1057275"/>
                        </a:xfrm>
                        <a:prstGeom prst="rect">
                          <a:avLst/>
                        </a:prstGeom>
                        <a:solidFill>
                          <a:schemeClr val="tx2"/>
                        </a:solidFill>
                        <a:ln>
                          <a:solidFill>
                            <a:schemeClr val="tx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35C95F3" w14:textId="77777777" w:rsidR="00DD15E5" w:rsidRDefault="00DD15E5" w:rsidP="000D0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B833A" id="Rectangle 518" o:spid="_x0000_s1187" style="position:absolute;left:0;text-align:left;margin-left:380.95pt;margin-top:4.9pt;width:97.5pt;height:8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" fillcolor="#1f497d [3215]" strokecolor="#1f497d [3215]" strokeweight="2pt">
                <v:textbox>
                  <w:txbxContent>
                    <w:p w14:paraId="135C95F3" w14:textId="77777777" w:rsidR="00DD15E5" w:rsidRDefault="00DD15E5" w:rsidP="000D058B">
                      <w:pPr>
                        <w:jc w:val="center"/>
                      </w:pPr>
                    </w:p>
                  </w:txbxContent>
                </v:textbox>
              </v:rect>
            </w:pict>
          </mc:Fallback>
        </mc:AlternateContent>
      </w: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7696" behindDoc="0" locked="0" layoutInCell="1" allowOverlap="1" wp14:anchorId="10F82589" wp14:editId="6EDBE2E0">
                <wp:simplePos x="0" y="0"/>
                <wp:positionH relativeFrom="column">
                  <wp:posOffset>66280</wp:posOffset>
                </wp:positionH>
                <wp:positionV relativeFrom="paragraph">
                  <wp:posOffset>138446</wp:posOffset>
                </wp:positionV>
                <wp:extent cx="4676774" cy="762000"/>
                <wp:effectExtent l="0" t="0" r="0"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4" cy="762000"/>
                        </a:xfrm>
                        <a:prstGeom prst="rect">
                          <a:avLst/>
                        </a:prstGeom>
                        <a:noFill/>
                        <a:ln w="9525">
                          <a:noFill/>
                          <a:miter lim="800000"/>
                          <a:headEnd/>
                          <a:tailEnd/>
                        </a:ln>
                      </wps:spPr>
                      <wps:txbx>
                        <w:txbxContent>
                          <w:p w14:paraId="40C78011" w14:textId="481E36B0" w:rsidR="00DD15E5" w:rsidRPr="00BD53D0" w:rsidRDefault="00DD15E5" w:rsidP="000D058B">
                            <w:pPr>
                              <w:rPr>
                                <w:rFonts w:ascii="Century Gothic" w:hAnsi="Century Gothic"/>
                                <w:sz w:val="22"/>
                              </w:rPr>
                            </w:pPr>
                            <w:r w:rsidRPr="000C3AC0">
                              <w:rPr>
                                <w:rFonts w:ascii="Century Gothic" w:hAnsi="Century Gothic"/>
                                <w:sz w:val="22"/>
                              </w:rPr>
                              <w:t>Reviewing council buildings, land and property holding</w:t>
                            </w:r>
                            <w:r w:rsidR="004B2B59" w:rsidRPr="000C3AC0">
                              <w:rPr>
                                <w:rFonts w:ascii="Century Gothic" w:hAnsi="Century Gothic"/>
                                <w:sz w:val="22"/>
                              </w:rPr>
                              <w:t xml:space="preserve">s to ensure that the council makes </w:t>
                            </w:r>
                            <w:r w:rsidRPr="000C3AC0">
                              <w:rPr>
                                <w:rFonts w:ascii="Century Gothic" w:hAnsi="Century Gothic"/>
                                <w:sz w:val="22"/>
                              </w:rPr>
                              <w:t>the best use and value from our assets and that Dundee’s communities are empowered to get the most out of assets in the community</w:t>
                            </w:r>
                          </w:p>
                        </w:txbxContent>
                      </wps:txbx>
                      <wps:bodyPr rot="0" vert="horz" wrap="square" lIns="91440" tIns="45720" rIns="91440" bIns="45720" anchor="t" anchorCtr="0">
                        <a:noAutofit/>
                      </wps:bodyPr>
                    </wps:wsp>
                  </a:graphicData>
                </a:graphic>
              </wp:anchor>
            </w:drawing>
          </mc:Choice>
          <mc:Fallback>
            <w:pict>
              <v:shape w14:anchorId="10F82589" id="_x0000_s1188" type="#_x0000_t202" style="position:absolute;left:0;text-align:left;margin-left:5.2pt;margin-top:10.9pt;width:368.25pt;height:6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" filled="f" stroked="f">
                <v:textbox>
                  <w:txbxContent>
                    <w:p w14:paraId="40C78011" w14:textId="481E36B0" w:rsidR="00DD15E5" w:rsidRPr="00BD53D0" w:rsidRDefault="00DD15E5" w:rsidP="000D058B">
                      <w:pPr>
                        <w:rPr>
                          <w:rFonts w:ascii="Century Gothic" w:hAnsi="Century Gothic"/>
                          <w:sz w:val="22"/>
                        </w:rPr>
                      </w:pPr>
                      <w:r w:rsidRPr="000C3AC0">
                        <w:rPr>
                          <w:rFonts w:ascii="Century Gothic" w:hAnsi="Century Gothic"/>
                          <w:sz w:val="22"/>
                        </w:rPr>
                        <w:t>Reviewing council buildings, land and property holding</w:t>
                      </w:r>
                      <w:r w:rsidR="004B2B59" w:rsidRPr="000C3AC0">
                        <w:rPr>
                          <w:rFonts w:ascii="Century Gothic" w:hAnsi="Century Gothic"/>
                          <w:sz w:val="22"/>
                        </w:rPr>
                        <w:t xml:space="preserve">s to ensure that the council makes </w:t>
                      </w:r>
                      <w:r w:rsidRPr="000C3AC0">
                        <w:rPr>
                          <w:rFonts w:ascii="Century Gothic" w:hAnsi="Century Gothic"/>
                          <w:sz w:val="22"/>
                        </w:rPr>
                        <w:t>the best use and value from our assets and that Dundee’s communities are empowered to get the most out of assets in the community</w:t>
                      </w:r>
                    </w:p>
                  </w:txbxContent>
                </v:textbox>
              </v:shape>
            </w:pict>
          </mc:Fallback>
        </mc:AlternateContent>
      </w:r>
      <w:r>
        <w:rPr>
          <w:rFonts w:ascii="Century Gothic" w:hAnsi="Century Gothic"/>
          <w:b/>
          <w:noProof/>
          <w:color w:val="1F497D" w:themeColor="text2"/>
          <w:sz w:val="22"/>
          <w:szCs w:val="22"/>
          <w:lang w:eastAsia="en-GB"/>
        </w:rPr>
        <mc:AlternateContent>
          <mc:Choice Requires="wps">
            <w:drawing>
              <wp:anchor distT="0" distB="0" distL="114300" distR="114300" simplePos="0" relativeHeight="251678720" behindDoc="0" locked="0" layoutInCell="1" allowOverlap="1" wp14:anchorId="49BEEF5B" wp14:editId="60D33860">
                <wp:simplePos x="0" y="0"/>
                <wp:positionH relativeFrom="column">
                  <wp:posOffset>4857354</wp:posOffset>
                </wp:positionH>
                <wp:positionV relativeFrom="paragraph">
                  <wp:posOffset>119396</wp:posOffset>
                </wp:positionV>
                <wp:extent cx="1209675" cy="685800"/>
                <wp:effectExtent l="0" t="0" r="0" b="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85800"/>
                        </a:xfrm>
                        <a:prstGeom prst="rect">
                          <a:avLst/>
                        </a:prstGeom>
                        <a:noFill/>
                        <a:ln w="9525">
                          <a:noFill/>
                          <a:miter lim="800000"/>
                          <a:headEnd/>
                          <a:tailEnd/>
                        </a:ln>
                      </wps:spPr>
                      <wps:txbx>
                        <w:txbxContent>
                          <w:p w14:paraId="785BA9A6"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CD – 1 – 3</w:t>
                            </w:r>
                          </w:p>
                          <w:p w14:paraId="6F883ACA" w14:textId="77777777" w:rsidR="00DD15E5" w:rsidRPr="00FA44C8"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CS – 5 &amp; 6</w:t>
                            </w:r>
                          </w:p>
                        </w:txbxContent>
                      </wps:txbx>
                      <wps:bodyPr rot="0" vert="horz" wrap="square" lIns="91440" tIns="45720" rIns="91440" bIns="45720" anchor="t" anchorCtr="0">
                        <a:noAutofit/>
                      </wps:bodyPr>
                    </wps:wsp>
                  </a:graphicData>
                </a:graphic>
              </wp:anchor>
            </w:drawing>
          </mc:Choice>
          <mc:Fallback>
            <w:pict>
              <v:shape w14:anchorId="49BEEF5B" id="_x0000_s1189" type="#_x0000_t202" style="position:absolute;left:0;text-align:left;margin-left:382.45pt;margin-top:9.4pt;width:95.25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" filled="f" stroked="f">
                <v:textbox>
                  <w:txbxContent>
                    <w:p w14:paraId="785BA9A6"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CD – 1 – 3</w:t>
                      </w:r>
                    </w:p>
                    <w:p w14:paraId="6F883ACA" w14:textId="77777777" w:rsidR="00DD15E5" w:rsidRPr="00FA44C8"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CS – 5 &amp; 6</w:t>
                      </w:r>
                    </w:p>
                  </w:txbxContent>
                </v:textbox>
              </v:shape>
            </w:pict>
          </mc:Fallback>
        </mc:AlternateContent>
      </w:r>
    </w:p>
    <w:p w14:paraId="1F237BBA" w14:textId="77777777" w:rsidR="000D058B" w:rsidRDefault="000D058B" w:rsidP="000B417D">
      <w:pPr>
        <w:jc w:val="both"/>
        <w:rPr>
          <w:rFonts w:ascii="Century Gothic" w:hAnsi="Century Gothic"/>
          <w:b/>
          <w:color w:val="1F497D" w:themeColor="text2"/>
          <w:sz w:val="22"/>
          <w:szCs w:val="22"/>
        </w:rPr>
      </w:pPr>
    </w:p>
    <w:p w14:paraId="2F4E4AF7" w14:textId="3896CB49" w:rsidR="000D058B" w:rsidRDefault="000D058B" w:rsidP="000B417D">
      <w:pPr>
        <w:jc w:val="both"/>
        <w:rPr>
          <w:rFonts w:ascii="Century Gothic" w:hAnsi="Century Gothic"/>
          <w:b/>
          <w:color w:val="1F497D" w:themeColor="text2"/>
          <w:sz w:val="22"/>
          <w:szCs w:val="22"/>
        </w:rPr>
      </w:pPr>
    </w:p>
    <w:p w14:paraId="699EA8A4" w14:textId="7D41C0AD" w:rsidR="000D058B" w:rsidRDefault="0014476D"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w:drawing>
          <wp:anchor distT="0" distB="0" distL="114300" distR="114300" simplePos="0" relativeHeight="251679744" behindDoc="0" locked="0" layoutInCell="1" allowOverlap="1" wp14:anchorId="5E89BB49" wp14:editId="40E6F6D4">
            <wp:simplePos x="0" y="0"/>
            <wp:positionH relativeFrom="column">
              <wp:posOffset>5247879</wp:posOffset>
            </wp:positionH>
            <wp:positionV relativeFrom="paragraph">
              <wp:posOffset>167021</wp:posOffset>
            </wp:positionV>
            <wp:extent cx="370205" cy="370205"/>
            <wp:effectExtent l="0" t="0" r="0" b="0"/>
            <wp:wrapNone/>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70205"/>
                    </a:xfrm>
                    <a:prstGeom prst="rect">
                      <a:avLst/>
                    </a:prstGeom>
                  </pic:spPr>
                </pic:pic>
              </a:graphicData>
            </a:graphic>
          </wp:anchor>
        </w:drawing>
      </w:r>
    </w:p>
    <w:p w14:paraId="06B87D4A" w14:textId="77777777" w:rsidR="000D058B" w:rsidRDefault="000D058B" w:rsidP="000B417D">
      <w:pPr>
        <w:jc w:val="both"/>
        <w:rPr>
          <w:rFonts w:ascii="Century Gothic" w:hAnsi="Century Gothic"/>
          <w:b/>
          <w:color w:val="1F497D" w:themeColor="text2"/>
          <w:sz w:val="22"/>
          <w:szCs w:val="22"/>
        </w:rPr>
      </w:pPr>
    </w:p>
    <w:p w14:paraId="6EAB2DF6" w14:textId="608CADBF" w:rsidR="000D058B" w:rsidRDefault="000D058B" w:rsidP="000B417D">
      <w:pPr>
        <w:jc w:val="both"/>
        <w:rPr>
          <w:rFonts w:ascii="Century Gothic" w:hAnsi="Century Gothic"/>
          <w:b/>
          <w:color w:val="1F497D" w:themeColor="text2"/>
          <w:sz w:val="22"/>
          <w:szCs w:val="22"/>
        </w:rPr>
      </w:pPr>
    </w:p>
    <w:p w14:paraId="380F2B68" w14:textId="7D24F7E1" w:rsidR="000D058B" w:rsidRDefault="000D058B" w:rsidP="000B417D">
      <w:pPr>
        <w:jc w:val="both"/>
        <w:rPr>
          <w:rFonts w:ascii="Century Gothic" w:hAnsi="Century Gothic"/>
          <w:b/>
          <w:color w:val="1F497D" w:themeColor="text2"/>
          <w:sz w:val="22"/>
          <w:szCs w:val="22"/>
        </w:rPr>
      </w:pPr>
    </w:p>
    <w:p w14:paraId="39010422" w14:textId="7F33C68E" w:rsidR="000D058B" w:rsidRDefault="00114C2F"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g">
            <w:drawing>
              <wp:anchor distT="0" distB="0" distL="114300" distR="114300" simplePos="0" relativeHeight="251683840" behindDoc="0" locked="0" layoutInCell="1" allowOverlap="1" wp14:anchorId="568F494C" wp14:editId="4C1FA146">
                <wp:simplePos x="0" y="0"/>
                <wp:positionH relativeFrom="margin">
                  <wp:posOffset>5467</wp:posOffset>
                </wp:positionH>
                <wp:positionV relativeFrom="paragraph">
                  <wp:posOffset>170760</wp:posOffset>
                </wp:positionV>
                <wp:extent cx="6096000" cy="1200150"/>
                <wp:effectExtent l="0" t="0" r="19050" b="19050"/>
                <wp:wrapNone/>
                <wp:docPr id="530" name="Group 530"/>
                <wp:cNvGraphicFramePr/>
                <a:graphic xmlns:a="http://schemas.openxmlformats.org/drawingml/2006/main">
                  <a:graphicData uri="http://schemas.microsoft.com/office/word/2010/wordprocessingGroup">
                    <wpg:wgp>
                      <wpg:cNvGrpSpPr/>
                      <wpg:grpSpPr>
                        <a:xfrm>
                          <a:off x="0" y="0"/>
                          <a:ext cx="6096000" cy="1200150"/>
                          <a:chOff x="-1" y="85725"/>
                          <a:chExt cx="6096001" cy="1200150"/>
                        </a:xfrm>
                      </wpg:grpSpPr>
                      <wps:wsp>
                        <wps:cNvPr id="531" name="Rectangle 531"/>
                        <wps:cNvSpPr/>
                        <wps:spPr>
                          <a:xfrm>
                            <a:off x="0" y="371475"/>
                            <a:ext cx="4848225" cy="914400"/>
                          </a:xfrm>
                          <a:prstGeom prst="rect">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a:off x="4857750" y="371475"/>
                            <a:ext cx="1238250" cy="914400"/>
                          </a:xfrm>
                          <a:prstGeom prst="rect">
                            <a:avLst/>
                          </a:prstGeom>
                          <a:solidFill>
                            <a:schemeClr val="tx2"/>
                          </a:solidFill>
                          <a:ln>
                            <a:solidFill>
                              <a:schemeClr val="tx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9BF6F24" w14:textId="77777777" w:rsidR="00DD15E5" w:rsidRDefault="00DD15E5" w:rsidP="000237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Text Box 2"/>
                        <wps:cNvSpPr txBox="1">
                          <a:spLocks noChangeArrowheads="1"/>
                        </wps:cNvSpPr>
                        <wps:spPr bwMode="auto">
                          <a:xfrm>
                            <a:off x="85725" y="447675"/>
                            <a:ext cx="4676775" cy="762000"/>
                          </a:xfrm>
                          <a:prstGeom prst="rect">
                            <a:avLst/>
                          </a:prstGeom>
                          <a:noFill/>
                          <a:ln w="9525">
                            <a:noFill/>
                            <a:miter lim="800000"/>
                            <a:headEnd/>
                            <a:tailEnd/>
                          </a:ln>
                        </wps:spPr>
                        <wps:txbx>
                          <w:txbxContent>
                            <w:p w14:paraId="6D1B9D0A" w14:textId="77777777" w:rsidR="00DD15E5" w:rsidRPr="00BD53D0" w:rsidRDefault="00DD15E5" w:rsidP="000237C5">
                              <w:pPr>
                                <w:rPr>
                                  <w:rFonts w:ascii="Century Gothic" w:hAnsi="Century Gothic"/>
                                  <w:sz w:val="22"/>
                                </w:rPr>
                              </w:pPr>
                              <w:r>
                                <w:rPr>
                                  <w:rFonts w:ascii="Century Gothic" w:hAnsi="Century Gothic"/>
                                  <w:sz w:val="22"/>
                                </w:rPr>
                                <w:t>Maximising use of our extensive fleet out with of normal operating hours, supporting other projects, council departments, partners and 3</w:t>
                              </w:r>
                              <w:r w:rsidRPr="008E04C4">
                                <w:rPr>
                                  <w:rFonts w:ascii="Century Gothic" w:hAnsi="Century Gothic"/>
                                  <w:sz w:val="22"/>
                                  <w:vertAlign w:val="superscript"/>
                                </w:rPr>
                                <w:t>rd</w:t>
                              </w:r>
                              <w:r>
                                <w:rPr>
                                  <w:rFonts w:ascii="Century Gothic" w:hAnsi="Century Gothic"/>
                                  <w:sz w:val="22"/>
                                </w:rPr>
                                <w:t xml:space="preserve"> sector</w:t>
                              </w:r>
                            </w:p>
                          </w:txbxContent>
                        </wps:txbx>
                        <wps:bodyPr rot="0" vert="horz" wrap="square" lIns="91440" tIns="45720" rIns="91440" bIns="45720" anchor="t" anchorCtr="0">
                          <a:noAutofit/>
                        </wps:bodyPr>
                      </wps:wsp>
                      <wps:wsp>
                        <wps:cNvPr id="534" name="Text Box 2"/>
                        <wps:cNvSpPr txBox="1">
                          <a:spLocks noChangeArrowheads="1"/>
                        </wps:cNvSpPr>
                        <wps:spPr bwMode="auto">
                          <a:xfrm>
                            <a:off x="-1" y="85725"/>
                            <a:ext cx="5496340" cy="266700"/>
                          </a:xfrm>
                          <a:prstGeom prst="rect">
                            <a:avLst/>
                          </a:prstGeom>
                          <a:noFill/>
                          <a:ln w="9525">
                            <a:noFill/>
                            <a:miter lim="800000"/>
                            <a:headEnd/>
                            <a:tailEnd/>
                          </a:ln>
                        </wps:spPr>
                        <wps:txbx>
                          <w:txbxContent>
                            <w:p w14:paraId="46ABADDF" w14:textId="793CDFAC" w:rsidR="00DD15E5" w:rsidRPr="000D058B" w:rsidRDefault="00DD15E5" w:rsidP="000237C5">
                              <w:pPr>
                                <w:rPr>
                                  <w:rFonts w:ascii="Century Gothic" w:hAnsi="Century Gothic"/>
                                  <w:b/>
                                  <w:color w:val="1F497D" w:themeColor="text2"/>
                                </w:rPr>
                              </w:pPr>
                              <w:r>
                                <w:rPr>
                                  <w:rFonts w:ascii="Century Gothic" w:hAnsi="Century Gothic"/>
                                  <w:b/>
                                  <w:color w:val="1F497D" w:themeColor="text2"/>
                                </w:rPr>
                                <w:t xml:space="preserve">365 FLEET – </w:t>
                              </w:r>
                              <w:r w:rsidRPr="000C3AC0">
                                <w:rPr>
                                  <w:rFonts w:ascii="Century Gothic" w:hAnsi="Century Gothic"/>
                                  <w:color w:val="17365D" w:themeColor="text2" w:themeShade="BF"/>
                                  <w:sz w:val="22"/>
                                </w:rPr>
                                <w:t>Sponsor: Executive Director of City Development</w:t>
                              </w:r>
                            </w:p>
                          </w:txbxContent>
                        </wps:txbx>
                        <wps:bodyPr rot="0" vert="horz" wrap="square" lIns="91440" tIns="45720" rIns="91440" bIns="45720" anchor="t" anchorCtr="0">
                          <a:noAutofit/>
                        </wps:bodyPr>
                      </wps:wsp>
                      <wps:wsp>
                        <wps:cNvPr id="535" name="Text Box 2"/>
                        <wps:cNvSpPr txBox="1">
                          <a:spLocks noChangeArrowheads="1"/>
                        </wps:cNvSpPr>
                        <wps:spPr bwMode="auto">
                          <a:xfrm>
                            <a:off x="4876800" y="428625"/>
                            <a:ext cx="1209675" cy="485775"/>
                          </a:xfrm>
                          <a:prstGeom prst="rect">
                            <a:avLst/>
                          </a:prstGeom>
                          <a:noFill/>
                          <a:ln w="9525">
                            <a:noFill/>
                            <a:miter lim="800000"/>
                            <a:headEnd/>
                            <a:tailEnd/>
                          </a:ln>
                        </wps:spPr>
                        <wps:txbx>
                          <w:txbxContent>
                            <w:p w14:paraId="27C323EE" w14:textId="77777777" w:rsidR="00DD15E5" w:rsidRPr="00FA44C8" w:rsidRDefault="00DD15E5" w:rsidP="000237C5">
                              <w:pPr>
                                <w:jc w:val="center"/>
                                <w:rPr>
                                  <w:rFonts w:ascii="Century Gothic" w:hAnsi="Century Gothic"/>
                                  <w:color w:val="FFFFFF" w:themeColor="background1"/>
                                  <w:sz w:val="20"/>
                                </w:rPr>
                              </w:pPr>
                              <w:r>
                                <w:rPr>
                                  <w:rFonts w:ascii="Century Gothic" w:hAnsi="Century Gothic"/>
                                  <w:color w:val="FFFFFF" w:themeColor="background1"/>
                                  <w:sz w:val="20"/>
                                </w:rPr>
                                <w:t>CD – 4 &amp; 5</w:t>
                              </w:r>
                            </w:p>
                          </w:txbxContent>
                        </wps:txbx>
                        <wps:bodyPr rot="0" vert="horz" wrap="square" lIns="91440" tIns="45720" rIns="91440" bIns="45720" anchor="t" anchorCtr="0">
                          <a:noAutofit/>
                        </wps:bodyPr>
                      </wps:wsp>
                      <pic:pic xmlns:pic="http://schemas.openxmlformats.org/drawingml/2006/picture">
                        <pic:nvPicPr>
                          <pic:cNvPr id="536" name="Picture 53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257800" y="857250"/>
                            <a:ext cx="370205" cy="370205"/>
                          </a:xfrm>
                          <a:prstGeom prst="rect">
                            <a:avLst/>
                          </a:prstGeom>
                        </pic:spPr>
                      </pic:pic>
                    </wpg:wgp>
                  </a:graphicData>
                </a:graphic>
              </wp:anchor>
            </w:drawing>
          </mc:Choice>
          <mc:Fallback>
            <w:pict>
              <v:group w14:anchorId="568F494C" id="Group 530" o:spid="_x0000_s1190" style="position:absolute;left:0;text-align:left;margin-left:.45pt;margin-top:13.45pt;width:480pt;height:94.5pt;z-index:251683840;mso-position-horizontal-relative:margin" coordorigin=",857" coordsize="6096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">
                <v:rect id="Rectangle 531" o:spid="_x0000_s1191" style="position:absolute;top:3714;width:484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0H8UA&#10;AADcAAAADwAAAGRycy9kb3ducmV2LnhtbESPT2vCQBTE7wW/w/IEL6Vu0qK0MauIIBZ6MpWen7sv&#10;fzD7NmS3Me2n7wpCj8PM/IbJN6NtxUC9bxwrSOcJCGLtTMOVgtPn/ukVhA/IBlvHpOCHPGzWk4cc&#10;M+OufKShCJWIEPYZKqhD6DIpva7Jop+7jjh6pesthij7SpoerxFuW/mcJEtpseG4UGNHu5r0pfi2&#10;Ct72v5ezG85fmj6ax/KQ6l0xeKVm03G7AhFoDP/he/vdKFi8pH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nQfxQAAANwAAAAPAAAAAAAAAAAAAAAAAJgCAABkcnMv&#10;ZG93bnJldi54bWxQSwUGAAAAAAQABAD1AAAAigMAAAAA&#10;" filled="f" strokecolor="#1f497d [3215]" strokeweight="2pt"/>
                <v:rect id="Rectangle 532" o:spid="_x0000_s1192" style="position:absolute;left:48577;top:3714;width:12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iP8UA&#10;AADcAAAADwAAAGRycy9kb3ducmV2LnhtbESPX2sCMRDE3wv9DmELfau5WlrKaZSiCBUKReu/x/Wy&#10;vRzebo5L1PPbN4LQx2FmfsMMxx3X6kRtqLwYeO5loEgKbyspDax+Zk/voEJEsVh7IQMXCjAe3d8N&#10;Mbf+LAs6LWOpEkRCjgZcjE2udSgcMYaeb0iS9+tbxphkW2rb4jnBudb9LHvTjJWkBYcNTRwVh+WR&#10;DewuX9sw+Xa0n/Fhvm54s51O2ZjHh+5jACpSF//Dt/anNfD60ofrmXQE9O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GI/xQAAANwAAAAPAAAAAAAAAAAAAAAAAJgCAABkcnMv&#10;ZG93bnJldi54bWxQSwUGAAAAAAQABAD1AAAAigMAAAAA&#10;" fillcolor="#1f497d [3215]" strokecolor="#1f497d [3215]" strokeweight="2pt">
                  <v:textbox>
                    <w:txbxContent>
                      <w:p w14:paraId="09BF6F24" w14:textId="77777777" w:rsidR="00DD15E5" w:rsidRDefault="00DD15E5" w:rsidP="000237C5">
                        <w:pPr>
                          <w:jc w:val="center"/>
                        </w:pPr>
                      </w:p>
                    </w:txbxContent>
                  </v:textbox>
                </v:rect>
                <v:shape id="_x0000_s1193" type="#_x0000_t202" style="position:absolute;left:857;top:4476;width:4676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14:paraId="6D1B9D0A" w14:textId="77777777" w:rsidR="00DD15E5" w:rsidRPr="00BD53D0" w:rsidRDefault="00DD15E5" w:rsidP="000237C5">
                        <w:pPr>
                          <w:rPr>
                            <w:rFonts w:ascii="Century Gothic" w:hAnsi="Century Gothic"/>
                            <w:sz w:val="22"/>
                          </w:rPr>
                        </w:pPr>
                        <w:r>
                          <w:rPr>
                            <w:rFonts w:ascii="Century Gothic" w:hAnsi="Century Gothic"/>
                            <w:sz w:val="22"/>
                          </w:rPr>
                          <w:t>Maximising use of our extensive fleet out with of normal operating hours, supporting other projects, council departments, partners and 3</w:t>
                        </w:r>
                        <w:r w:rsidRPr="008E04C4">
                          <w:rPr>
                            <w:rFonts w:ascii="Century Gothic" w:hAnsi="Century Gothic"/>
                            <w:sz w:val="22"/>
                            <w:vertAlign w:val="superscript"/>
                          </w:rPr>
                          <w:t>rd</w:t>
                        </w:r>
                        <w:r>
                          <w:rPr>
                            <w:rFonts w:ascii="Century Gothic" w:hAnsi="Century Gothic"/>
                            <w:sz w:val="22"/>
                          </w:rPr>
                          <w:t xml:space="preserve"> sector</w:t>
                        </w:r>
                      </w:p>
                    </w:txbxContent>
                  </v:textbox>
                </v:shape>
                <v:shape id="_x0000_s1194" type="#_x0000_t202" style="position:absolute;top:857;width:5496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14:paraId="46ABADDF" w14:textId="793CDFAC" w:rsidR="00DD15E5" w:rsidRPr="000D058B" w:rsidRDefault="00DD15E5" w:rsidP="000237C5">
                        <w:pPr>
                          <w:rPr>
                            <w:rFonts w:ascii="Century Gothic" w:hAnsi="Century Gothic"/>
                            <w:b/>
                            <w:color w:val="1F497D" w:themeColor="text2"/>
                          </w:rPr>
                        </w:pPr>
                        <w:r>
                          <w:rPr>
                            <w:rFonts w:ascii="Century Gothic" w:hAnsi="Century Gothic"/>
                            <w:b/>
                            <w:color w:val="1F497D" w:themeColor="text2"/>
                          </w:rPr>
                          <w:t xml:space="preserve">365 FLEET – </w:t>
                        </w:r>
                        <w:r w:rsidRPr="000C3AC0">
                          <w:rPr>
                            <w:rFonts w:ascii="Century Gothic" w:hAnsi="Century Gothic"/>
                            <w:color w:val="17365D" w:themeColor="text2" w:themeShade="BF"/>
                            <w:sz w:val="22"/>
                          </w:rPr>
                          <w:t>Sponsor: Executive Director of City Development</w:t>
                        </w:r>
                      </w:p>
                    </w:txbxContent>
                  </v:textbox>
                </v:shape>
                <v:shape id="_x0000_s1195" type="#_x0000_t202" style="position:absolute;left:48768;top:4286;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14:paraId="27C323EE" w14:textId="77777777" w:rsidR="00DD15E5" w:rsidRPr="00FA44C8" w:rsidRDefault="00DD15E5" w:rsidP="000237C5">
                        <w:pPr>
                          <w:jc w:val="center"/>
                          <w:rPr>
                            <w:rFonts w:ascii="Century Gothic" w:hAnsi="Century Gothic"/>
                            <w:color w:val="FFFFFF" w:themeColor="background1"/>
                            <w:sz w:val="20"/>
                          </w:rPr>
                        </w:pPr>
                        <w:r>
                          <w:rPr>
                            <w:rFonts w:ascii="Century Gothic" w:hAnsi="Century Gothic"/>
                            <w:color w:val="FFFFFF" w:themeColor="background1"/>
                            <w:sz w:val="20"/>
                          </w:rPr>
                          <w:t>CD – 4 &amp; 5</w:t>
                        </w:r>
                      </w:p>
                    </w:txbxContent>
                  </v:textbox>
                </v:shape>
                <v:shape id="Picture 536" o:spid="_x0000_s1196" type="#_x0000_t75" style="position:absolute;left:52578;top:8572;width:370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yUXDAAAA3AAAAA8AAABkcnMvZG93bnJldi54bWxEj0trAjEUhfcF/0O4Qnc1U0t9TI0igiC4&#10;ELV1fZncToZOboYkzoz/vhEEl4fz+DiLVW9r0ZIPlWMF76MMBHHhdMWlgu/z9m0GIkRkjbVjUnCj&#10;AKvl4GWBuXYdH6k9xVKkEQ45KjAxNrmUoTBkMYxcQ5y8X+ctxiR9KbXHLo3bWo6zbCItVpwIBhva&#10;GCr+TlerYH457Cs63KbbHzbdbu/bWQIp9Trs118gIvXxGX60d1rB58cE7mfS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DJRcMAAADcAAAADwAAAAAAAAAAAAAAAACf&#10;AgAAZHJzL2Rvd25yZXYueG1sUEsFBgAAAAAEAAQA9wAAAI8DAAAAAA==&#10;">
                  <v:imagedata r:id="rId42" o:title=""/>
                  <v:path arrowok="t"/>
                </v:shape>
                <w10:wrap anchorx="margin"/>
              </v:group>
            </w:pict>
          </mc:Fallback>
        </mc:AlternateContent>
      </w:r>
    </w:p>
    <w:p w14:paraId="77084D89" w14:textId="77D16EC8" w:rsidR="000D058B" w:rsidRDefault="000D058B" w:rsidP="000B417D">
      <w:pPr>
        <w:jc w:val="both"/>
        <w:rPr>
          <w:rFonts w:ascii="Century Gothic" w:hAnsi="Century Gothic"/>
          <w:b/>
          <w:color w:val="1F497D" w:themeColor="text2"/>
          <w:sz w:val="22"/>
          <w:szCs w:val="22"/>
        </w:rPr>
      </w:pPr>
    </w:p>
    <w:p w14:paraId="14938206" w14:textId="1BDF8A31" w:rsidR="000D058B" w:rsidRDefault="000D058B" w:rsidP="000B417D">
      <w:pPr>
        <w:jc w:val="both"/>
        <w:rPr>
          <w:rFonts w:ascii="Century Gothic" w:hAnsi="Century Gothic"/>
          <w:b/>
          <w:color w:val="1F497D" w:themeColor="text2"/>
          <w:sz w:val="22"/>
          <w:szCs w:val="22"/>
        </w:rPr>
      </w:pPr>
    </w:p>
    <w:p w14:paraId="79EFE064" w14:textId="0B6BAD24" w:rsidR="000D058B" w:rsidRDefault="000D058B" w:rsidP="000B417D">
      <w:pPr>
        <w:jc w:val="both"/>
        <w:rPr>
          <w:rFonts w:ascii="Century Gothic" w:hAnsi="Century Gothic"/>
          <w:b/>
          <w:color w:val="1F497D" w:themeColor="text2"/>
          <w:sz w:val="22"/>
          <w:szCs w:val="22"/>
        </w:rPr>
      </w:pPr>
    </w:p>
    <w:p w14:paraId="02804FB9" w14:textId="19707B7D" w:rsidR="000D058B" w:rsidRDefault="000D058B" w:rsidP="000B417D">
      <w:pPr>
        <w:jc w:val="both"/>
        <w:rPr>
          <w:rFonts w:ascii="Century Gothic" w:hAnsi="Century Gothic"/>
          <w:b/>
          <w:color w:val="1F497D" w:themeColor="text2"/>
          <w:sz w:val="22"/>
          <w:szCs w:val="22"/>
        </w:rPr>
      </w:pPr>
    </w:p>
    <w:p w14:paraId="0F7F1532" w14:textId="7014F8FA" w:rsidR="000D058B" w:rsidRDefault="000D058B" w:rsidP="000B417D">
      <w:pPr>
        <w:jc w:val="both"/>
        <w:rPr>
          <w:rFonts w:ascii="Century Gothic" w:hAnsi="Century Gothic"/>
          <w:b/>
          <w:color w:val="1F497D" w:themeColor="text2"/>
          <w:sz w:val="22"/>
          <w:szCs w:val="22"/>
        </w:rPr>
      </w:pPr>
    </w:p>
    <w:p w14:paraId="195CE05B" w14:textId="29ECEFF8" w:rsidR="000D058B" w:rsidRDefault="00700657" w:rsidP="000B417D">
      <w:pPr>
        <w:jc w:val="both"/>
        <w:rPr>
          <w:rFonts w:ascii="Century Gothic" w:hAnsi="Century Gothic"/>
          <w:b/>
          <w:color w:val="1F497D" w:themeColor="text2"/>
          <w:sz w:val="22"/>
          <w:szCs w:val="22"/>
        </w:rPr>
      </w:pPr>
      <w:r>
        <w:rPr>
          <w:noProof/>
          <w:lang w:eastAsia="en-GB"/>
        </w:rPr>
        <mc:AlternateContent>
          <mc:Choice Requires="wps">
            <w:drawing>
              <wp:anchor distT="0" distB="0" distL="114300" distR="114300" simplePos="0" relativeHeight="251688960" behindDoc="0" locked="0" layoutInCell="1" allowOverlap="1" wp14:anchorId="634A1688" wp14:editId="6A0CE81C">
                <wp:simplePos x="0" y="0"/>
                <wp:positionH relativeFrom="column">
                  <wp:posOffset>94919</wp:posOffset>
                </wp:positionH>
                <wp:positionV relativeFrom="paragraph">
                  <wp:posOffset>97486</wp:posOffset>
                </wp:positionV>
                <wp:extent cx="2961861" cy="26670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861" cy="266700"/>
                        </a:xfrm>
                        <a:prstGeom prst="rect">
                          <a:avLst/>
                        </a:prstGeom>
                        <a:noFill/>
                        <a:ln w="9525">
                          <a:noFill/>
                          <a:miter lim="800000"/>
                          <a:headEnd/>
                          <a:tailEnd/>
                        </a:ln>
                      </wps:spPr>
                      <wps:txbx>
                        <w:txbxContent>
                          <w:p w14:paraId="03AEBDD0" w14:textId="548B5FDF" w:rsidR="00DD15E5" w:rsidRPr="00700657" w:rsidRDefault="00DD15E5" w:rsidP="00700657">
                            <w:pPr>
                              <w:rPr>
                                <w:rFonts w:ascii="Century Gothic" w:hAnsi="Century Gothic"/>
                                <w:color w:val="17365D" w:themeColor="text2" w:themeShade="BF"/>
                                <w:sz w:val="20"/>
                              </w:rPr>
                            </w:pPr>
                            <w:r w:rsidRPr="00700657">
                              <w:rPr>
                                <w:rFonts w:ascii="Century Gothic" w:hAnsi="Century Gothic"/>
                                <w:b/>
                                <w:color w:val="1F497D" w:themeColor="text2"/>
                                <w:sz w:val="20"/>
                              </w:rPr>
                              <w:t xml:space="preserve">Includes: </w:t>
                            </w:r>
                            <w:r>
                              <w:rPr>
                                <w:rFonts w:ascii="Century Gothic" w:hAnsi="Century Gothic"/>
                                <w:color w:val="17365D" w:themeColor="text2" w:themeShade="BF"/>
                                <w:sz w:val="20"/>
                              </w:rPr>
                              <w:t>Fleet &amp; Transportation Project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34A1688" id="_x0000_s1197" type="#_x0000_t202" style="position:absolute;left:0;text-align:left;margin-left:7.45pt;margin-top:7.7pt;width:233.2pt;height:2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" filled="f" stroked="f">
                <v:textbox>
                  <w:txbxContent>
                    <w:p w14:paraId="03AEBDD0" w14:textId="548B5FDF" w:rsidR="00DD15E5" w:rsidRPr="00700657" w:rsidRDefault="00DD15E5" w:rsidP="00700657">
                      <w:pPr>
                        <w:rPr>
                          <w:rFonts w:ascii="Century Gothic" w:hAnsi="Century Gothic"/>
                          <w:color w:val="17365D" w:themeColor="text2" w:themeShade="BF"/>
                          <w:sz w:val="20"/>
                        </w:rPr>
                      </w:pPr>
                      <w:r w:rsidRPr="00700657">
                        <w:rPr>
                          <w:rFonts w:ascii="Century Gothic" w:hAnsi="Century Gothic"/>
                          <w:b/>
                          <w:color w:val="1F497D" w:themeColor="text2"/>
                          <w:sz w:val="20"/>
                        </w:rPr>
                        <w:t xml:space="preserve">Includes: </w:t>
                      </w:r>
                      <w:r>
                        <w:rPr>
                          <w:rFonts w:ascii="Century Gothic" w:hAnsi="Century Gothic"/>
                          <w:color w:val="17365D" w:themeColor="text2" w:themeShade="BF"/>
                          <w:sz w:val="20"/>
                        </w:rPr>
                        <w:t>Fleet &amp; Transportation Project</w:t>
                      </w:r>
                    </w:p>
                  </w:txbxContent>
                </v:textbox>
              </v:shape>
            </w:pict>
          </mc:Fallback>
        </mc:AlternateContent>
      </w:r>
    </w:p>
    <w:p w14:paraId="1B17CE97" w14:textId="08D6A118" w:rsidR="000D058B" w:rsidRDefault="000D058B" w:rsidP="000B417D">
      <w:pPr>
        <w:jc w:val="both"/>
        <w:rPr>
          <w:rFonts w:ascii="Century Gothic" w:hAnsi="Century Gothic"/>
          <w:b/>
          <w:color w:val="1F497D" w:themeColor="text2"/>
          <w:sz w:val="22"/>
          <w:szCs w:val="22"/>
        </w:rPr>
      </w:pPr>
    </w:p>
    <w:p w14:paraId="7B5D2DED" w14:textId="62DDB9AB" w:rsidR="000D058B" w:rsidRDefault="00C455B2"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mc:AlternateContent>
          <mc:Choice Requires="wpg">
            <w:drawing>
              <wp:anchor distT="0" distB="0" distL="114300" distR="114300" simplePos="0" relativeHeight="251680768" behindDoc="0" locked="0" layoutInCell="1" allowOverlap="1" wp14:anchorId="41BE8EB1" wp14:editId="6F28B973">
                <wp:simplePos x="0" y="0"/>
                <wp:positionH relativeFrom="margin">
                  <wp:align>right</wp:align>
                </wp:positionH>
                <wp:positionV relativeFrom="paragraph">
                  <wp:posOffset>8255</wp:posOffset>
                </wp:positionV>
                <wp:extent cx="6142355" cy="1342390"/>
                <wp:effectExtent l="0" t="0" r="0" b="10160"/>
                <wp:wrapNone/>
                <wp:docPr id="537" name="Group 537"/>
                <wp:cNvGraphicFramePr/>
                <a:graphic xmlns:a="http://schemas.openxmlformats.org/drawingml/2006/main">
                  <a:graphicData uri="http://schemas.microsoft.com/office/word/2010/wordprocessingGroup">
                    <wpg:wgp>
                      <wpg:cNvGrpSpPr/>
                      <wpg:grpSpPr>
                        <a:xfrm>
                          <a:off x="0" y="0"/>
                          <a:ext cx="6142382" cy="1343024"/>
                          <a:chOff x="-2" y="85718"/>
                          <a:chExt cx="6142383" cy="1343024"/>
                        </a:xfrm>
                      </wpg:grpSpPr>
                      <wps:wsp>
                        <wps:cNvPr id="538" name="Rectangle 538"/>
                        <wps:cNvSpPr/>
                        <wps:spPr>
                          <a:xfrm>
                            <a:off x="0" y="371474"/>
                            <a:ext cx="4848225" cy="1057267"/>
                          </a:xfrm>
                          <a:prstGeom prst="rect">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4857750" y="371468"/>
                            <a:ext cx="1238250" cy="1057274"/>
                          </a:xfrm>
                          <a:prstGeom prst="rect">
                            <a:avLst/>
                          </a:prstGeom>
                          <a:solidFill>
                            <a:schemeClr val="tx2"/>
                          </a:solidFill>
                          <a:ln>
                            <a:solidFill>
                              <a:schemeClr val="tx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1C8D3E7" w14:textId="77777777" w:rsidR="00DD15E5" w:rsidRDefault="00DD15E5" w:rsidP="000D0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Text Box 2"/>
                        <wps:cNvSpPr txBox="1">
                          <a:spLocks noChangeArrowheads="1"/>
                        </wps:cNvSpPr>
                        <wps:spPr bwMode="auto">
                          <a:xfrm>
                            <a:off x="28574" y="447504"/>
                            <a:ext cx="4819630" cy="762000"/>
                          </a:xfrm>
                          <a:prstGeom prst="rect">
                            <a:avLst/>
                          </a:prstGeom>
                          <a:noFill/>
                          <a:ln w="9525">
                            <a:noFill/>
                            <a:miter lim="800000"/>
                            <a:headEnd/>
                            <a:tailEnd/>
                          </a:ln>
                        </wps:spPr>
                        <wps:txbx>
                          <w:txbxContent>
                            <w:p w14:paraId="2A3F9B6C" w14:textId="46581046" w:rsidR="00DD15E5" w:rsidRPr="00BD53D0" w:rsidRDefault="00DD15E5" w:rsidP="000D058B">
                              <w:pPr>
                                <w:rPr>
                                  <w:rFonts w:ascii="Century Gothic" w:hAnsi="Century Gothic"/>
                                  <w:sz w:val="22"/>
                                </w:rPr>
                              </w:pPr>
                              <w:r w:rsidRPr="000C3AC0">
                                <w:rPr>
                                  <w:rFonts w:ascii="Century Gothic" w:hAnsi="Century Gothic"/>
                                  <w:sz w:val="22"/>
                                </w:rPr>
                                <w:t>Reviewin</w:t>
                              </w:r>
                              <w:r w:rsidR="00C455B2" w:rsidRPr="000C3AC0">
                                <w:rPr>
                                  <w:rFonts w:ascii="Century Gothic" w:hAnsi="Century Gothic"/>
                                  <w:sz w:val="22"/>
                                </w:rPr>
                                <w:t xml:space="preserve">g </w:t>
                              </w:r>
                              <w:r w:rsidRPr="000C3AC0">
                                <w:rPr>
                                  <w:rFonts w:ascii="Century Gothic" w:hAnsi="Century Gothic"/>
                                  <w:sz w:val="22"/>
                                </w:rPr>
                                <w:t>services the co</w:t>
                              </w:r>
                              <w:r w:rsidR="00C455B2" w:rsidRPr="000C3AC0">
                                <w:rPr>
                                  <w:rFonts w:ascii="Century Gothic" w:hAnsi="Century Gothic"/>
                                  <w:sz w:val="22"/>
                                </w:rPr>
                                <w:t xml:space="preserve">uncil provides and exploring </w:t>
                              </w:r>
                              <w:r w:rsidRPr="000C3AC0">
                                <w:rPr>
                                  <w:rFonts w:ascii="Century Gothic" w:hAnsi="Century Gothic"/>
                                  <w:sz w:val="22"/>
                                </w:rPr>
                                <w:t>opportunities to change or improve our charg</w:t>
                              </w:r>
                              <w:r w:rsidR="00C455B2" w:rsidRPr="000C3AC0">
                                <w:rPr>
                                  <w:rFonts w:ascii="Century Gothic" w:hAnsi="Century Gothic"/>
                                  <w:sz w:val="22"/>
                                </w:rPr>
                                <w:t xml:space="preserve">ing and concession approach as well as looking at how we benefit from a more commercial approach to </w:t>
                              </w:r>
                              <w:r w:rsidRPr="000C3AC0">
                                <w:rPr>
                                  <w:rFonts w:ascii="Century Gothic" w:hAnsi="Century Gothic"/>
                                  <w:sz w:val="22"/>
                                </w:rPr>
                                <w:t>revenue generation</w:t>
                              </w:r>
                            </w:p>
                          </w:txbxContent>
                        </wps:txbx>
                        <wps:bodyPr rot="0" vert="horz" wrap="square" lIns="91440" tIns="45720" rIns="91440" bIns="45720" anchor="t" anchorCtr="0">
                          <a:noAutofit/>
                        </wps:bodyPr>
                      </wps:wsp>
                      <wps:wsp>
                        <wps:cNvPr id="541" name="Text Box 2"/>
                        <wps:cNvSpPr txBox="1">
                          <a:spLocks noChangeArrowheads="1"/>
                        </wps:cNvSpPr>
                        <wps:spPr bwMode="auto">
                          <a:xfrm>
                            <a:off x="-2" y="85718"/>
                            <a:ext cx="6142383" cy="266700"/>
                          </a:xfrm>
                          <a:prstGeom prst="rect">
                            <a:avLst/>
                          </a:prstGeom>
                          <a:noFill/>
                          <a:ln w="9525">
                            <a:noFill/>
                            <a:miter lim="800000"/>
                            <a:headEnd/>
                            <a:tailEnd/>
                          </a:ln>
                        </wps:spPr>
                        <wps:txbx>
                          <w:txbxContent>
                            <w:p w14:paraId="09D60824" w14:textId="1A9463CE" w:rsidR="00DD15E5" w:rsidRPr="000D058B" w:rsidRDefault="00DD15E5" w:rsidP="000D058B">
                              <w:pPr>
                                <w:rPr>
                                  <w:rFonts w:ascii="Century Gothic" w:hAnsi="Century Gothic"/>
                                  <w:b/>
                                  <w:color w:val="1F497D" w:themeColor="text2"/>
                                </w:rPr>
                              </w:pPr>
                              <w:r>
                                <w:rPr>
                                  <w:rFonts w:ascii="Century Gothic" w:hAnsi="Century Gothic"/>
                                  <w:b/>
                                  <w:color w:val="1F497D" w:themeColor="text2"/>
                                </w:rPr>
                                <w:t xml:space="preserve">CHARGING, CONCESSIONS &amp; COMMERCIALISATION – </w:t>
                              </w:r>
                              <w:r w:rsidRPr="000C3AC0">
                                <w:rPr>
                                  <w:rFonts w:ascii="Century Gothic" w:hAnsi="Century Gothic"/>
                                  <w:color w:val="17365D" w:themeColor="text2" w:themeShade="BF"/>
                                  <w:sz w:val="22"/>
                                </w:rPr>
                                <w:t>Sponsor: Chief Executive</w:t>
                              </w:r>
                            </w:p>
                          </w:txbxContent>
                        </wps:txbx>
                        <wps:bodyPr rot="0" vert="horz" wrap="square" lIns="91440" tIns="45720" rIns="91440" bIns="45720" anchor="t" anchorCtr="0">
                          <a:noAutofit/>
                        </wps:bodyPr>
                      </wps:wsp>
                      <wps:wsp>
                        <wps:cNvPr id="542" name="Text Box 2"/>
                        <wps:cNvSpPr txBox="1">
                          <a:spLocks noChangeArrowheads="1"/>
                        </wps:cNvSpPr>
                        <wps:spPr bwMode="auto">
                          <a:xfrm>
                            <a:off x="4876800" y="428625"/>
                            <a:ext cx="1209675" cy="600067"/>
                          </a:xfrm>
                          <a:prstGeom prst="rect">
                            <a:avLst/>
                          </a:prstGeom>
                          <a:noFill/>
                          <a:ln w="9525">
                            <a:noFill/>
                            <a:miter lim="800000"/>
                            <a:headEnd/>
                            <a:tailEnd/>
                          </a:ln>
                        </wps:spPr>
                        <wps:txbx>
                          <w:txbxContent>
                            <w:p w14:paraId="52F75340"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NS – 5</w:t>
                              </w:r>
                            </w:p>
                            <w:p w14:paraId="7541AE6A"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CS – 5 &amp; 6</w:t>
                              </w:r>
                            </w:p>
                            <w:p w14:paraId="73CD157C" w14:textId="77777777" w:rsidR="00DD15E5" w:rsidRPr="00FA44C8"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CE – 6</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1BE8EB1" id="Group 537" o:spid="_x0000_s1198" style="position:absolute;left:0;text-align:left;margin-left:432.45pt;margin-top:.65pt;width:483.65pt;height:105.7pt;z-index:251680768;mso-position-horizontal:right;mso-position-horizontal-relative:margin;mso-width-relative:margin" coordorigin=",857" coordsize="61423,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">
                <v:rect id="Rectangle 538" o:spid="_x0000_s1199" style="position:absolute;top:3714;width:48482;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dgsEA&#10;AADcAAAADwAAAGRycy9kb3ducmV2LnhtbERPTYvCMBC9L/gfwgheFk1dWdFqFBFEYU9bxfOYjG2x&#10;mZQmW6u/fnMQPD7e93Ld2Uq01PjSsYLxKAFBrJ0pOVdwOu6GMxA+IBusHJOCB3lYr3ofS0yNu/Mv&#10;tVnIRQxhn6KCIoQ6ldLrgiz6kauJI3d1jcUQYZNL0+A9httKfiXJVFosOTYUWNO2IH3L/qyC+e55&#10;u7j2ctb0U35e92O9zVqv1KDfbRYgAnXhLX65D0bB9yS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M3YLBAAAA3AAAAA8AAAAAAAAAAAAAAAAAmAIAAGRycy9kb3du&#10;cmV2LnhtbFBLBQYAAAAABAAEAPUAAACGAwAAAAA=&#10;" filled="f" strokecolor="#1f497d [3215]" strokeweight="2pt"/>
                <v:rect id="Rectangle 539" o:spid="_x0000_s1200" style="position:absolute;left:48577;top:3714;width:12383;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wTsUA&#10;AADcAAAADwAAAGRycy9kb3ducmV2LnhtbESPX0sDMRDE3wW/Q1jBN5tTUdqzaZGWQgVB+r+P62W9&#10;HL3dHJe0vX57Iwh9HGbmN8xw3HGtTtSGyouBx14GiqTwtpLSwHo1e+iDChHFYu2FDFwowHh0ezPE&#10;3PqzLOi0jKVKEAk5GnAxNrnWoXDEGHq+IUnej28ZY5JtqW2L5wTnWj9l2atmrCQtOGxo4qg4LI9s&#10;YH/53IXJl6PvGR8+Ng1vd9MpG3N/172/gYrUxWv4vz23Bl6eB/B3Jh0BP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PBOxQAAANwAAAAPAAAAAAAAAAAAAAAAAJgCAABkcnMv&#10;ZG93bnJldi54bWxQSwUGAAAAAAQABAD1AAAAigMAAAAA&#10;" fillcolor="#1f497d [3215]" strokecolor="#1f497d [3215]" strokeweight="2pt">
                  <v:textbox>
                    <w:txbxContent>
                      <w:p w14:paraId="11C8D3E7" w14:textId="77777777" w:rsidR="00DD15E5" w:rsidRDefault="00DD15E5" w:rsidP="000D058B">
                        <w:pPr>
                          <w:jc w:val="center"/>
                        </w:pPr>
                      </w:p>
                    </w:txbxContent>
                  </v:textbox>
                </v:rect>
                <v:shape id="_x0000_s1201" type="#_x0000_t202" style="position:absolute;left:285;top:4475;width:4819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14:paraId="2A3F9B6C" w14:textId="46581046" w:rsidR="00DD15E5" w:rsidRPr="00BD53D0" w:rsidRDefault="00DD15E5" w:rsidP="000D058B">
                        <w:pPr>
                          <w:rPr>
                            <w:rFonts w:ascii="Century Gothic" w:hAnsi="Century Gothic"/>
                            <w:sz w:val="22"/>
                          </w:rPr>
                        </w:pPr>
                        <w:r w:rsidRPr="000C3AC0">
                          <w:rPr>
                            <w:rFonts w:ascii="Century Gothic" w:hAnsi="Century Gothic"/>
                            <w:sz w:val="22"/>
                          </w:rPr>
                          <w:t>Reviewin</w:t>
                        </w:r>
                        <w:r w:rsidR="00C455B2" w:rsidRPr="000C3AC0">
                          <w:rPr>
                            <w:rFonts w:ascii="Century Gothic" w:hAnsi="Century Gothic"/>
                            <w:sz w:val="22"/>
                          </w:rPr>
                          <w:t xml:space="preserve">g </w:t>
                        </w:r>
                        <w:r w:rsidRPr="000C3AC0">
                          <w:rPr>
                            <w:rFonts w:ascii="Century Gothic" w:hAnsi="Century Gothic"/>
                            <w:sz w:val="22"/>
                          </w:rPr>
                          <w:t>services the co</w:t>
                        </w:r>
                        <w:r w:rsidR="00C455B2" w:rsidRPr="000C3AC0">
                          <w:rPr>
                            <w:rFonts w:ascii="Century Gothic" w:hAnsi="Century Gothic"/>
                            <w:sz w:val="22"/>
                          </w:rPr>
                          <w:t xml:space="preserve">uncil provides and exploring </w:t>
                        </w:r>
                        <w:r w:rsidRPr="000C3AC0">
                          <w:rPr>
                            <w:rFonts w:ascii="Century Gothic" w:hAnsi="Century Gothic"/>
                            <w:sz w:val="22"/>
                          </w:rPr>
                          <w:t>opportunities to change or improve our charg</w:t>
                        </w:r>
                        <w:r w:rsidR="00C455B2" w:rsidRPr="000C3AC0">
                          <w:rPr>
                            <w:rFonts w:ascii="Century Gothic" w:hAnsi="Century Gothic"/>
                            <w:sz w:val="22"/>
                          </w:rPr>
                          <w:t xml:space="preserve">ing and concession approach as well as looking at how we benefit from a more commercial approach to </w:t>
                        </w:r>
                        <w:r w:rsidRPr="000C3AC0">
                          <w:rPr>
                            <w:rFonts w:ascii="Century Gothic" w:hAnsi="Century Gothic"/>
                            <w:sz w:val="22"/>
                          </w:rPr>
                          <w:t>revenue generation</w:t>
                        </w:r>
                      </w:p>
                    </w:txbxContent>
                  </v:textbox>
                </v:shape>
                <v:shape id="_x0000_s1202" type="#_x0000_t202" style="position:absolute;top:857;width:6142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14:paraId="09D60824" w14:textId="1A9463CE" w:rsidR="00DD15E5" w:rsidRPr="000D058B" w:rsidRDefault="00DD15E5" w:rsidP="000D058B">
                        <w:pPr>
                          <w:rPr>
                            <w:rFonts w:ascii="Century Gothic" w:hAnsi="Century Gothic"/>
                            <w:b/>
                            <w:color w:val="1F497D" w:themeColor="text2"/>
                          </w:rPr>
                        </w:pPr>
                        <w:r>
                          <w:rPr>
                            <w:rFonts w:ascii="Century Gothic" w:hAnsi="Century Gothic"/>
                            <w:b/>
                            <w:color w:val="1F497D" w:themeColor="text2"/>
                          </w:rPr>
                          <w:t xml:space="preserve">CHARGING, CONCESSIONS &amp; COMMERCIALISATION – </w:t>
                        </w:r>
                        <w:r w:rsidRPr="000C3AC0">
                          <w:rPr>
                            <w:rFonts w:ascii="Century Gothic" w:hAnsi="Century Gothic"/>
                            <w:color w:val="17365D" w:themeColor="text2" w:themeShade="BF"/>
                            <w:sz w:val="22"/>
                          </w:rPr>
                          <w:t>Sponsor: Chief Executive</w:t>
                        </w:r>
                      </w:p>
                    </w:txbxContent>
                  </v:textbox>
                </v:shape>
                <v:shape id="_x0000_s1203" type="#_x0000_t202" style="position:absolute;left:48768;top:4286;width:12096;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14:paraId="52F75340"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NS – 5</w:t>
                        </w:r>
                      </w:p>
                      <w:p w14:paraId="7541AE6A" w14:textId="77777777" w:rsidR="00DD15E5"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CS – 5 &amp; 6</w:t>
                        </w:r>
                      </w:p>
                      <w:p w14:paraId="73CD157C" w14:textId="77777777" w:rsidR="00DD15E5" w:rsidRPr="00FA44C8" w:rsidRDefault="00DD15E5" w:rsidP="000D058B">
                        <w:pPr>
                          <w:jc w:val="center"/>
                          <w:rPr>
                            <w:rFonts w:ascii="Century Gothic" w:hAnsi="Century Gothic"/>
                            <w:color w:val="FFFFFF" w:themeColor="background1"/>
                            <w:sz w:val="20"/>
                          </w:rPr>
                        </w:pPr>
                        <w:r>
                          <w:rPr>
                            <w:rFonts w:ascii="Century Gothic" w:hAnsi="Century Gothic"/>
                            <w:color w:val="FFFFFF" w:themeColor="background1"/>
                            <w:sz w:val="20"/>
                          </w:rPr>
                          <w:t>CE – 6</w:t>
                        </w:r>
                      </w:p>
                    </w:txbxContent>
                  </v:textbox>
                </v:shape>
                <w10:wrap anchorx="margin"/>
              </v:group>
            </w:pict>
          </mc:Fallback>
        </mc:AlternateContent>
      </w:r>
    </w:p>
    <w:p w14:paraId="40B7CA58" w14:textId="6EEBB077" w:rsidR="000D058B" w:rsidRDefault="000D058B" w:rsidP="000B417D">
      <w:pPr>
        <w:jc w:val="both"/>
        <w:rPr>
          <w:rFonts w:ascii="Century Gothic" w:hAnsi="Century Gothic"/>
          <w:b/>
          <w:color w:val="1F497D" w:themeColor="text2"/>
          <w:sz w:val="22"/>
          <w:szCs w:val="22"/>
        </w:rPr>
      </w:pPr>
    </w:p>
    <w:p w14:paraId="65DA6583" w14:textId="7082C4D4" w:rsidR="000D058B" w:rsidRDefault="000D058B" w:rsidP="000B417D">
      <w:pPr>
        <w:jc w:val="both"/>
        <w:rPr>
          <w:rFonts w:ascii="Century Gothic" w:hAnsi="Century Gothic"/>
          <w:b/>
          <w:color w:val="1F497D" w:themeColor="text2"/>
          <w:sz w:val="22"/>
          <w:szCs w:val="22"/>
        </w:rPr>
      </w:pPr>
    </w:p>
    <w:p w14:paraId="067540BD" w14:textId="7E3BCB06" w:rsidR="000D058B" w:rsidRDefault="000D058B" w:rsidP="000B417D">
      <w:pPr>
        <w:jc w:val="both"/>
        <w:rPr>
          <w:rFonts w:ascii="Century Gothic" w:hAnsi="Century Gothic"/>
          <w:b/>
          <w:color w:val="1F497D" w:themeColor="text2"/>
          <w:sz w:val="22"/>
          <w:szCs w:val="22"/>
        </w:rPr>
      </w:pPr>
    </w:p>
    <w:p w14:paraId="5B414696" w14:textId="6800FAEB" w:rsidR="000D058B" w:rsidRDefault="000D058B" w:rsidP="000B417D">
      <w:pPr>
        <w:jc w:val="both"/>
        <w:rPr>
          <w:rFonts w:ascii="Century Gothic" w:hAnsi="Century Gothic"/>
          <w:b/>
          <w:color w:val="1F497D" w:themeColor="text2"/>
          <w:sz w:val="22"/>
          <w:szCs w:val="22"/>
        </w:rPr>
      </w:pPr>
    </w:p>
    <w:p w14:paraId="723DBD9C" w14:textId="70882253" w:rsidR="000D058B" w:rsidRDefault="00A42485" w:rsidP="000B417D">
      <w:pPr>
        <w:jc w:val="both"/>
        <w:rPr>
          <w:rFonts w:ascii="Century Gothic" w:hAnsi="Century Gothic"/>
          <w:b/>
          <w:color w:val="1F497D" w:themeColor="text2"/>
          <w:sz w:val="22"/>
          <w:szCs w:val="22"/>
        </w:rPr>
      </w:pPr>
      <w:r>
        <w:rPr>
          <w:rFonts w:ascii="Century Gothic" w:hAnsi="Century Gothic"/>
          <w:b/>
          <w:noProof/>
          <w:color w:val="1F497D" w:themeColor="text2"/>
          <w:sz w:val="22"/>
          <w:szCs w:val="22"/>
          <w:lang w:eastAsia="en-GB"/>
        </w:rPr>
        <w:drawing>
          <wp:anchor distT="0" distB="0" distL="114300" distR="114300" simplePos="0" relativeHeight="251681792" behindDoc="0" locked="0" layoutInCell="1" allowOverlap="1" wp14:anchorId="1019547F" wp14:editId="671E7E5C">
            <wp:simplePos x="0" y="0"/>
            <wp:positionH relativeFrom="column">
              <wp:posOffset>5290185</wp:posOffset>
            </wp:positionH>
            <wp:positionV relativeFrom="paragraph">
              <wp:posOffset>64247</wp:posOffset>
            </wp:positionV>
            <wp:extent cx="370205" cy="369570"/>
            <wp:effectExtent l="0" t="0" r="0" b="0"/>
            <wp:wrapNone/>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205" cy="369570"/>
                    </a:xfrm>
                    <a:prstGeom prst="rect">
                      <a:avLst/>
                    </a:prstGeom>
                  </pic:spPr>
                </pic:pic>
              </a:graphicData>
            </a:graphic>
          </wp:anchor>
        </w:drawing>
      </w:r>
    </w:p>
    <w:p w14:paraId="459FF0B3" w14:textId="1161D07E" w:rsidR="000D058B" w:rsidRDefault="000D058B" w:rsidP="000B417D">
      <w:pPr>
        <w:jc w:val="both"/>
        <w:rPr>
          <w:rFonts w:ascii="Century Gothic" w:hAnsi="Century Gothic"/>
          <w:b/>
          <w:color w:val="1F497D" w:themeColor="text2"/>
          <w:sz w:val="22"/>
          <w:szCs w:val="22"/>
        </w:rPr>
      </w:pPr>
    </w:p>
    <w:p w14:paraId="23E1D394" w14:textId="1AC31A60" w:rsidR="000D058B" w:rsidRDefault="000D058B" w:rsidP="000B417D">
      <w:pPr>
        <w:jc w:val="both"/>
        <w:rPr>
          <w:rFonts w:ascii="Century Gothic" w:hAnsi="Century Gothic"/>
          <w:b/>
          <w:color w:val="1F497D" w:themeColor="text2"/>
          <w:sz w:val="22"/>
          <w:szCs w:val="22"/>
        </w:rPr>
      </w:pPr>
    </w:p>
    <w:p w14:paraId="297E925C" w14:textId="1BF494AC" w:rsidR="000D058B" w:rsidRDefault="000D058B" w:rsidP="000B417D">
      <w:pPr>
        <w:jc w:val="both"/>
        <w:rPr>
          <w:rFonts w:ascii="Century Gothic" w:hAnsi="Century Gothic"/>
          <w:b/>
          <w:color w:val="1F497D" w:themeColor="text2"/>
          <w:sz w:val="22"/>
          <w:szCs w:val="22"/>
        </w:rPr>
      </w:pPr>
    </w:p>
    <w:p w14:paraId="77C192BC" w14:textId="07A482AF" w:rsidR="000D058B" w:rsidRDefault="000D058B" w:rsidP="000B417D">
      <w:pPr>
        <w:jc w:val="both"/>
        <w:rPr>
          <w:rFonts w:ascii="Century Gothic" w:hAnsi="Century Gothic"/>
          <w:b/>
          <w:color w:val="1F497D" w:themeColor="text2"/>
          <w:sz w:val="22"/>
          <w:szCs w:val="22"/>
        </w:rPr>
      </w:pPr>
    </w:p>
    <w:p w14:paraId="582722CB" w14:textId="79AA08F1" w:rsidR="000D058B" w:rsidRDefault="000D058B" w:rsidP="000B417D">
      <w:pPr>
        <w:jc w:val="both"/>
        <w:rPr>
          <w:rFonts w:ascii="Century Gothic" w:hAnsi="Century Gothic"/>
          <w:b/>
          <w:color w:val="1F497D" w:themeColor="text2"/>
          <w:sz w:val="22"/>
          <w:szCs w:val="22"/>
        </w:rPr>
      </w:pPr>
    </w:p>
    <w:p w14:paraId="706EA02F" w14:textId="339B42D6" w:rsidR="000D058B" w:rsidRDefault="000D058B" w:rsidP="000B417D">
      <w:pPr>
        <w:jc w:val="both"/>
        <w:rPr>
          <w:rFonts w:ascii="Century Gothic" w:hAnsi="Century Gothic"/>
          <w:b/>
          <w:color w:val="1F497D" w:themeColor="text2"/>
          <w:sz w:val="22"/>
          <w:szCs w:val="22"/>
        </w:rPr>
      </w:pPr>
    </w:p>
    <w:p w14:paraId="5F040E21" w14:textId="5C1C0195" w:rsidR="000D058B" w:rsidRDefault="000D058B" w:rsidP="000B417D">
      <w:pPr>
        <w:jc w:val="both"/>
        <w:rPr>
          <w:rFonts w:ascii="Century Gothic" w:hAnsi="Century Gothic"/>
          <w:b/>
          <w:color w:val="1F497D" w:themeColor="text2"/>
          <w:sz w:val="22"/>
          <w:szCs w:val="22"/>
        </w:rPr>
      </w:pPr>
    </w:p>
    <w:p w14:paraId="399EE6EC" w14:textId="77777777" w:rsidR="000D058B" w:rsidRDefault="000D058B" w:rsidP="000B417D">
      <w:pPr>
        <w:jc w:val="both"/>
        <w:rPr>
          <w:rFonts w:ascii="Century Gothic" w:hAnsi="Century Gothic"/>
          <w:b/>
          <w:color w:val="1F497D" w:themeColor="text2"/>
          <w:sz w:val="22"/>
          <w:szCs w:val="22"/>
        </w:rPr>
      </w:pPr>
    </w:p>
    <w:p w14:paraId="200DCAE5" w14:textId="77777777" w:rsidR="000D058B" w:rsidRDefault="000D058B" w:rsidP="000B417D">
      <w:pPr>
        <w:jc w:val="both"/>
        <w:rPr>
          <w:rFonts w:ascii="Century Gothic" w:hAnsi="Century Gothic"/>
          <w:b/>
          <w:color w:val="1F497D" w:themeColor="text2"/>
          <w:sz w:val="22"/>
          <w:szCs w:val="22"/>
        </w:rPr>
      </w:pPr>
    </w:p>
    <w:p w14:paraId="4C2D80E4" w14:textId="77777777" w:rsidR="000D058B" w:rsidRDefault="000D058B" w:rsidP="000B417D">
      <w:pPr>
        <w:jc w:val="both"/>
        <w:rPr>
          <w:rFonts w:ascii="Century Gothic" w:hAnsi="Century Gothic"/>
          <w:b/>
          <w:color w:val="1F497D" w:themeColor="text2"/>
          <w:sz w:val="22"/>
          <w:szCs w:val="22"/>
        </w:rPr>
      </w:pPr>
    </w:p>
    <w:p w14:paraId="08B69288" w14:textId="77777777" w:rsidR="000D058B" w:rsidRDefault="000D058B" w:rsidP="000B417D">
      <w:pPr>
        <w:jc w:val="both"/>
        <w:rPr>
          <w:rFonts w:ascii="Century Gothic" w:hAnsi="Century Gothic"/>
          <w:b/>
          <w:color w:val="1F497D" w:themeColor="text2"/>
          <w:sz w:val="22"/>
          <w:szCs w:val="22"/>
        </w:rPr>
      </w:pPr>
    </w:p>
    <w:p w14:paraId="5F202DDE" w14:textId="77777777" w:rsidR="000D058B" w:rsidRDefault="000D058B" w:rsidP="000B417D">
      <w:pPr>
        <w:jc w:val="both"/>
        <w:rPr>
          <w:rFonts w:ascii="Century Gothic" w:hAnsi="Century Gothic"/>
          <w:b/>
          <w:color w:val="1F497D" w:themeColor="text2"/>
          <w:sz w:val="22"/>
          <w:szCs w:val="22"/>
        </w:rPr>
      </w:pPr>
    </w:p>
    <w:p w14:paraId="708C7BE8" w14:textId="77777777" w:rsidR="000D058B" w:rsidRDefault="000D058B" w:rsidP="000B417D">
      <w:pPr>
        <w:jc w:val="both"/>
        <w:rPr>
          <w:rFonts w:ascii="Century Gothic" w:hAnsi="Century Gothic"/>
          <w:b/>
          <w:color w:val="1F497D" w:themeColor="text2"/>
          <w:sz w:val="22"/>
          <w:szCs w:val="22"/>
        </w:rPr>
      </w:pPr>
    </w:p>
    <w:p w14:paraId="587A6073" w14:textId="77777777" w:rsidR="000D058B" w:rsidRDefault="000D058B" w:rsidP="000B417D">
      <w:pPr>
        <w:jc w:val="both"/>
        <w:rPr>
          <w:rFonts w:ascii="Century Gothic" w:hAnsi="Century Gothic"/>
          <w:b/>
          <w:color w:val="1F497D" w:themeColor="text2"/>
          <w:sz w:val="22"/>
          <w:szCs w:val="22"/>
        </w:rPr>
      </w:pPr>
    </w:p>
    <w:p w14:paraId="69D30EA4" w14:textId="77777777" w:rsidR="00825E4F" w:rsidRPr="00601EEE" w:rsidRDefault="00825E4F" w:rsidP="00825E4F">
      <w:pPr>
        <w:spacing w:line="276" w:lineRule="auto"/>
        <w:jc w:val="both"/>
        <w:rPr>
          <w:rFonts w:ascii="Arial" w:hAnsi="Arial" w:cs="Arial"/>
          <w:b/>
          <w:color w:val="CCCC00"/>
          <w:sz w:val="28"/>
          <w:szCs w:val="22"/>
        </w:rPr>
      </w:pPr>
      <w:r w:rsidRPr="00601EEE">
        <w:rPr>
          <w:rFonts w:ascii="Arial" w:hAnsi="Arial" w:cs="Arial"/>
          <w:b/>
          <w:color w:val="CCCC00"/>
          <w:sz w:val="28"/>
          <w:szCs w:val="22"/>
        </w:rPr>
        <w:t>OTHER CITY TRANSFORMATION PROGRAMMES</w:t>
      </w:r>
    </w:p>
    <w:p w14:paraId="60E594E0" w14:textId="77777777" w:rsidR="00825E4F" w:rsidRPr="003740E9" w:rsidRDefault="00825E4F" w:rsidP="00825E4F">
      <w:pPr>
        <w:spacing w:line="276" w:lineRule="auto"/>
        <w:jc w:val="both"/>
        <w:rPr>
          <w:rFonts w:ascii="Century Gothic" w:hAnsi="Century Gothic" w:cs="Arial"/>
          <w:sz w:val="22"/>
          <w:szCs w:val="22"/>
        </w:rPr>
      </w:pPr>
    </w:p>
    <w:p w14:paraId="5EFA63EF" w14:textId="11F607F1" w:rsidR="00825E4F" w:rsidRPr="00F81B7B" w:rsidRDefault="00825E4F" w:rsidP="00825E4F">
      <w:pPr>
        <w:spacing w:line="276" w:lineRule="auto"/>
        <w:jc w:val="both"/>
        <w:rPr>
          <w:rFonts w:ascii="Century Gothic" w:hAnsi="Century Gothic" w:cs="Arial"/>
          <w:sz w:val="22"/>
          <w:szCs w:val="22"/>
        </w:rPr>
      </w:pPr>
      <w:r w:rsidRPr="00F81B7B">
        <w:rPr>
          <w:rFonts w:ascii="Century Gothic" w:hAnsi="Century Gothic" w:cs="Arial"/>
          <w:sz w:val="22"/>
          <w:szCs w:val="22"/>
        </w:rPr>
        <w:t xml:space="preserve">The </w:t>
      </w:r>
      <w:r w:rsidR="0099317F" w:rsidRPr="00F81B7B">
        <w:rPr>
          <w:rFonts w:ascii="Century Gothic" w:hAnsi="Century Gothic" w:cs="Arial"/>
          <w:sz w:val="22"/>
          <w:szCs w:val="22"/>
        </w:rPr>
        <w:t>C</w:t>
      </w:r>
      <w:r w:rsidRPr="00F81B7B">
        <w:rPr>
          <w:rFonts w:ascii="Century Gothic" w:hAnsi="Century Gothic" w:cs="Arial"/>
          <w:sz w:val="22"/>
          <w:szCs w:val="22"/>
        </w:rPr>
        <w:t>2022 programme will be a programme for the city of Dundee. In order to achieve this, the programme will need to link with and be heavily informed and influenced by other key partner transformation programmes in progress in the city to ensure that we are all working towards the same shared vision for the city laid out in the city plan.</w:t>
      </w:r>
    </w:p>
    <w:p w14:paraId="46D8AB07" w14:textId="1BA5C88F" w:rsidR="00825E4F" w:rsidRDefault="004858A9" w:rsidP="00825E4F">
      <w:pPr>
        <w:spacing w:line="276" w:lineRule="auto"/>
        <w:jc w:val="both"/>
        <w:rPr>
          <w:rFonts w:ascii="Century Gothic" w:hAnsi="Century Gothic" w:cs="Arial"/>
          <w:szCs w:val="22"/>
        </w:rPr>
      </w:pPr>
      <w:r>
        <w:rPr>
          <w:noProof/>
          <w:lang w:eastAsia="en-GB"/>
        </w:rPr>
        <w:drawing>
          <wp:anchor distT="0" distB="0" distL="114300" distR="114300" simplePos="0" relativeHeight="251685888" behindDoc="0" locked="0" layoutInCell="1" allowOverlap="1" wp14:anchorId="624617DE" wp14:editId="1CCE1A4D">
            <wp:simplePos x="0" y="0"/>
            <wp:positionH relativeFrom="margin">
              <wp:align>left</wp:align>
            </wp:positionH>
            <wp:positionV relativeFrom="paragraph">
              <wp:posOffset>128988</wp:posOffset>
            </wp:positionV>
            <wp:extent cx="1739348" cy="695848"/>
            <wp:effectExtent l="0" t="0" r="0" b="9525"/>
            <wp:wrapNone/>
            <wp:docPr id="95" name="Picture 95" descr="https://www.dundeehscp.com/sites/default/files/styles/panopoly_image_full/public/general/dhscp-logo-colour.jpg?itok=G-bOj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undeehscp.com/sites/default/files/styles/panopoly_image_full/public/general/dhscp-logo-colour.jpg?itok=G-bOjap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9348" cy="695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61845" w14:textId="660CFD7F" w:rsidR="00825E4F" w:rsidRPr="00DC1E2B" w:rsidRDefault="00825E4F" w:rsidP="00142E72">
      <w:pPr>
        <w:spacing w:line="276" w:lineRule="auto"/>
        <w:ind w:left="2880" w:firstLine="720"/>
        <w:rPr>
          <w:rFonts w:ascii="Century Gothic" w:hAnsi="Century Gothic" w:cs="Arial"/>
          <w:b/>
          <w:color w:val="1F497D" w:themeColor="text2"/>
          <w:sz w:val="32"/>
          <w:szCs w:val="22"/>
        </w:rPr>
      </w:pPr>
      <w:r w:rsidRPr="00DC1E2B">
        <w:rPr>
          <w:rFonts w:ascii="Century Gothic" w:hAnsi="Century Gothic" w:cs="Arial"/>
          <w:b/>
          <w:color w:val="1F497D" w:themeColor="text2"/>
          <w:sz w:val="28"/>
          <w:szCs w:val="22"/>
        </w:rPr>
        <w:t>Dundee Health &amp; Social Care Partnership</w:t>
      </w:r>
    </w:p>
    <w:p w14:paraId="2D7DB1AF" w14:textId="3A626CC6" w:rsidR="00825E4F" w:rsidRDefault="00825E4F" w:rsidP="00825E4F">
      <w:pPr>
        <w:spacing w:line="276" w:lineRule="auto"/>
        <w:ind w:left="360"/>
        <w:jc w:val="both"/>
        <w:rPr>
          <w:rFonts w:ascii="Century Gothic" w:hAnsi="Century Gothic" w:cs="Arial"/>
          <w:color w:val="CCCC00"/>
          <w:szCs w:val="22"/>
        </w:rPr>
      </w:pPr>
    </w:p>
    <w:p w14:paraId="0A5EBB3D" w14:textId="77777777" w:rsidR="00142E72" w:rsidRDefault="00142E72" w:rsidP="00825E4F">
      <w:pPr>
        <w:spacing w:line="276" w:lineRule="auto"/>
        <w:ind w:left="360"/>
        <w:jc w:val="both"/>
        <w:rPr>
          <w:rFonts w:ascii="Century Gothic" w:hAnsi="Century Gothic" w:cs="Arial"/>
          <w:color w:val="CCCC00"/>
          <w:szCs w:val="22"/>
        </w:rPr>
      </w:pPr>
    </w:p>
    <w:p w14:paraId="45FF4734" w14:textId="77777777" w:rsidR="00F81B7B" w:rsidRPr="00F81B7B" w:rsidRDefault="00F81B7B" w:rsidP="00F81B7B">
      <w:pPr>
        <w:pStyle w:val="Default"/>
        <w:jc w:val="both"/>
        <w:rPr>
          <w:rFonts w:ascii="Century Gothic" w:hAnsi="Century Gothic"/>
          <w:bCs/>
          <w:sz w:val="22"/>
          <w:szCs w:val="22"/>
        </w:rPr>
      </w:pPr>
      <w:r w:rsidRPr="00F81B7B">
        <w:rPr>
          <w:rFonts w:ascii="Century Gothic" w:hAnsi="Century Gothic"/>
          <w:sz w:val="22"/>
          <w:szCs w:val="22"/>
        </w:rPr>
        <w:t xml:space="preserve">The Dundee Integration Joint Board has required the Dundee Health and Social Care Partnership (DHSCP) to set out a robust governance structure to ensure the delivery of the Integration Joint Board’s Transformation Programme and this has led to the development of the Transformation Delivery Group. </w:t>
      </w:r>
    </w:p>
    <w:p w14:paraId="6D5B6490" w14:textId="77777777" w:rsidR="00F81B7B" w:rsidRPr="00F81B7B" w:rsidRDefault="00F81B7B" w:rsidP="00F81B7B">
      <w:pPr>
        <w:spacing w:line="276" w:lineRule="auto"/>
        <w:jc w:val="both"/>
        <w:rPr>
          <w:rFonts w:ascii="Century Gothic" w:hAnsi="Century Gothic" w:cs="Arial"/>
          <w:b/>
          <w:color w:val="1F497D" w:themeColor="text2"/>
          <w:sz w:val="22"/>
          <w:szCs w:val="22"/>
        </w:rPr>
      </w:pPr>
    </w:p>
    <w:p w14:paraId="662DDDDF" w14:textId="77777777" w:rsidR="00F81B7B" w:rsidRPr="00F81B7B" w:rsidRDefault="00F81B7B" w:rsidP="00F81B7B">
      <w:pPr>
        <w:pStyle w:val="Default"/>
        <w:jc w:val="both"/>
        <w:rPr>
          <w:rFonts w:ascii="Century Gothic" w:hAnsi="Century Gothic"/>
          <w:sz w:val="22"/>
          <w:szCs w:val="22"/>
        </w:rPr>
      </w:pPr>
      <w:r w:rsidRPr="00F81B7B">
        <w:rPr>
          <w:rFonts w:ascii="Century Gothic" w:hAnsi="Century Gothic"/>
          <w:sz w:val="22"/>
          <w:szCs w:val="22"/>
        </w:rPr>
        <w:t xml:space="preserve">The purpose of the Transformation Delivery Group is to oversee, support and ensure the delivery of and the realisation of the transformation programme.  The success of the transformation programme is measured against achieving the vision and strategic priorities set out in the DHSCP Strategic and Commissioning Plan 2016 – 2021, within the financial framework and resources delegated to the Health and Social Care Partnership.  </w:t>
      </w:r>
    </w:p>
    <w:p w14:paraId="08A5B411" w14:textId="77777777" w:rsidR="00F81B7B" w:rsidRPr="00F81B7B" w:rsidRDefault="00F81B7B" w:rsidP="00F81B7B">
      <w:pPr>
        <w:pStyle w:val="Default"/>
        <w:jc w:val="both"/>
        <w:rPr>
          <w:rFonts w:ascii="Century Gothic" w:hAnsi="Century Gothic"/>
          <w:sz w:val="22"/>
          <w:szCs w:val="22"/>
        </w:rPr>
      </w:pPr>
    </w:p>
    <w:p w14:paraId="57F9B3E9" w14:textId="77777777" w:rsidR="00F81B7B" w:rsidRPr="00F81B7B" w:rsidRDefault="00F81B7B" w:rsidP="00F81B7B">
      <w:pPr>
        <w:pStyle w:val="Default"/>
        <w:jc w:val="both"/>
        <w:rPr>
          <w:rFonts w:ascii="Century Gothic" w:hAnsi="Century Gothic"/>
          <w:sz w:val="22"/>
          <w:szCs w:val="22"/>
        </w:rPr>
      </w:pPr>
      <w:r w:rsidRPr="00F81B7B">
        <w:rPr>
          <w:rFonts w:ascii="Century Gothic" w:hAnsi="Century Gothic"/>
          <w:sz w:val="22"/>
          <w:szCs w:val="22"/>
        </w:rPr>
        <w:t xml:space="preserve">There are several areas of synergy between the vision and strategic priorities set out within the DHSCP Strategic and Commissioning Plan 2016 – 2021 and the vision and key priorities set out in City Plan for Dundee 2017-2026, particularly around the strategic themes of tackling poverty, reducing substance misuse and improving health and wellbeing.  </w:t>
      </w:r>
    </w:p>
    <w:p w14:paraId="2177D347" w14:textId="77777777" w:rsidR="00F81B7B" w:rsidRPr="00F81B7B" w:rsidRDefault="00F81B7B" w:rsidP="00F81B7B">
      <w:pPr>
        <w:spacing w:line="276" w:lineRule="auto"/>
        <w:jc w:val="both"/>
        <w:rPr>
          <w:rFonts w:ascii="Century Gothic" w:hAnsi="Century Gothic" w:cs="Arial"/>
          <w:b/>
          <w:color w:val="1F497D" w:themeColor="text2"/>
          <w:sz w:val="22"/>
          <w:szCs w:val="22"/>
        </w:rPr>
      </w:pPr>
    </w:p>
    <w:p w14:paraId="0CF11846" w14:textId="77777777" w:rsidR="00F81B7B" w:rsidRPr="00F81B7B" w:rsidRDefault="00F81B7B" w:rsidP="00F81B7B">
      <w:pPr>
        <w:autoSpaceDE w:val="0"/>
        <w:autoSpaceDN w:val="0"/>
        <w:adjustRightInd w:val="0"/>
        <w:jc w:val="both"/>
        <w:rPr>
          <w:rFonts w:ascii="Century Gothic" w:eastAsiaTheme="minorHAnsi" w:hAnsi="Century Gothic" w:cs="Arial"/>
          <w:color w:val="000000"/>
          <w:sz w:val="22"/>
          <w:szCs w:val="22"/>
        </w:rPr>
      </w:pPr>
      <w:r w:rsidRPr="00F81B7B">
        <w:rPr>
          <w:rFonts w:ascii="Century Gothic" w:eastAsiaTheme="minorHAnsi" w:hAnsi="Century Gothic" w:cs="Arial"/>
          <w:color w:val="000000"/>
          <w:sz w:val="22"/>
          <w:szCs w:val="22"/>
        </w:rPr>
        <w:t>The business of the Transformation Delivery Group is therefore to support and report on the progress being made within the following approved strategic themes for change:</w:t>
      </w:r>
    </w:p>
    <w:p w14:paraId="183CE1DD" w14:textId="77777777" w:rsidR="00F81B7B" w:rsidRPr="00F81B7B" w:rsidRDefault="00F81B7B" w:rsidP="00F81B7B">
      <w:pPr>
        <w:autoSpaceDE w:val="0"/>
        <w:autoSpaceDN w:val="0"/>
        <w:adjustRightInd w:val="0"/>
        <w:jc w:val="both"/>
        <w:rPr>
          <w:rFonts w:ascii="Century Gothic" w:eastAsiaTheme="minorHAnsi" w:hAnsi="Century Gothic" w:cs="Arial"/>
          <w:color w:val="000000"/>
          <w:sz w:val="22"/>
          <w:szCs w:val="22"/>
        </w:rPr>
      </w:pPr>
    </w:p>
    <w:p w14:paraId="72B1AA1B" w14:textId="6813195A" w:rsidR="00F81B7B" w:rsidRPr="00F81B7B" w:rsidRDefault="00F81B7B" w:rsidP="00F81B7B">
      <w:pPr>
        <w:numPr>
          <w:ilvl w:val="0"/>
          <w:numId w:val="46"/>
        </w:numPr>
        <w:autoSpaceDE w:val="0"/>
        <w:autoSpaceDN w:val="0"/>
        <w:adjustRightInd w:val="0"/>
        <w:ind w:left="714" w:hanging="357"/>
        <w:jc w:val="both"/>
        <w:rPr>
          <w:rFonts w:ascii="Century Gothic" w:eastAsiaTheme="minorHAnsi" w:hAnsi="Century Gothic" w:cs="Arial"/>
          <w:b/>
          <w:color w:val="1F497D" w:themeColor="text2"/>
          <w:sz w:val="22"/>
          <w:szCs w:val="22"/>
        </w:rPr>
      </w:pPr>
      <w:r w:rsidRPr="00F81B7B">
        <w:rPr>
          <w:rFonts w:ascii="Century Gothic" w:eastAsiaTheme="minorHAnsi" w:hAnsi="Century Gothic" w:cs="Arial"/>
          <w:b/>
          <w:color w:val="1F497D" w:themeColor="text2"/>
          <w:sz w:val="22"/>
          <w:szCs w:val="22"/>
        </w:rPr>
        <w:t>policy changes</w:t>
      </w:r>
    </w:p>
    <w:p w14:paraId="24D7D14F" w14:textId="5593A54D" w:rsidR="00F81B7B" w:rsidRPr="00F81B7B" w:rsidRDefault="00F81B7B" w:rsidP="00F81B7B">
      <w:pPr>
        <w:numPr>
          <w:ilvl w:val="0"/>
          <w:numId w:val="46"/>
        </w:numPr>
        <w:autoSpaceDE w:val="0"/>
        <w:autoSpaceDN w:val="0"/>
        <w:adjustRightInd w:val="0"/>
        <w:ind w:left="714" w:hanging="357"/>
        <w:jc w:val="both"/>
        <w:rPr>
          <w:rFonts w:ascii="Century Gothic" w:eastAsiaTheme="minorHAnsi" w:hAnsi="Century Gothic" w:cs="Arial"/>
          <w:b/>
          <w:color w:val="1F497D" w:themeColor="text2"/>
          <w:sz w:val="22"/>
          <w:szCs w:val="22"/>
        </w:rPr>
      </w:pPr>
      <w:r w:rsidRPr="00F81B7B">
        <w:rPr>
          <w:rFonts w:ascii="Century Gothic" w:eastAsiaTheme="minorHAnsi" w:hAnsi="Century Gothic" w:cs="Arial"/>
          <w:b/>
          <w:color w:val="1F497D" w:themeColor="text2"/>
          <w:sz w:val="22"/>
          <w:szCs w:val="22"/>
        </w:rPr>
        <w:t>models of support</w:t>
      </w:r>
    </w:p>
    <w:p w14:paraId="06859526" w14:textId="77777777" w:rsidR="00F81B7B" w:rsidRPr="00F81B7B" w:rsidRDefault="00F81B7B" w:rsidP="00F81B7B">
      <w:pPr>
        <w:numPr>
          <w:ilvl w:val="0"/>
          <w:numId w:val="46"/>
        </w:numPr>
        <w:autoSpaceDE w:val="0"/>
        <w:autoSpaceDN w:val="0"/>
        <w:adjustRightInd w:val="0"/>
        <w:ind w:left="714" w:hanging="357"/>
        <w:jc w:val="both"/>
        <w:rPr>
          <w:rFonts w:ascii="Century Gothic" w:eastAsiaTheme="minorHAnsi" w:hAnsi="Century Gothic" w:cs="Arial"/>
          <w:b/>
          <w:color w:val="1F497D" w:themeColor="text2"/>
          <w:sz w:val="22"/>
          <w:szCs w:val="22"/>
        </w:rPr>
      </w:pPr>
      <w:r w:rsidRPr="00F81B7B">
        <w:rPr>
          <w:rFonts w:ascii="Century Gothic" w:eastAsiaTheme="minorHAnsi" w:hAnsi="Century Gothic" w:cs="Arial"/>
          <w:b/>
          <w:color w:val="1F497D" w:themeColor="text2"/>
          <w:sz w:val="22"/>
          <w:szCs w:val="22"/>
        </w:rPr>
        <w:t xml:space="preserve">person centred care </w:t>
      </w:r>
    </w:p>
    <w:p w14:paraId="4DB7974A" w14:textId="77777777" w:rsidR="00F81B7B" w:rsidRPr="00F81B7B" w:rsidRDefault="00F81B7B" w:rsidP="00F81B7B">
      <w:pPr>
        <w:numPr>
          <w:ilvl w:val="0"/>
          <w:numId w:val="46"/>
        </w:numPr>
        <w:autoSpaceDE w:val="0"/>
        <w:autoSpaceDN w:val="0"/>
        <w:adjustRightInd w:val="0"/>
        <w:ind w:left="714" w:hanging="357"/>
        <w:jc w:val="both"/>
        <w:rPr>
          <w:rFonts w:ascii="Century Gothic" w:eastAsiaTheme="minorHAnsi" w:hAnsi="Century Gothic" w:cs="Arial"/>
          <w:b/>
          <w:color w:val="1F497D" w:themeColor="text2"/>
          <w:sz w:val="22"/>
          <w:szCs w:val="22"/>
        </w:rPr>
      </w:pPr>
      <w:r w:rsidRPr="00F81B7B">
        <w:rPr>
          <w:rFonts w:ascii="Century Gothic" w:eastAsiaTheme="minorHAnsi" w:hAnsi="Century Gothic" w:cs="Arial"/>
          <w:b/>
          <w:color w:val="1F497D" w:themeColor="text2"/>
          <w:sz w:val="22"/>
          <w:szCs w:val="22"/>
        </w:rPr>
        <w:t>early intervention and prevention and</w:t>
      </w:r>
    </w:p>
    <w:p w14:paraId="1733CC79" w14:textId="77777777" w:rsidR="00F81B7B" w:rsidRPr="00F81B7B" w:rsidRDefault="00F81B7B" w:rsidP="00F81B7B">
      <w:pPr>
        <w:numPr>
          <w:ilvl w:val="0"/>
          <w:numId w:val="46"/>
        </w:numPr>
        <w:autoSpaceDE w:val="0"/>
        <w:autoSpaceDN w:val="0"/>
        <w:adjustRightInd w:val="0"/>
        <w:ind w:left="714" w:hanging="357"/>
        <w:jc w:val="both"/>
        <w:rPr>
          <w:rFonts w:ascii="Century Gothic" w:eastAsiaTheme="minorHAnsi" w:hAnsi="Century Gothic" w:cs="Arial"/>
          <w:b/>
          <w:color w:val="1F497D" w:themeColor="text2"/>
          <w:sz w:val="22"/>
          <w:szCs w:val="22"/>
        </w:rPr>
      </w:pPr>
      <w:r w:rsidRPr="00F81B7B">
        <w:rPr>
          <w:rFonts w:ascii="Century Gothic" w:eastAsiaTheme="minorHAnsi" w:hAnsi="Century Gothic" w:cs="Arial"/>
          <w:b/>
          <w:color w:val="1F497D" w:themeColor="text2"/>
          <w:sz w:val="22"/>
          <w:szCs w:val="22"/>
        </w:rPr>
        <w:t xml:space="preserve">maximising resources </w:t>
      </w:r>
    </w:p>
    <w:p w14:paraId="197E4EC5" w14:textId="77777777" w:rsidR="00F81B7B" w:rsidRPr="00F81B7B" w:rsidRDefault="00F81B7B" w:rsidP="00F81B7B">
      <w:pPr>
        <w:autoSpaceDE w:val="0"/>
        <w:autoSpaceDN w:val="0"/>
        <w:adjustRightInd w:val="0"/>
        <w:jc w:val="both"/>
        <w:rPr>
          <w:rFonts w:ascii="Century Gothic" w:eastAsiaTheme="minorHAnsi" w:hAnsi="Century Gothic" w:cs="Arial"/>
          <w:color w:val="000000"/>
          <w:sz w:val="22"/>
          <w:szCs w:val="22"/>
        </w:rPr>
      </w:pPr>
    </w:p>
    <w:p w14:paraId="39380896" w14:textId="77777777" w:rsidR="00F81B7B" w:rsidRPr="00F81B7B" w:rsidRDefault="00F81B7B" w:rsidP="00F81B7B">
      <w:pPr>
        <w:spacing w:after="160" w:line="259" w:lineRule="auto"/>
        <w:jc w:val="both"/>
        <w:rPr>
          <w:rFonts w:ascii="Century Gothic" w:eastAsiaTheme="minorHAnsi" w:hAnsi="Century Gothic" w:cs="Arial"/>
          <w:sz w:val="22"/>
          <w:szCs w:val="22"/>
        </w:rPr>
      </w:pPr>
      <w:r w:rsidRPr="00F81B7B">
        <w:rPr>
          <w:rFonts w:ascii="Century Gothic" w:eastAsiaTheme="minorHAnsi" w:hAnsi="Century Gothic" w:cs="Arial"/>
          <w:sz w:val="22"/>
          <w:szCs w:val="22"/>
        </w:rPr>
        <w:t>These interventions fit clearly with the individual and shared strategic priorities of the DHSCP as noted below:</w:t>
      </w:r>
    </w:p>
    <w:p w14:paraId="35AE3909" w14:textId="175F8BDB" w:rsidR="00F81B7B" w:rsidRPr="00F81B7B" w:rsidRDefault="00F81B7B" w:rsidP="00F81B7B">
      <w:pPr>
        <w:pStyle w:val="ListParagraph"/>
        <w:numPr>
          <w:ilvl w:val="0"/>
          <w:numId w:val="47"/>
        </w:numPr>
        <w:autoSpaceDE w:val="0"/>
        <w:autoSpaceDN w:val="0"/>
        <w:adjustRightInd w:val="0"/>
        <w:jc w:val="both"/>
        <w:rPr>
          <w:rFonts w:ascii="Century Gothic" w:eastAsiaTheme="minorHAnsi" w:hAnsi="Century Gothic" w:cs="CenturyGothic"/>
          <w:b/>
          <w:color w:val="1F497D" w:themeColor="text2"/>
          <w:sz w:val="22"/>
          <w:szCs w:val="22"/>
        </w:rPr>
      </w:pPr>
      <w:r w:rsidRPr="00F81B7B">
        <w:rPr>
          <w:rFonts w:ascii="Century Gothic" w:eastAsiaTheme="minorHAnsi" w:hAnsi="Century Gothic" w:cs="CenturyGothic,Bold"/>
          <w:b/>
          <w:bCs/>
          <w:color w:val="1F497D" w:themeColor="text2"/>
          <w:sz w:val="22"/>
          <w:szCs w:val="22"/>
        </w:rPr>
        <w:t xml:space="preserve">Health Inequalities </w:t>
      </w:r>
    </w:p>
    <w:p w14:paraId="77CEE03D" w14:textId="79733F1D" w:rsidR="00F81B7B" w:rsidRPr="00F81B7B" w:rsidRDefault="00F81B7B" w:rsidP="00F81B7B">
      <w:pPr>
        <w:pStyle w:val="ListParagraph"/>
        <w:numPr>
          <w:ilvl w:val="0"/>
          <w:numId w:val="47"/>
        </w:numPr>
        <w:autoSpaceDE w:val="0"/>
        <w:autoSpaceDN w:val="0"/>
        <w:adjustRightInd w:val="0"/>
        <w:jc w:val="both"/>
        <w:rPr>
          <w:rFonts w:ascii="Century Gothic" w:eastAsiaTheme="minorHAnsi" w:hAnsi="Century Gothic" w:cs="CenturyGothic"/>
          <w:b/>
          <w:color w:val="1F497D" w:themeColor="text2"/>
          <w:sz w:val="22"/>
          <w:szCs w:val="22"/>
        </w:rPr>
      </w:pPr>
      <w:r w:rsidRPr="00F81B7B">
        <w:rPr>
          <w:rFonts w:ascii="Century Gothic" w:eastAsiaTheme="minorHAnsi" w:hAnsi="Century Gothic" w:cs="CenturyGothic,Bold"/>
          <w:b/>
          <w:bCs/>
          <w:color w:val="1F497D" w:themeColor="text2"/>
          <w:sz w:val="22"/>
          <w:szCs w:val="22"/>
        </w:rPr>
        <w:t>Early Intervention/Prevention</w:t>
      </w:r>
    </w:p>
    <w:p w14:paraId="567D796C" w14:textId="65E83AC3" w:rsidR="00F81B7B" w:rsidRPr="00F81B7B" w:rsidRDefault="00F81B7B" w:rsidP="00F81B7B">
      <w:pPr>
        <w:pStyle w:val="ListParagraph"/>
        <w:numPr>
          <w:ilvl w:val="0"/>
          <w:numId w:val="47"/>
        </w:numPr>
        <w:autoSpaceDE w:val="0"/>
        <w:autoSpaceDN w:val="0"/>
        <w:adjustRightInd w:val="0"/>
        <w:jc w:val="both"/>
        <w:rPr>
          <w:rFonts w:ascii="Century Gothic" w:eastAsiaTheme="minorHAnsi" w:hAnsi="Century Gothic" w:cs="CenturyGothic"/>
          <w:b/>
          <w:color w:val="1F497D" w:themeColor="text2"/>
          <w:sz w:val="22"/>
          <w:szCs w:val="22"/>
        </w:rPr>
      </w:pPr>
      <w:r w:rsidRPr="00F81B7B">
        <w:rPr>
          <w:rFonts w:ascii="Century Gothic" w:eastAsiaTheme="minorHAnsi" w:hAnsi="Century Gothic" w:cs="CenturyGothic,Bold"/>
          <w:b/>
          <w:bCs/>
          <w:color w:val="1F497D" w:themeColor="text2"/>
          <w:sz w:val="22"/>
          <w:szCs w:val="22"/>
        </w:rPr>
        <w:t xml:space="preserve">Person Centred Care and Support </w:t>
      </w:r>
    </w:p>
    <w:p w14:paraId="26A8086A" w14:textId="22F3F0E2" w:rsidR="00F81B7B" w:rsidRPr="00F81B7B" w:rsidRDefault="00F81B7B" w:rsidP="00F81B7B">
      <w:pPr>
        <w:pStyle w:val="ListParagraph"/>
        <w:numPr>
          <w:ilvl w:val="0"/>
          <w:numId w:val="47"/>
        </w:numPr>
        <w:autoSpaceDE w:val="0"/>
        <w:autoSpaceDN w:val="0"/>
        <w:adjustRightInd w:val="0"/>
        <w:jc w:val="both"/>
        <w:rPr>
          <w:rFonts w:ascii="Century Gothic" w:eastAsiaTheme="minorHAnsi" w:hAnsi="Century Gothic" w:cs="CenturyGothic"/>
          <w:b/>
          <w:color w:val="1F497D" w:themeColor="text2"/>
          <w:sz w:val="22"/>
          <w:szCs w:val="22"/>
        </w:rPr>
      </w:pPr>
      <w:r w:rsidRPr="00F81B7B">
        <w:rPr>
          <w:rFonts w:ascii="Century Gothic" w:eastAsiaTheme="minorHAnsi" w:hAnsi="Century Gothic" w:cs="CenturyGothic,Bold"/>
          <w:b/>
          <w:bCs/>
          <w:color w:val="1F497D" w:themeColor="text2"/>
          <w:sz w:val="22"/>
          <w:szCs w:val="22"/>
        </w:rPr>
        <w:t xml:space="preserve">Carers </w:t>
      </w:r>
    </w:p>
    <w:p w14:paraId="17579EBB" w14:textId="387DA114" w:rsidR="00F81B7B" w:rsidRPr="00F81B7B" w:rsidRDefault="00F81B7B" w:rsidP="00F81B7B">
      <w:pPr>
        <w:pStyle w:val="ListParagraph"/>
        <w:numPr>
          <w:ilvl w:val="0"/>
          <w:numId w:val="47"/>
        </w:numPr>
        <w:autoSpaceDE w:val="0"/>
        <w:autoSpaceDN w:val="0"/>
        <w:adjustRightInd w:val="0"/>
        <w:jc w:val="both"/>
        <w:rPr>
          <w:rFonts w:ascii="Century Gothic" w:eastAsiaTheme="minorHAnsi" w:hAnsi="Century Gothic" w:cs="CenturyGothic"/>
          <w:b/>
          <w:color w:val="1F497D" w:themeColor="text2"/>
          <w:sz w:val="22"/>
          <w:szCs w:val="22"/>
        </w:rPr>
      </w:pPr>
      <w:r w:rsidRPr="00F81B7B">
        <w:rPr>
          <w:rFonts w:ascii="Century Gothic" w:eastAsiaTheme="minorHAnsi" w:hAnsi="Century Gothic" w:cs="CenturyGothic,Bold"/>
          <w:b/>
          <w:bCs/>
          <w:color w:val="1F497D" w:themeColor="text2"/>
          <w:sz w:val="22"/>
          <w:szCs w:val="22"/>
        </w:rPr>
        <w:t xml:space="preserve">Localities &amp; Engaging with Communities </w:t>
      </w:r>
    </w:p>
    <w:p w14:paraId="177125B5" w14:textId="57FF4C99" w:rsidR="00F81B7B" w:rsidRPr="00F81B7B" w:rsidRDefault="00F81B7B" w:rsidP="00F81B7B">
      <w:pPr>
        <w:pStyle w:val="ListParagraph"/>
        <w:numPr>
          <w:ilvl w:val="0"/>
          <w:numId w:val="47"/>
        </w:numPr>
        <w:autoSpaceDE w:val="0"/>
        <w:autoSpaceDN w:val="0"/>
        <w:adjustRightInd w:val="0"/>
        <w:jc w:val="both"/>
        <w:rPr>
          <w:rFonts w:ascii="Century Gothic" w:eastAsiaTheme="minorHAnsi" w:hAnsi="Century Gothic" w:cs="CenturyGothic"/>
          <w:b/>
          <w:color w:val="1F497D" w:themeColor="text2"/>
          <w:sz w:val="22"/>
          <w:szCs w:val="22"/>
        </w:rPr>
      </w:pPr>
      <w:r w:rsidRPr="00F81B7B">
        <w:rPr>
          <w:rFonts w:ascii="Century Gothic" w:eastAsiaTheme="minorHAnsi" w:hAnsi="Century Gothic" w:cs="CenturyGothic,Bold"/>
          <w:b/>
          <w:bCs/>
          <w:color w:val="1F497D" w:themeColor="text2"/>
          <w:sz w:val="22"/>
          <w:szCs w:val="22"/>
        </w:rPr>
        <w:t xml:space="preserve">Building Capacity </w:t>
      </w:r>
    </w:p>
    <w:p w14:paraId="6AC045F3" w14:textId="62EF921F" w:rsidR="00F81B7B" w:rsidRPr="00F81B7B" w:rsidRDefault="00F81B7B" w:rsidP="00F81B7B">
      <w:pPr>
        <w:pStyle w:val="ListParagraph"/>
        <w:numPr>
          <w:ilvl w:val="0"/>
          <w:numId w:val="47"/>
        </w:numPr>
        <w:autoSpaceDE w:val="0"/>
        <w:autoSpaceDN w:val="0"/>
        <w:adjustRightInd w:val="0"/>
        <w:jc w:val="both"/>
        <w:rPr>
          <w:rFonts w:ascii="Century Gothic" w:eastAsiaTheme="minorHAnsi" w:hAnsi="Century Gothic" w:cs="CenturyGothic"/>
          <w:b/>
          <w:color w:val="1F497D" w:themeColor="text2"/>
          <w:sz w:val="22"/>
          <w:szCs w:val="22"/>
        </w:rPr>
      </w:pPr>
      <w:r w:rsidRPr="00F81B7B">
        <w:rPr>
          <w:rFonts w:ascii="Century Gothic" w:eastAsiaTheme="minorHAnsi" w:hAnsi="Century Gothic" w:cs="CenturyGothic,Bold"/>
          <w:b/>
          <w:bCs/>
          <w:color w:val="1F497D" w:themeColor="text2"/>
          <w:sz w:val="22"/>
          <w:szCs w:val="22"/>
        </w:rPr>
        <w:t xml:space="preserve">Models of Support, Pathways of Care </w:t>
      </w:r>
    </w:p>
    <w:p w14:paraId="6D487A21" w14:textId="279A6B6F" w:rsidR="00F81B7B" w:rsidRPr="00F81B7B" w:rsidRDefault="00F81B7B" w:rsidP="00F81B7B">
      <w:pPr>
        <w:pStyle w:val="ListParagraph"/>
        <w:numPr>
          <w:ilvl w:val="0"/>
          <w:numId w:val="47"/>
        </w:numPr>
        <w:spacing w:after="160" w:line="259" w:lineRule="auto"/>
        <w:jc w:val="both"/>
        <w:rPr>
          <w:rFonts w:ascii="Century Gothic" w:eastAsiaTheme="minorHAnsi" w:hAnsi="Century Gothic" w:cs="Arial"/>
          <w:b/>
          <w:color w:val="1F497D" w:themeColor="text2"/>
          <w:sz w:val="22"/>
          <w:szCs w:val="22"/>
        </w:rPr>
      </w:pPr>
      <w:r w:rsidRPr="00F81B7B">
        <w:rPr>
          <w:rFonts w:ascii="Century Gothic" w:eastAsiaTheme="minorHAnsi" w:hAnsi="Century Gothic" w:cs="CenturyGothic,Bold"/>
          <w:b/>
          <w:bCs/>
          <w:color w:val="1F497D" w:themeColor="text2"/>
          <w:sz w:val="22"/>
          <w:szCs w:val="22"/>
        </w:rPr>
        <w:t>Managing Our Resources Effectively</w:t>
      </w:r>
    </w:p>
    <w:p w14:paraId="108231B0" w14:textId="186BBE11" w:rsidR="00F81B7B" w:rsidRPr="00F81B7B" w:rsidRDefault="00F81B7B" w:rsidP="00F81B7B">
      <w:pPr>
        <w:spacing w:after="160" w:line="259" w:lineRule="auto"/>
        <w:jc w:val="both"/>
        <w:rPr>
          <w:rFonts w:ascii="Century Gothic" w:eastAsiaTheme="minorHAnsi" w:hAnsi="Century Gothic" w:cs="Arial"/>
          <w:sz w:val="22"/>
          <w:szCs w:val="22"/>
        </w:rPr>
      </w:pPr>
      <w:r>
        <w:rPr>
          <w:rFonts w:ascii="Century Gothic" w:eastAsiaTheme="minorHAnsi" w:hAnsi="Century Gothic" w:cs="Arial"/>
          <w:sz w:val="22"/>
          <w:szCs w:val="22"/>
        </w:rPr>
        <w:br/>
      </w:r>
      <w:r w:rsidRPr="00F81B7B">
        <w:rPr>
          <w:rFonts w:ascii="Century Gothic" w:eastAsiaTheme="minorHAnsi" w:hAnsi="Century Gothic" w:cs="Arial"/>
          <w:sz w:val="22"/>
          <w:szCs w:val="22"/>
        </w:rPr>
        <w:t xml:space="preserve">Fundamental to achieving these strategic priorities will be the continued investment in delivering person centred care, building capacity with individuals, families and communities, as well as tackling health inequalities and supporting carers within the context of a locality or as part of a community of interest. </w:t>
      </w:r>
    </w:p>
    <w:p w14:paraId="19A4D23E" w14:textId="6CDB54D8" w:rsidR="00142E72" w:rsidRPr="00601EEE" w:rsidRDefault="00142E72" w:rsidP="00F16224">
      <w:pPr>
        <w:spacing w:line="276" w:lineRule="auto"/>
        <w:jc w:val="both"/>
        <w:rPr>
          <w:rFonts w:ascii="Century Gothic" w:hAnsi="Century Gothic" w:cs="Arial"/>
          <w:color w:val="CCCC00"/>
          <w:szCs w:val="22"/>
        </w:rPr>
      </w:pPr>
      <w:r>
        <w:rPr>
          <w:noProof/>
          <w:lang w:eastAsia="en-GB"/>
        </w:rPr>
        <w:lastRenderedPageBreak/>
        <w:drawing>
          <wp:anchor distT="0" distB="0" distL="114300" distR="114300" simplePos="0" relativeHeight="251686912" behindDoc="0" locked="0" layoutInCell="1" allowOverlap="1" wp14:anchorId="0C4238B3" wp14:editId="0E91DFAA">
            <wp:simplePos x="0" y="0"/>
            <wp:positionH relativeFrom="margin">
              <wp:posOffset>19050</wp:posOffset>
            </wp:positionH>
            <wp:positionV relativeFrom="paragraph">
              <wp:posOffset>24351</wp:posOffset>
            </wp:positionV>
            <wp:extent cx="1769166" cy="849333"/>
            <wp:effectExtent l="0" t="0" r="2540" b="8255"/>
            <wp:wrapNone/>
            <wp:docPr id="239" name="Picture 239" descr="http://www.dundeerep.co.uk/Images/events/Spring_2016/leisurecultu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ndeerep.co.uk/Images/events/Spring_2016/leisureculturelog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9166" cy="849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65D44" w14:textId="5E3A2D6A" w:rsidR="00825E4F" w:rsidRPr="00914360" w:rsidRDefault="00825E4F" w:rsidP="00142E72">
      <w:pPr>
        <w:spacing w:line="276" w:lineRule="auto"/>
        <w:ind w:left="2880" w:firstLine="720"/>
        <w:jc w:val="both"/>
        <w:rPr>
          <w:rFonts w:ascii="Century Gothic" w:hAnsi="Century Gothic" w:cs="Arial"/>
          <w:b/>
          <w:color w:val="B4B000"/>
          <w:szCs w:val="22"/>
        </w:rPr>
      </w:pPr>
      <w:r w:rsidRPr="00914360">
        <w:rPr>
          <w:rFonts w:ascii="Century Gothic" w:hAnsi="Century Gothic" w:cs="Arial"/>
          <w:b/>
          <w:color w:val="B4B000"/>
          <w:sz w:val="28"/>
          <w:szCs w:val="22"/>
        </w:rPr>
        <w:t>Leisure &amp; Culture Dundee</w:t>
      </w:r>
    </w:p>
    <w:p w14:paraId="5704E51D" w14:textId="00EBE59D" w:rsidR="00825E4F" w:rsidRDefault="00825E4F" w:rsidP="00825E4F">
      <w:pPr>
        <w:spacing w:line="276" w:lineRule="auto"/>
        <w:jc w:val="both"/>
        <w:rPr>
          <w:rFonts w:ascii="Century Gothic" w:hAnsi="Century Gothic" w:cs="Arial"/>
          <w:szCs w:val="22"/>
        </w:rPr>
      </w:pPr>
    </w:p>
    <w:p w14:paraId="71D65ECD" w14:textId="04D82ACC" w:rsidR="00825E4F" w:rsidRDefault="00825E4F" w:rsidP="00825E4F">
      <w:pPr>
        <w:spacing w:line="276" w:lineRule="auto"/>
        <w:jc w:val="both"/>
        <w:rPr>
          <w:rFonts w:ascii="Century Gothic" w:hAnsi="Century Gothic" w:cs="Arial"/>
          <w:szCs w:val="22"/>
        </w:rPr>
      </w:pPr>
    </w:p>
    <w:p w14:paraId="0E24193E" w14:textId="28960CCB" w:rsidR="00914360" w:rsidRDefault="00914360" w:rsidP="00825E4F">
      <w:pPr>
        <w:spacing w:line="276" w:lineRule="auto"/>
        <w:jc w:val="both"/>
        <w:rPr>
          <w:rFonts w:ascii="Century Gothic" w:hAnsi="Century Gothic" w:cs="Arial"/>
          <w:szCs w:val="22"/>
        </w:rPr>
      </w:pPr>
      <w:r w:rsidRPr="00DC1E2B">
        <w:rPr>
          <w:rFonts w:ascii="Century Gothic" w:hAnsi="Century Gothic" w:cs="Arial"/>
          <w:szCs w:val="22"/>
        </w:rPr>
        <w:t xml:space="preserve">The Transformation Programme for </w:t>
      </w:r>
      <w:r>
        <w:rPr>
          <w:rFonts w:ascii="Century Gothic" w:hAnsi="Century Gothic" w:cs="Arial"/>
          <w:szCs w:val="22"/>
        </w:rPr>
        <w:t xml:space="preserve">Leisure and Culture Dundee </w:t>
      </w:r>
      <w:r w:rsidR="00C979F6">
        <w:rPr>
          <w:rFonts w:ascii="Century Gothic" w:hAnsi="Century Gothic" w:cs="Arial"/>
          <w:szCs w:val="22"/>
        </w:rPr>
        <w:t>will continue to be implemented</w:t>
      </w:r>
      <w:r>
        <w:rPr>
          <w:rFonts w:ascii="Century Gothic" w:hAnsi="Century Gothic" w:cs="Arial"/>
          <w:szCs w:val="22"/>
        </w:rPr>
        <w:t xml:space="preserve">, </w:t>
      </w:r>
      <w:r w:rsidR="00C979F6">
        <w:rPr>
          <w:rFonts w:ascii="Century Gothic" w:hAnsi="Century Gothic" w:cs="Arial"/>
          <w:szCs w:val="22"/>
        </w:rPr>
        <w:t xml:space="preserve">and </w:t>
      </w:r>
      <w:r>
        <w:rPr>
          <w:rFonts w:ascii="Century Gothic" w:hAnsi="Century Gothic" w:cs="Arial"/>
          <w:szCs w:val="22"/>
        </w:rPr>
        <w:t>contain</w:t>
      </w:r>
      <w:r w:rsidR="00C979F6">
        <w:rPr>
          <w:rFonts w:ascii="Century Gothic" w:hAnsi="Century Gothic" w:cs="Arial"/>
          <w:szCs w:val="22"/>
        </w:rPr>
        <w:t>s</w:t>
      </w:r>
      <w:r>
        <w:rPr>
          <w:rFonts w:ascii="Century Gothic" w:hAnsi="Century Gothic" w:cs="Arial"/>
          <w:szCs w:val="22"/>
        </w:rPr>
        <w:t xml:space="preserve"> the </w:t>
      </w:r>
      <w:r w:rsidRPr="00DC1E2B">
        <w:rPr>
          <w:rFonts w:ascii="Century Gothic" w:hAnsi="Century Gothic" w:cs="Arial"/>
          <w:szCs w:val="22"/>
        </w:rPr>
        <w:t xml:space="preserve">following priority areas for strategic </w:t>
      </w:r>
      <w:r>
        <w:rPr>
          <w:rFonts w:ascii="Century Gothic" w:hAnsi="Century Gothic" w:cs="Arial"/>
          <w:szCs w:val="22"/>
        </w:rPr>
        <w:t xml:space="preserve">review and </w:t>
      </w:r>
      <w:r w:rsidRPr="00DC1E2B">
        <w:rPr>
          <w:rFonts w:ascii="Century Gothic" w:hAnsi="Century Gothic" w:cs="Arial"/>
          <w:szCs w:val="22"/>
        </w:rPr>
        <w:t>investment:</w:t>
      </w:r>
    </w:p>
    <w:p w14:paraId="19E90D75" w14:textId="77777777" w:rsidR="00914360" w:rsidRDefault="00914360" w:rsidP="00825E4F">
      <w:pPr>
        <w:spacing w:line="276" w:lineRule="auto"/>
        <w:jc w:val="both"/>
        <w:rPr>
          <w:rFonts w:ascii="Century Gothic" w:hAnsi="Century Gothic" w:cs="Arial"/>
          <w:szCs w:val="22"/>
        </w:rPr>
      </w:pPr>
    </w:p>
    <w:p w14:paraId="47FFD370" w14:textId="0A80BEB8" w:rsidR="00825E4F" w:rsidRPr="00914360" w:rsidRDefault="00914360" w:rsidP="00DC1E2B">
      <w:pPr>
        <w:pStyle w:val="ListParagraph"/>
        <w:numPr>
          <w:ilvl w:val="0"/>
          <w:numId w:val="44"/>
        </w:numPr>
        <w:spacing w:line="276" w:lineRule="auto"/>
        <w:jc w:val="both"/>
        <w:rPr>
          <w:rFonts w:ascii="Century Gothic" w:hAnsi="Century Gothic" w:cs="Arial"/>
          <w:b/>
          <w:color w:val="B4B000"/>
          <w:szCs w:val="22"/>
        </w:rPr>
      </w:pPr>
      <w:r w:rsidRPr="00914360">
        <w:rPr>
          <w:rFonts w:ascii="Century Gothic" w:hAnsi="Century Gothic" w:cs="Arial"/>
          <w:b/>
          <w:color w:val="B4B000"/>
          <w:szCs w:val="22"/>
        </w:rPr>
        <w:t>Full review of assets</w:t>
      </w:r>
    </w:p>
    <w:p w14:paraId="08214548" w14:textId="67C7B9B1" w:rsidR="00914360" w:rsidRPr="00914360" w:rsidRDefault="00914360" w:rsidP="00DC1E2B">
      <w:pPr>
        <w:pStyle w:val="ListParagraph"/>
        <w:numPr>
          <w:ilvl w:val="0"/>
          <w:numId w:val="44"/>
        </w:numPr>
        <w:spacing w:line="276" w:lineRule="auto"/>
        <w:jc w:val="both"/>
        <w:rPr>
          <w:rFonts w:ascii="Century Gothic" w:hAnsi="Century Gothic" w:cs="Arial"/>
          <w:b/>
          <w:color w:val="B4B000"/>
          <w:szCs w:val="22"/>
        </w:rPr>
      </w:pPr>
      <w:r w:rsidRPr="00914360">
        <w:rPr>
          <w:rFonts w:ascii="Century Gothic" w:hAnsi="Century Gothic" w:cs="Arial"/>
          <w:b/>
          <w:color w:val="B4B000"/>
          <w:szCs w:val="22"/>
        </w:rPr>
        <w:t xml:space="preserve">Exploring </w:t>
      </w:r>
      <w:r w:rsidR="007C4964">
        <w:rPr>
          <w:rFonts w:ascii="Century Gothic" w:hAnsi="Century Gothic" w:cs="Arial"/>
          <w:b/>
          <w:color w:val="B4B000"/>
          <w:szCs w:val="22"/>
        </w:rPr>
        <w:t xml:space="preserve">partnership opportunities with </w:t>
      </w:r>
      <w:r w:rsidR="00E94765">
        <w:rPr>
          <w:rFonts w:ascii="Century Gothic" w:hAnsi="Century Gothic" w:cs="Arial"/>
          <w:b/>
          <w:color w:val="B4B000"/>
          <w:szCs w:val="22"/>
        </w:rPr>
        <w:t>Council</w:t>
      </w:r>
      <w:r w:rsidRPr="00914360">
        <w:rPr>
          <w:rFonts w:ascii="Century Gothic" w:hAnsi="Century Gothic" w:cs="Arial"/>
          <w:b/>
          <w:color w:val="B4B000"/>
          <w:szCs w:val="22"/>
        </w:rPr>
        <w:t xml:space="preserve"> </w:t>
      </w:r>
    </w:p>
    <w:p w14:paraId="0D1816BC" w14:textId="59141F13" w:rsidR="00914360" w:rsidRDefault="00914360" w:rsidP="00DC1E2B">
      <w:pPr>
        <w:pStyle w:val="ListParagraph"/>
        <w:numPr>
          <w:ilvl w:val="0"/>
          <w:numId w:val="44"/>
        </w:numPr>
        <w:spacing w:line="276" w:lineRule="auto"/>
        <w:jc w:val="both"/>
        <w:rPr>
          <w:rFonts w:ascii="Century Gothic" w:hAnsi="Century Gothic" w:cs="Arial"/>
          <w:b/>
          <w:color w:val="B4B000"/>
          <w:szCs w:val="22"/>
        </w:rPr>
      </w:pPr>
      <w:r w:rsidRPr="00914360">
        <w:rPr>
          <w:rFonts w:ascii="Century Gothic" w:hAnsi="Century Gothic" w:cs="Arial"/>
          <w:b/>
          <w:color w:val="B4B000"/>
          <w:szCs w:val="22"/>
        </w:rPr>
        <w:t>Future investment review</w:t>
      </w:r>
    </w:p>
    <w:p w14:paraId="1F759B85" w14:textId="7DDBF3A3" w:rsidR="00C979F6" w:rsidRPr="00914360" w:rsidRDefault="00C979F6" w:rsidP="00DC1E2B">
      <w:pPr>
        <w:pStyle w:val="ListParagraph"/>
        <w:numPr>
          <w:ilvl w:val="0"/>
          <w:numId w:val="44"/>
        </w:numPr>
        <w:spacing w:line="276" w:lineRule="auto"/>
        <w:jc w:val="both"/>
        <w:rPr>
          <w:rFonts w:ascii="Century Gothic" w:hAnsi="Century Gothic" w:cs="Arial"/>
          <w:b/>
          <w:color w:val="B4B000"/>
          <w:szCs w:val="22"/>
        </w:rPr>
      </w:pPr>
      <w:r>
        <w:rPr>
          <w:rFonts w:ascii="Century Gothic" w:hAnsi="Century Gothic" w:cs="Arial"/>
          <w:b/>
          <w:color w:val="B4B000"/>
          <w:szCs w:val="22"/>
        </w:rPr>
        <w:t>Reviewing City Box Office</w:t>
      </w:r>
    </w:p>
    <w:p w14:paraId="728AFCE0" w14:textId="6291E56D" w:rsidR="00914360" w:rsidRPr="00914360" w:rsidRDefault="00914360" w:rsidP="00DC1E2B">
      <w:pPr>
        <w:pStyle w:val="ListParagraph"/>
        <w:numPr>
          <w:ilvl w:val="0"/>
          <w:numId w:val="44"/>
        </w:numPr>
        <w:spacing w:line="276" w:lineRule="auto"/>
        <w:jc w:val="both"/>
        <w:rPr>
          <w:rFonts w:ascii="Century Gothic" w:hAnsi="Century Gothic" w:cs="Arial"/>
          <w:b/>
          <w:color w:val="B4B000"/>
          <w:szCs w:val="22"/>
        </w:rPr>
      </w:pPr>
      <w:r w:rsidRPr="00914360">
        <w:rPr>
          <w:rFonts w:ascii="Century Gothic" w:hAnsi="Century Gothic" w:cs="Arial"/>
          <w:b/>
          <w:color w:val="B4B000"/>
          <w:szCs w:val="22"/>
        </w:rPr>
        <w:t>Citizen Card for Dundee (as detailed on page 10)</w:t>
      </w:r>
    </w:p>
    <w:p w14:paraId="73F905EC" w14:textId="5609E3D9" w:rsidR="00914360" w:rsidRPr="00914360" w:rsidRDefault="00914360" w:rsidP="00DC1E2B">
      <w:pPr>
        <w:pStyle w:val="ListParagraph"/>
        <w:numPr>
          <w:ilvl w:val="0"/>
          <w:numId w:val="44"/>
        </w:numPr>
        <w:spacing w:line="276" w:lineRule="auto"/>
        <w:jc w:val="both"/>
        <w:rPr>
          <w:rFonts w:ascii="Century Gothic" w:hAnsi="Century Gothic" w:cs="Arial"/>
          <w:color w:val="B4B000"/>
          <w:szCs w:val="22"/>
        </w:rPr>
      </w:pPr>
      <w:r w:rsidRPr="00914360">
        <w:rPr>
          <w:rFonts w:ascii="Century Gothic" w:hAnsi="Century Gothic" w:cs="Arial"/>
          <w:b/>
          <w:color w:val="B4B000"/>
          <w:szCs w:val="22"/>
        </w:rPr>
        <w:t>Cultural Sector (as detailed on page 10</w:t>
      </w:r>
      <w:r w:rsidRPr="00914360">
        <w:rPr>
          <w:rFonts w:ascii="Century Gothic" w:hAnsi="Century Gothic" w:cs="Arial"/>
          <w:color w:val="B4B000"/>
          <w:szCs w:val="22"/>
        </w:rPr>
        <w:t>)</w:t>
      </w:r>
    </w:p>
    <w:p w14:paraId="2FD1F5E6" w14:textId="77777777" w:rsidR="00914360" w:rsidRDefault="00914360" w:rsidP="00DC1E2B">
      <w:pPr>
        <w:spacing w:line="276" w:lineRule="auto"/>
        <w:jc w:val="both"/>
        <w:rPr>
          <w:rFonts w:ascii="Century Gothic" w:hAnsi="Century Gothic" w:cs="Arial"/>
          <w:szCs w:val="22"/>
        </w:rPr>
      </w:pPr>
    </w:p>
    <w:p w14:paraId="430A4249" w14:textId="108FD3F1" w:rsidR="00E64708" w:rsidRDefault="00DC1E2B" w:rsidP="003F5023">
      <w:pPr>
        <w:spacing w:line="276" w:lineRule="auto"/>
        <w:jc w:val="both"/>
        <w:rPr>
          <w:rFonts w:ascii="Century Gothic" w:hAnsi="Century Gothic" w:cs="Arial"/>
          <w:szCs w:val="22"/>
        </w:rPr>
      </w:pPr>
      <w:r>
        <w:rPr>
          <w:rFonts w:ascii="Century Gothic" w:hAnsi="Century Gothic" w:cs="Arial"/>
          <w:szCs w:val="22"/>
        </w:rPr>
        <w:t>As these programmes are established and grow the C2022 programme will become an essential support and partner to them and all programmes will aim to support each other in their delivery.</w:t>
      </w:r>
    </w:p>
    <w:p w14:paraId="682B453D" w14:textId="77777777" w:rsidR="00545B2A" w:rsidRDefault="00545B2A" w:rsidP="003F5023">
      <w:pPr>
        <w:spacing w:line="276" w:lineRule="auto"/>
        <w:jc w:val="both"/>
        <w:rPr>
          <w:rFonts w:ascii="Century Gothic" w:hAnsi="Century Gothic" w:cs="Arial"/>
          <w:szCs w:val="22"/>
        </w:rPr>
      </w:pPr>
    </w:p>
    <w:p w14:paraId="7B9DCE78" w14:textId="77777777" w:rsidR="00822EAB" w:rsidRPr="00BC2763" w:rsidRDefault="00B67145" w:rsidP="00371FEC">
      <w:pPr>
        <w:pStyle w:val="Heading1"/>
        <w:keepNext w:val="0"/>
        <w:numPr>
          <w:ilvl w:val="0"/>
          <w:numId w:val="12"/>
        </w:numPr>
        <w:spacing w:after="240" w:line="276" w:lineRule="auto"/>
        <w:ind w:left="284"/>
        <w:rPr>
          <w:rFonts w:ascii="Century Gothic" w:hAnsi="Century Gothic" w:cs="Arial"/>
          <w:color w:val="1F497D" w:themeColor="text2"/>
          <w:sz w:val="32"/>
          <w:szCs w:val="32"/>
        </w:rPr>
      </w:pPr>
      <w:bookmarkStart w:id="1" w:name="_Hlk493847514"/>
      <w:r w:rsidRPr="00BC2763">
        <w:rPr>
          <w:rFonts w:ascii="Century Gothic" w:hAnsi="Century Gothic" w:cs="Arial"/>
          <w:color w:val="1F497D" w:themeColor="text2"/>
          <w:sz w:val="32"/>
          <w:szCs w:val="32"/>
        </w:rPr>
        <w:t>DELIVERING C2022</w:t>
      </w:r>
    </w:p>
    <w:p w14:paraId="7006DDA2" w14:textId="47DFCDEC" w:rsidR="00B67145" w:rsidRPr="00864F1D" w:rsidRDefault="00B67145" w:rsidP="00890E5D">
      <w:pPr>
        <w:jc w:val="both"/>
        <w:rPr>
          <w:rFonts w:ascii="Century Gothic" w:hAnsi="Century Gothic"/>
          <w:sz w:val="22"/>
          <w:szCs w:val="22"/>
        </w:rPr>
      </w:pPr>
      <w:r w:rsidRPr="00864F1D">
        <w:rPr>
          <w:rFonts w:ascii="Century Gothic" w:hAnsi="Century Gothic"/>
          <w:sz w:val="22"/>
          <w:szCs w:val="22"/>
        </w:rPr>
        <w:t>Over the course of the past year, we have been l</w:t>
      </w:r>
      <w:r w:rsidR="00A84E7C" w:rsidRPr="00864F1D">
        <w:rPr>
          <w:rFonts w:ascii="Century Gothic" w:hAnsi="Century Gothic"/>
          <w:sz w:val="22"/>
          <w:szCs w:val="22"/>
        </w:rPr>
        <w:t>earning from previous phase</w:t>
      </w:r>
      <w:r w:rsidR="00170069" w:rsidRPr="00864F1D">
        <w:rPr>
          <w:rFonts w:ascii="Century Gothic" w:hAnsi="Century Gothic"/>
          <w:sz w:val="22"/>
          <w:szCs w:val="22"/>
        </w:rPr>
        <w:t>s</w:t>
      </w:r>
      <w:r w:rsidR="00A84E7C" w:rsidRPr="00864F1D">
        <w:rPr>
          <w:rFonts w:ascii="Century Gothic" w:hAnsi="Century Gothic"/>
          <w:sz w:val="22"/>
          <w:szCs w:val="22"/>
        </w:rPr>
        <w:t xml:space="preserve"> of our transformation journey </w:t>
      </w:r>
      <w:r w:rsidRPr="00864F1D">
        <w:rPr>
          <w:rFonts w:ascii="Century Gothic" w:hAnsi="Century Gothic"/>
          <w:sz w:val="22"/>
          <w:szCs w:val="22"/>
        </w:rPr>
        <w:t xml:space="preserve">and will make some changes to the way it is run to ensure that the programme is best placed to support transformation and change across the </w:t>
      </w:r>
      <w:r w:rsidR="00E94765">
        <w:rPr>
          <w:rFonts w:ascii="Century Gothic" w:hAnsi="Century Gothic"/>
          <w:sz w:val="22"/>
          <w:szCs w:val="22"/>
        </w:rPr>
        <w:t>Council</w:t>
      </w:r>
      <w:r w:rsidRPr="00864F1D">
        <w:rPr>
          <w:rFonts w:ascii="Century Gothic" w:hAnsi="Century Gothic"/>
          <w:sz w:val="22"/>
          <w:szCs w:val="22"/>
        </w:rPr>
        <w:t xml:space="preserve"> and the city.</w:t>
      </w:r>
    </w:p>
    <w:p w14:paraId="52717C6C" w14:textId="77777777" w:rsidR="00B67145" w:rsidRPr="00864F1D" w:rsidRDefault="00B67145" w:rsidP="00890E5D">
      <w:pPr>
        <w:jc w:val="both"/>
        <w:rPr>
          <w:rFonts w:ascii="Century Gothic" w:hAnsi="Century Gothic"/>
          <w:sz w:val="22"/>
          <w:szCs w:val="22"/>
        </w:rPr>
      </w:pPr>
    </w:p>
    <w:p w14:paraId="66BF1CB7" w14:textId="77777777" w:rsidR="00B67145" w:rsidRPr="00864F1D" w:rsidRDefault="00B67145" w:rsidP="00890E5D">
      <w:pPr>
        <w:jc w:val="both"/>
        <w:rPr>
          <w:rFonts w:ascii="Century Gothic" w:hAnsi="Century Gothic"/>
          <w:sz w:val="22"/>
          <w:szCs w:val="22"/>
        </w:rPr>
      </w:pPr>
      <w:r w:rsidRPr="00864F1D">
        <w:rPr>
          <w:rFonts w:ascii="Century Gothic" w:hAnsi="Century Gothic"/>
          <w:sz w:val="22"/>
          <w:szCs w:val="22"/>
        </w:rPr>
        <w:t xml:space="preserve">To ensure that the </w:t>
      </w:r>
      <w:r w:rsidR="00890E5D" w:rsidRPr="00864F1D">
        <w:rPr>
          <w:rFonts w:ascii="Century Gothic" w:hAnsi="Century Gothic"/>
          <w:sz w:val="22"/>
          <w:szCs w:val="22"/>
        </w:rPr>
        <w:t xml:space="preserve">C2022 programme </w:t>
      </w:r>
      <w:r w:rsidRPr="00864F1D">
        <w:rPr>
          <w:rFonts w:ascii="Century Gothic" w:hAnsi="Century Gothic"/>
          <w:sz w:val="22"/>
          <w:szCs w:val="22"/>
        </w:rPr>
        <w:t xml:space="preserve">can adequately support the city’s strategic priorities, the programme will ensure that it has in place </w:t>
      </w:r>
      <w:bookmarkEnd w:id="1"/>
      <w:r w:rsidR="00890E5D" w:rsidRPr="00864F1D">
        <w:rPr>
          <w:rFonts w:ascii="Century Gothic" w:hAnsi="Century Gothic"/>
          <w:sz w:val="22"/>
          <w:szCs w:val="22"/>
        </w:rPr>
        <w:t>robust</w:t>
      </w:r>
      <w:r w:rsidRPr="00864F1D">
        <w:rPr>
          <w:rFonts w:ascii="Century Gothic" w:hAnsi="Century Gothic"/>
          <w:sz w:val="22"/>
          <w:szCs w:val="22"/>
        </w:rPr>
        <w:t xml:space="preserve"> enough</w:t>
      </w:r>
      <w:r w:rsidR="00890E5D" w:rsidRPr="00864F1D">
        <w:rPr>
          <w:rFonts w:ascii="Century Gothic" w:hAnsi="Century Gothic"/>
          <w:sz w:val="22"/>
          <w:szCs w:val="22"/>
        </w:rPr>
        <w:t xml:space="preserve"> governance, methodologies, performance management </w:t>
      </w:r>
      <w:r w:rsidR="00A84E7C" w:rsidRPr="00864F1D">
        <w:rPr>
          <w:rFonts w:ascii="Century Gothic" w:hAnsi="Century Gothic"/>
          <w:sz w:val="22"/>
          <w:szCs w:val="22"/>
        </w:rPr>
        <w:t xml:space="preserve">tools </w:t>
      </w:r>
      <w:r w:rsidR="00890E5D" w:rsidRPr="00864F1D">
        <w:rPr>
          <w:rFonts w:ascii="Century Gothic" w:hAnsi="Century Gothic"/>
          <w:sz w:val="22"/>
          <w:szCs w:val="22"/>
        </w:rPr>
        <w:t>and resources</w:t>
      </w:r>
      <w:r w:rsidRPr="00864F1D">
        <w:rPr>
          <w:rFonts w:ascii="Century Gothic" w:hAnsi="Century Gothic"/>
          <w:sz w:val="22"/>
          <w:szCs w:val="22"/>
        </w:rPr>
        <w:t xml:space="preserve"> to deliver consistently on change.</w:t>
      </w:r>
    </w:p>
    <w:p w14:paraId="4CBD7E62" w14:textId="77777777" w:rsidR="00B67145" w:rsidRPr="00864F1D" w:rsidRDefault="00B67145" w:rsidP="00890E5D">
      <w:pPr>
        <w:jc w:val="both"/>
        <w:rPr>
          <w:rFonts w:ascii="Century Gothic" w:hAnsi="Century Gothic"/>
          <w:sz w:val="22"/>
          <w:szCs w:val="22"/>
        </w:rPr>
      </w:pPr>
    </w:p>
    <w:p w14:paraId="1CA650A4" w14:textId="3EE4D475" w:rsidR="00822EAB" w:rsidRPr="00CD6F17" w:rsidRDefault="00890E5D" w:rsidP="00890E5D">
      <w:pPr>
        <w:jc w:val="both"/>
        <w:rPr>
          <w:rFonts w:ascii="Century Gothic" w:hAnsi="Century Gothic"/>
          <w:sz w:val="22"/>
          <w:szCs w:val="22"/>
        </w:rPr>
      </w:pPr>
      <w:r w:rsidRPr="00864F1D">
        <w:rPr>
          <w:rFonts w:ascii="Century Gothic" w:hAnsi="Century Gothic"/>
          <w:sz w:val="22"/>
          <w:szCs w:val="22"/>
        </w:rPr>
        <w:t xml:space="preserve">The </w:t>
      </w:r>
      <w:r w:rsidR="00E94765">
        <w:rPr>
          <w:rFonts w:ascii="Century Gothic" w:hAnsi="Century Gothic"/>
          <w:sz w:val="22"/>
          <w:szCs w:val="22"/>
        </w:rPr>
        <w:t>Council</w:t>
      </w:r>
      <w:r w:rsidR="00B67145" w:rsidRPr="00864F1D">
        <w:rPr>
          <w:rFonts w:ascii="Century Gothic" w:hAnsi="Century Gothic"/>
          <w:sz w:val="22"/>
          <w:szCs w:val="22"/>
        </w:rPr>
        <w:t xml:space="preserve"> </w:t>
      </w:r>
      <w:r w:rsidRPr="00864F1D">
        <w:rPr>
          <w:rFonts w:ascii="Century Gothic" w:hAnsi="Century Gothic"/>
          <w:sz w:val="22"/>
          <w:szCs w:val="22"/>
        </w:rPr>
        <w:t xml:space="preserve">requires a different kind of transformation programme if the </w:t>
      </w:r>
      <w:r w:rsidR="00B67145" w:rsidRPr="00864F1D">
        <w:rPr>
          <w:rFonts w:ascii="Century Gothic" w:hAnsi="Century Gothic"/>
          <w:sz w:val="22"/>
          <w:szCs w:val="22"/>
        </w:rPr>
        <w:t xml:space="preserve">city’s </w:t>
      </w:r>
      <w:r w:rsidR="00A84E7C" w:rsidRPr="00864F1D">
        <w:rPr>
          <w:rFonts w:ascii="Century Gothic" w:hAnsi="Century Gothic"/>
          <w:sz w:val="22"/>
          <w:szCs w:val="22"/>
        </w:rPr>
        <w:t xml:space="preserve">challenges are </w:t>
      </w:r>
      <w:r w:rsidRPr="00864F1D">
        <w:rPr>
          <w:rFonts w:ascii="Century Gothic" w:hAnsi="Century Gothic"/>
          <w:sz w:val="22"/>
          <w:szCs w:val="22"/>
        </w:rPr>
        <w:t>to be address and Dundee is to achieve its ambitions</w:t>
      </w:r>
      <w:r w:rsidR="00B67145" w:rsidRPr="00864F1D">
        <w:rPr>
          <w:rFonts w:ascii="Century Gothic" w:hAnsi="Century Gothic"/>
          <w:sz w:val="22"/>
          <w:szCs w:val="22"/>
        </w:rPr>
        <w:t xml:space="preserve"> over the course of the next 10 years</w:t>
      </w:r>
      <w:r w:rsidRPr="00864F1D">
        <w:rPr>
          <w:rFonts w:ascii="Century Gothic" w:hAnsi="Century Gothic"/>
          <w:sz w:val="22"/>
          <w:szCs w:val="22"/>
        </w:rPr>
        <w:t>.</w:t>
      </w:r>
    </w:p>
    <w:p w14:paraId="337071A8" w14:textId="77777777" w:rsidR="00AC0E5A" w:rsidRPr="00890E5D" w:rsidRDefault="00AC0E5A" w:rsidP="00890E5D">
      <w:pPr>
        <w:jc w:val="both"/>
        <w:rPr>
          <w:rFonts w:ascii="Century Gothic" w:hAnsi="Century Gothic"/>
        </w:rPr>
      </w:pPr>
    </w:p>
    <w:p w14:paraId="7BC4F7D8" w14:textId="77777777" w:rsidR="00D95912" w:rsidRPr="00C6177C" w:rsidRDefault="00D95912" w:rsidP="00C6177C">
      <w:pPr>
        <w:pStyle w:val="ListParagraph"/>
        <w:numPr>
          <w:ilvl w:val="1"/>
          <w:numId w:val="12"/>
        </w:numPr>
        <w:ind w:left="709"/>
        <w:jc w:val="both"/>
        <w:rPr>
          <w:rFonts w:ascii="Century Gothic" w:hAnsi="Century Gothic"/>
          <w:b/>
          <w:color w:val="1F497D" w:themeColor="text2"/>
          <w:sz w:val="28"/>
          <w:szCs w:val="28"/>
        </w:rPr>
      </w:pPr>
      <w:r w:rsidRPr="00C6177C">
        <w:rPr>
          <w:rFonts w:ascii="Century Gothic" w:hAnsi="Century Gothic"/>
          <w:b/>
          <w:color w:val="1F497D" w:themeColor="text2"/>
          <w:sz w:val="28"/>
          <w:szCs w:val="28"/>
        </w:rPr>
        <w:t>GOVERNANCE</w:t>
      </w:r>
    </w:p>
    <w:p w14:paraId="4E65140D" w14:textId="77777777" w:rsidR="00D95912" w:rsidRDefault="00D95912" w:rsidP="00BC2763">
      <w:pPr>
        <w:jc w:val="both"/>
        <w:rPr>
          <w:rFonts w:ascii="Century Gothic" w:hAnsi="Century Gothic"/>
          <w:b/>
          <w:color w:val="1F497D" w:themeColor="text2"/>
          <w:sz w:val="28"/>
          <w:szCs w:val="28"/>
        </w:rPr>
      </w:pPr>
    </w:p>
    <w:p w14:paraId="16BF16DC" w14:textId="77777777" w:rsidR="00A94509" w:rsidRPr="00BC2763" w:rsidRDefault="00CD6F17" w:rsidP="00BC2763">
      <w:pPr>
        <w:jc w:val="both"/>
        <w:rPr>
          <w:rFonts w:ascii="Century Gothic" w:hAnsi="Century Gothic"/>
          <w:b/>
          <w:color w:val="1F497D" w:themeColor="text2"/>
          <w:sz w:val="28"/>
          <w:szCs w:val="28"/>
        </w:rPr>
      </w:pPr>
      <w:r w:rsidRPr="00BC2763">
        <w:rPr>
          <w:rFonts w:ascii="Century Gothic" w:hAnsi="Century Gothic"/>
          <w:b/>
          <w:color w:val="1F497D" w:themeColor="text2"/>
          <w:sz w:val="28"/>
          <w:szCs w:val="28"/>
        </w:rPr>
        <w:t>Programme Manageme</w:t>
      </w:r>
      <w:r>
        <w:rPr>
          <w:rFonts w:ascii="Century Gothic" w:hAnsi="Century Gothic"/>
          <w:b/>
          <w:color w:val="1F497D" w:themeColor="text2"/>
          <w:sz w:val="28"/>
          <w:szCs w:val="28"/>
        </w:rPr>
        <w:t>nt Office (PMO</w:t>
      </w:r>
      <w:r w:rsidRPr="00BC2763">
        <w:rPr>
          <w:rFonts w:ascii="Century Gothic" w:hAnsi="Century Gothic"/>
          <w:b/>
          <w:color w:val="1F497D" w:themeColor="text2"/>
          <w:sz w:val="28"/>
          <w:szCs w:val="28"/>
        </w:rPr>
        <w:t>)</w:t>
      </w:r>
    </w:p>
    <w:p w14:paraId="3BDCAB1F" w14:textId="77777777" w:rsidR="00A94509" w:rsidRPr="00822EAB" w:rsidRDefault="00A94509" w:rsidP="00A94509">
      <w:pPr>
        <w:jc w:val="both"/>
        <w:rPr>
          <w:rFonts w:ascii="Century Gothic" w:hAnsi="Century Gothic"/>
        </w:rPr>
      </w:pPr>
    </w:p>
    <w:p w14:paraId="1B9D9CC1" w14:textId="72ADB45E" w:rsidR="008014F0" w:rsidRPr="00BC2763" w:rsidRDefault="008014F0" w:rsidP="00A94509">
      <w:pPr>
        <w:jc w:val="both"/>
        <w:rPr>
          <w:rFonts w:ascii="Century Gothic" w:hAnsi="Century Gothic"/>
          <w:sz w:val="22"/>
          <w:szCs w:val="22"/>
        </w:rPr>
      </w:pPr>
      <w:r w:rsidRPr="00BC2763">
        <w:rPr>
          <w:rFonts w:ascii="Century Gothic" w:hAnsi="Century Gothic"/>
          <w:sz w:val="22"/>
          <w:szCs w:val="22"/>
        </w:rPr>
        <w:t>The Corporate Improvement Team (CIT) sits in the Chie</w:t>
      </w:r>
      <w:r w:rsidR="00CD6F17">
        <w:rPr>
          <w:rFonts w:ascii="Century Gothic" w:hAnsi="Century Gothic"/>
          <w:sz w:val="22"/>
          <w:szCs w:val="22"/>
        </w:rPr>
        <w:t xml:space="preserve">f Executive’s </w:t>
      </w:r>
      <w:r w:rsidR="00BB2DB5">
        <w:rPr>
          <w:rFonts w:ascii="Century Gothic" w:hAnsi="Century Gothic"/>
          <w:sz w:val="22"/>
          <w:szCs w:val="22"/>
        </w:rPr>
        <w:t>service</w:t>
      </w:r>
      <w:r w:rsidR="00CD6F17">
        <w:rPr>
          <w:rFonts w:ascii="Century Gothic" w:hAnsi="Century Gothic"/>
          <w:sz w:val="22"/>
          <w:szCs w:val="22"/>
        </w:rPr>
        <w:t xml:space="preserve"> and is responsible</w:t>
      </w:r>
      <w:r w:rsidRPr="00BC2763">
        <w:rPr>
          <w:rFonts w:ascii="Century Gothic" w:hAnsi="Century Gothic"/>
          <w:sz w:val="22"/>
          <w:szCs w:val="22"/>
        </w:rPr>
        <w:t xml:space="preserve"> the </w:t>
      </w:r>
      <w:r w:rsidR="00E94765">
        <w:rPr>
          <w:rFonts w:ascii="Century Gothic" w:hAnsi="Century Gothic"/>
          <w:sz w:val="22"/>
          <w:szCs w:val="22"/>
        </w:rPr>
        <w:t>Council</w:t>
      </w:r>
      <w:r w:rsidRPr="00BC2763">
        <w:rPr>
          <w:rFonts w:ascii="Century Gothic" w:hAnsi="Century Gothic"/>
          <w:sz w:val="22"/>
          <w:szCs w:val="22"/>
        </w:rPr>
        <w:t>s transformation programme and continuous improvement initiatives.</w:t>
      </w:r>
    </w:p>
    <w:p w14:paraId="08935F73" w14:textId="77777777" w:rsidR="008014F0" w:rsidRPr="00BC2763" w:rsidRDefault="008014F0" w:rsidP="00A94509">
      <w:pPr>
        <w:jc w:val="both"/>
        <w:rPr>
          <w:rFonts w:ascii="Century Gothic" w:hAnsi="Century Gothic"/>
          <w:sz w:val="22"/>
          <w:szCs w:val="22"/>
        </w:rPr>
      </w:pPr>
    </w:p>
    <w:p w14:paraId="18C16F42" w14:textId="77777777" w:rsidR="008014F0" w:rsidRPr="00BC2763" w:rsidRDefault="008014F0" w:rsidP="008014F0">
      <w:pPr>
        <w:jc w:val="both"/>
        <w:rPr>
          <w:rFonts w:ascii="Century Gothic" w:hAnsi="Century Gothic"/>
          <w:sz w:val="22"/>
          <w:szCs w:val="22"/>
        </w:rPr>
      </w:pPr>
      <w:r w:rsidRPr="00BC2763">
        <w:rPr>
          <w:rFonts w:ascii="Century Gothic" w:hAnsi="Century Gothic"/>
          <w:sz w:val="22"/>
          <w:szCs w:val="22"/>
        </w:rPr>
        <w:t>To adequately support the C2022 programme, there needs to be robust governance which is available to support and guide the programme and the projects contained within each theme. The Corporate Improvement Team and how it supports C2022 will be re-designed to ensure that this team will be able to operate as a Programme Management Office (PMO).</w:t>
      </w:r>
    </w:p>
    <w:p w14:paraId="4FD5FE75" w14:textId="77777777" w:rsidR="002F43F9" w:rsidRPr="00BC2763" w:rsidRDefault="002F43F9" w:rsidP="00A94509">
      <w:pPr>
        <w:jc w:val="both"/>
        <w:rPr>
          <w:rFonts w:ascii="Century Gothic" w:hAnsi="Century Gothic"/>
          <w:sz w:val="22"/>
          <w:szCs w:val="22"/>
        </w:rPr>
      </w:pPr>
    </w:p>
    <w:p w14:paraId="5F8FB348" w14:textId="77777777" w:rsidR="00825E4F" w:rsidRDefault="00A94509" w:rsidP="00F50999">
      <w:pPr>
        <w:jc w:val="both"/>
        <w:rPr>
          <w:rFonts w:ascii="Century Gothic" w:hAnsi="Century Gothic"/>
        </w:rPr>
      </w:pPr>
      <w:r w:rsidRPr="00822EAB">
        <w:rPr>
          <w:rFonts w:ascii="Century Gothic" w:hAnsi="Century Gothic"/>
        </w:rPr>
        <w:lastRenderedPageBreak/>
        <w:t>The primary goals of the PMO for C2022 would be to:</w:t>
      </w:r>
    </w:p>
    <w:p w14:paraId="26DDB6C3" w14:textId="77777777" w:rsidR="0099088B" w:rsidRDefault="0099088B" w:rsidP="00F50999">
      <w:pPr>
        <w:jc w:val="both"/>
        <w:rPr>
          <w:rFonts w:ascii="Century Gothic" w:hAnsi="Century Gothic"/>
        </w:rPr>
      </w:pPr>
    </w:p>
    <w:p w14:paraId="22B91602" w14:textId="77777777" w:rsidR="00E635D4" w:rsidRDefault="00A23BAB" w:rsidP="00427773">
      <w:pPr>
        <w:jc w:val="center"/>
        <w:rPr>
          <w:rFonts w:ascii="Century Gothic" w:hAnsi="Century Gothic"/>
        </w:rPr>
      </w:pPr>
      <w:r>
        <w:rPr>
          <w:rFonts w:ascii="Century Gothic" w:hAnsi="Century Gothic"/>
          <w:noProof/>
          <w:lang w:eastAsia="en-GB"/>
        </w:rPr>
        <w:drawing>
          <wp:inline distT="0" distB="0" distL="0" distR="0" wp14:anchorId="6FE9E718" wp14:editId="7B536DD0">
            <wp:extent cx="6226628" cy="3926840"/>
            <wp:effectExtent l="0" t="0" r="41275" b="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18E02ED" w14:textId="77777777" w:rsidR="00CB0559" w:rsidRPr="00CD6F17" w:rsidRDefault="00CD6F17" w:rsidP="00CD6F17">
      <w:pPr>
        <w:jc w:val="both"/>
        <w:rPr>
          <w:rFonts w:ascii="Century Gothic" w:hAnsi="Century Gothic"/>
          <w:b/>
          <w:color w:val="1F497D" w:themeColor="text2"/>
          <w:sz w:val="28"/>
        </w:rPr>
      </w:pPr>
      <w:r>
        <w:rPr>
          <w:rFonts w:ascii="Century Gothic" w:hAnsi="Century Gothic"/>
          <w:b/>
          <w:color w:val="1F497D" w:themeColor="text2"/>
          <w:sz w:val="28"/>
        </w:rPr>
        <w:t>Programme Board</w:t>
      </w:r>
    </w:p>
    <w:p w14:paraId="3012FA6B" w14:textId="77777777" w:rsidR="00CB0559" w:rsidRDefault="00CB0559" w:rsidP="00CB0559">
      <w:pPr>
        <w:jc w:val="both"/>
        <w:rPr>
          <w:rFonts w:ascii="Century Gothic" w:hAnsi="Century Gothic"/>
          <w:b/>
          <w:color w:val="1F497D" w:themeColor="text2"/>
        </w:rPr>
      </w:pPr>
    </w:p>
    <w:p w14:paraId="631D96D0" w14:textId="0A9BC18E" w:rsidR="00D95912" w:rsidRPr="00D95912" w:rsidRDefault="00D95912" w:rsidP="00D95912">
      <w:pPr>
        <w:spacing w:line="240" w:lineRule="atLeast"/>
        <w:jc w:val="both"/>
        <w:outlineLvl w:val="0"/>
        <w:rPr>
          <w:rFonts w:ascii="Century Gothic" w:hAnsi="Century Gothic" w:cs="Arial"/>
          <w:b/>
          <w:sz w:val="22"/>
          <w:szCs w:val="22"/>
        </w:rPr>
      </w:pPr>
      <w:r w:rsidRPr="00D95912">
        <w:rPr>
          <w:rFonts w:ascii="Century Gothic" w:hAnsi="Century Gothic" w:cs="Arial"/>
          <w:sz w:val="22"/>
          <w:szCs w:val="22"/>
          <w:lang w:eastAsia="en-GB"/>
        </w:rPr>
        <w:t xml:space="preserve">The </w:t>
      </w:r>
      <w:r w:rsidR="00E94765">
        <w:rPr>
          <w:rFonts w:ascii="Century Gothic" w:hAnsi="Century Gothic" w:cs="Arial"/>
          <w:sz w:val="22"/>
          <w:szCs w:val="22"/>
          <w:lang w:eastAsia="en-GB"/>
        </w:rPr>
        <w:t>Council</w:t>
      </w:r>
      <w:r w:rsidRPr="00D95912">
        <w:rPr>
          <w:rFonts w:ascii="Century Gothic" w:hAnsi="Century Gothic" w:cs="Arial"/>
          <w:sz w:val="22"/>
          <w:szCs w:val="22"/>
          <w:lang w:eastAsia="en-GB"/>
        </w:rPr>
        <w:t xml:space="preserve">’s Management Team are the Programme Board; they support the Chief Executive and the Corporate Improvement team to deliver the </w:t>
      </w:r>
      <w:r w:rsidR="00630E2D">
        <w:rPr>
          <w:rFonts w:ascii="Century Gothic" w:hAnsi="Century Gothic" w:cs="Arial"/>
          <w:sz w:val="22"/>
          <w:szCs w:val="22"/>
          <w:lang w:eastAsia="en-GB"/>
        </w:rPr>
        <w:t xml:space="preserve">C2022 </w:t>
      </w:r>
      <w:r w:rsidRPr="00D95912">
        <w:rPr>
          <w:rFonts w:ascii="Century Gothic" w:hAnsi="Century Gothic" w:cs="Arial"/>
          <w:sz w:val="22"/>
          <w:szCs w:val="22"/>
          <w:lang w:eastAsia="en-GB"/>
        </w:rPr>
        <w:t xml:space="preserve">programme. </w:t>
      </w:r>
    </w:p>
    <w:p w14:paraId="012F8F65" w14:textId="77777777" w:rsidR="00732780" w:rsidRDefault="00732780" w:rsidP="00A70C3D">
      <w:pPr>
        <w:jc w:val="both"/>
        <w:rPr>
          <w:rFonts w:ascii="Century Gothic" w:hAnsi="Century Gothic"/>
        </w:rPr>
      </w:pPr>
    </w:p>
    <w:p w14:paraId="189CC367" w14:textId="77777777" w:rsidR="00CB0559" w:rsidRPr="00D95912" w:rsidRDefault="00D95912" w:rsidP="00A70C3D">
      <w:pPr>
        <w:jc w:val="both"/>
        <w:rPr>
          <w:rFonts w:ascii="Century Gothic" w:hAnsi="Century Gothic"/>
          <w:b/>
          <w:color w:val="1F497D" w:themeColor="text2"/>
          <w:sz w:val="28"/>
          <w:szCs w:val="28"/>
        </w:rPr>
      </w:pPr>
      <w:r w:rsidRPr="00D95912">
        <w:rPr>
          <w:rFonts w:ascii="Century Gothic" w:hAnsi="Century Gothic"/>
          <w:b/>
          <w:color w:val="1F497D" w:themeColor="text2"/>
          <w:sz w:val="28"/>
          <w:szCs w:val="28"/>
        </w:rPr>
        <w:t>Committees</w:t>
      </w:r>
    </w:p>
    <w:p w14:paraId="5100F240" w14:textId="77777777" w:rsidR="00D95912" w:rsidRDefault="00D95912" w:rsidP="00D95912">
      <w:pPr>
        <w:autoSpaceDE w:val="0"/>
        <w:autoSpaceDN w:val="0"/>
        <w:adjustRightInd w:val="0"/>
        <w:jc w:val="both"/>
        <w:rPr>
          <w:rFonts w:ascii="Arial" w:hAnsi="Arial" w:cs="Arial"/>
          <w:sz w:val="20"/>
          <w:lang w:eastAsia="en-GB"/>
        </w:rPr>
      </w:pPr>
    </w:p>
    <w:p w14:paraId="2C5A708F" w14:textId="77777777" w:rsidR="00D95912" w:rsidRPr="00D95912" w:rsidRDefault="00D95912" w:rsidP="00D95912">
      <w:pPr>
        <w:autoSpaceDE w:val="0"/>
        <w:autoSpaceDN w:val="0"/>
        <w:adjustRightInd w:val="0"/>
        <w:jc w:val="both"/>
        <w:rPr>
          <w:rFonts w:ascii="Century Gothic" w:hAnsi="Century Gothic" w:cs="Arial"/>
          <w:sz w:val="22"/>
          <w:szCs w:val="22"/>
          <w:lang w:eastAsia="en-GB"/>
        </w:rPr>
      </w:pPr>
      <w:r w:rsidRPr="00D95912">
        <w:rPr>
          <w:rFonts w:ascii="Century Gothic" w:hAnsi="Century Gothic" w:cs="Arial"/>
          <w:sz w:val="22"/>
          <w:szCs w:val="22"/>
          <w:lang w:eastAsia="en-GB"/>
        </w:rPr>
        <w:t>All policy reports, reports with staffing and/or financial implications emanating from the programme and the Revenue Budget process require to be taken to the appropriate Committee for their consideration and determination. This process allows all elected members the opportunity to have oversight on any key changes the programme recommends in how services are structured and re-designed as well as understanding the impacts of any changes to our priorities and citizens.</w:t>
      </w:r>
    </w:p>
    <w:p w14:paraId="249CDDF1" w14:textId="77777777" w:rsidR="0099088B" w:rsidRDefault="0099088B" w:rsidP="00D95912">
      <w:pPr>
        <w:jc w:val="both"/>
        <w:rPr>
          <w:rFonts w:ascii="Century Gothic" w:hAnsi="Century Gothic"/>
          <w:b/>
          <w:color w:val="1F497D" w:themeColor="text2"/>
          <w:sz w:val="28"/>
          <w:szCs w:val="28"/>
        </w:rPr>
      </w:pPr>
    </w:p>
    <w:p w14:paraId="30FB1EAC" w14:textId="77777777" w:rsidR="003D6480" w:rsidRDefault="003D6480" w:rsidP="00D95912">
      <w:pPr>
        <w:jc w:val="both"/>
        <w:rPr>
          <w:rFonts w:ascii="Century Gothic" w:hAnsi="Century Gothic"/>
          <w:b/>
          <w:color w:val="1F497D" w:themeColor="text2"/>
          <w:sz w:val="28"/>
          <w:szCs w:val="28"/>
        </w:rPr>
      </w:pPr>
    </w:p>
    <w:p w14:paraId="2CD48833" w14:textId="77777777" w:rsidR="00CB6CFA" w:rsidRPr="00C6177C" w:rsidRDefault="00CB6CFA" w:rsidP="00C6177C">
      <w:pPr>
        <w:pStyle w:val="ListParagraph"/>
        <w:numPr>
          <w:ilvl w:val="1"/>
          <w:numId w:val="12"/>
        </w:numPr>
        <w:ind w:left="709"/>
        <w:jc w:val="both"/>
        <w:rPr>
          <w:rFonts w:ascii="Century Gothic" w:hAnsi="Century Gothic"/>
          <w:b/>
          <w:color w:val="1F497D" w:themeColor="text2"/>
          <w:sz w:val="28"/>
          <w:szCs w:val="28"/>
        </w:rPr>
      </w:pPr>
      <w:r w:rsidRPr="00C6177C">
        <w:rPr>
          <w:rFonts w:ascii="Century Gothic" w:hAnsi="Century Gothic"/>
          <w:b/>
          <w:color w:val="1F497D" w:themeColor="text2"/>
          <w:sz w:val="28"/>
          <w:szCs w:val="28"/>
        </w:rPr>
        <w:t>PERFORMANCE MANAGEMENT</w:t>
      </w:r>
      <w:r w:rsidR="00CB0559" w:rsidRPr="00C6177C">
        <w:rPr>
          <w:rFonts w:ascii="Century Gothic" w:hAnsi="Century Gothic"/>
          <w:b/>
          <w:color w:val="1F497D" w:themeColor="text2"/>
          <w:sz w:val="28"/>
          <w:szCs w:val="28"/>
        </w:rPr>
        <w:t xml:space="preserve"> &amp; COMMUNICATIONS</w:t>
      </w:r>
    </w:p>
    <w:p w14:paraId="7079CC97" w14:textId="77777777" w:rsidR="00CB6CFA" w:rsidRPr="00822EAB" w:rsidRDefault="00CB6CFA" w:rsidP="00CB6CFA">
      <w:pPr>
        <w:jc w:val="both"/>
        <w:rPr>
          <w:rFonts w:ascii="Century Gothic" w:hAnsi="Century Gothic"/>
        </w:rPr>
      </w:pPr>
    </w:p>
    <w:p w14:paraId="0BAAA250" w14:textId="5E9A41A5" w:rsidR="00CB6CFA" w:rsidRPr="00D95912" w:rsidRDefault="00E94765" w:rsidP="00CB6CFA">
      <w:pPr>
        <w:jc w:val="both"/>
        <w:rPr>
          <w:rFonts w:ascii="Century Gothic" w:hAnsi="Century Gothic"/>
          <w:sz w:val="22"/>
          <w:szCs w:val="22"/>
        </w:rPr>
      </w:pPr>
      <w:r>
        <w:rPr>
          <w:rFonts w:ascii="Century Gothic" w:hAnsi="Century Gothic"/>
          <w:sz w:val="22"/>
          <w:szCs w:val="22"/>
        </w:rPr>
        <w:t>The Council</w:t>
      </w:r>
      <w:r w:rsidR="00CB6CFA" w:rsidRPr="00D95912">
        <w:rPr>
          <w:rFonts w:ascii="Century Gothic" w:hAnsi="Century Gothic"/>
          <w:sz w:val="22"/>
          <w:szCs w:val="22"/>
        </w:rPr>
        <w:t xml:space="preserve">’s corporate performance management system will continue to be the method used to track and monitor transformation project’s KPIs and the progress against the </w:t>
      </w:r>
      <w:r>
        <w:rPr>
          <w:rFonts w:ascii="Century Gothic" w:hAnsi="Century Gothic"/>
          <w:sz w:val="22"/>
          <w:szCs w:val="22"/>
        </w:rPr>
        <w:t>Council</w:t>
      </w:r>
      <w:r w:rsidR="00CB6CFA" w:rsidRPr="00D95912">
        <w:rPr>
          <w:rFonts w:ascii="Century Gothic" w:hAnsi="Century Gothic"/>
          <w:sz w:val="22"/>
          <w:szCs w:val="22"/>
        </w:rPr>
        <w:t xml:space="preserve"> plan. All major projects included in the C2022 programme will have dashboards to support the tracking and management of the defined project outcomes. Finance leads, project leads and the C2022 PMO will work closely on reporting progress to committee.</w:t>
      </w:r>
    </w:p>
    <w:p w14:paraId="2C218871" w14:textId="77777777" w:rsidR="00D95912" w:rsidRDefault="00D95912" w:rsidP="000C02E9">
      <w:pPr>
        <w:jc w:val="both"/>
        <w:rPr>
          <w:rFonts w:ascii="Century Gothic" w:hAnsi="Century Gothic"/>
          <w:sz w:val="22"/>
          <w:szCs w:val="22"/>
        </w:rPr>
      </w:pPr>
    </w:p>
    <w:p w14:paraId="1D7C256E" w14:textId="77777777" w:rsidR="00224006" w:rsidRPr="00D95912" w:rsidRDefault="00224006" w:rsidP="000C02E9">
      <w:pPr>
        <w:jc w:val="both"/>
        <w:rPr>
          <w:rFonts w:ascii="Century Gothic" w:hAnsi="Century Gothic"/>
          <w:sz w:val="22"/>
          <w:szCs w:val="22"/>
        </w:rPr>
      </w:pPr>
      <w:r w:rsidRPr="00D95912">
        <w:rPr>
          <w:rFonts w:ascii="Century Gothic" w:hAnsi="Century Gothic"/>
          <w:sz w:val="22"/>
          <w:szCs w:val="22"/>
        </w:rPr>
        <w:t>To ensure that what the C2022</w:t>
      </w:r>
      <w:r w:rsidR="00FE6640" w:rsidRPr="00D95912">
        <w:rPr>
          <w:rFonts w:ascii="Century Gothic" w:hAnsi="Century Gothic"/>
          <w:sz w:val="22"/>
          <w:szCs w:val="22"/>
        </w:rPr>
        <w:t xml:space="preserve"> </w:t>
      </w:r>
      <w:r w:rsidRPr="00D95912">
        <w:rPr>
          <w:rFonts w:ascii="Century Gothic" w:hAnsi="Century Gothic"/>
          <w:sz w:val="22"/>
          <w:szCs w:val="22"/>
        </w:rPr>
        <w:t xml:space="preserve">programme delivers is well supported by our people and that citizens are clear on what we are trying to achieve, strong </w:t>
      </w:r>
      <w:r w:rsidR="00FE6640" w:rsidRPr="00D95912">
        <w:rPr>
          <w:rFonts w:ascii="Century Gothic" w:hAnsi="Century Gothic"/>
          <w:sz w:val="22"/>
          <w:szCs w:val="22"/>
        </w:rPr>
        <w:t>communication</w:t>
      </w:r>
      <w:r w:rsidRPr="00D95912">
        <w:rPr>
          <w:rFonts w:ascii="Century Gothic" w:hAnsi="Century Gothic"/>
          <w:sz w:val="22"/>
          <w:szCs w:val="22"/>
        </w:rPr>
        <w:t xml:space="preserve"> will be key.</w:t>
      </w:r>
    </w:p>
    <w:p w14:paraId="5F0C10F2" w14:textId="77777777" w:rsidR="00545B2A" w:rsidRDefault="00545B2A" w:rsidP="002F43F9">
      <w:pPr>
        <w:jc w:val="both"/>
        <w:rPr>
          <w:rFonts w:ascii="Century Gothic" w:hAnsi="Century Gothic"/>
        </w:rPr>
      </w:pPr>
    </w:p>
    <w:p w14:paraId="4FE1ABF2" w14:textId="77777777" w:rsidR="00545B2A" w:rsidRDefault="00545B2A" w:rsidP="002F43F9">
      <w:pPr>
        <w:jc w:val="both"/>
        <w:rPr>
          <w:rFonts w:ascii="Century Gothic" w:hAnsi="Century Gothic"/>
        </w:rPr>
      </w:pPr>
    </w:p>
    <w:p w14:paraId="1F8E4D2A" w14:textId="77777777" w:rsidR="00545B2A" w:rsidRDefault="00545B2A" w:rsidP="002F43F9">
      <w:pPr>
        <w:jc w:val="both"/>
        <w:rPr>
          <w:rFonts w:ascii="Century Gothic" w:hAnsi="Century Gothic"/>
        </w:rPr>
      </w:pPr>
    </w:p>
    <w:p w14:paraId="0E6506A9" w14:textId="77777777" w:rsidR="00935353" w:rsidRPr="00C6177C" w:rsidRDefault="00935353" w:rsidP="00C6177C">
      <w:pPr>
        <w:pStyle w:val="ListParagraph"/>
        <w:numPr>
          <w:ilvl w:val="1"/>
          <w:numId w:val="12"/>
        </w:numPr>
        <w:ind w:left="709"/>
        <w:jc w:val="both"/>
        <w:rPr>
          <w:rFonts w:ascii="Century Gothic" w:hAnsi="Century Gothic"/>
        </w:rPr>
      </w:pPr>
      <w:r w:rsidRPr="00C6177C">
        <w:rPr>
          <w:rFonts w:ascii="Century Gothic" w:hAnsi="Century Gothic"/>
          <w:b/>
          <w:color w:val="1F497D" w:themeColor="text2"/>
          <w:sz w:val="28"/>
          <w:szCs w:val="28"/>
        </w:rPr>
        <w:lastRenderedPageBreak/>
        <w:t xml:space="preserve">METHODOLOGY </w:t>
      </w:r>
    </w:p>
    <w:p w14:paraId="54BD2D3A" w14:textId="77777777" w:rsidR="00935353" w:rsidRDefault="00935353" w:rsidP="00C979F6">
      <w:pPr>
        <w:autoSpaceDE w:val="0"/>
        <w:autoSpaceDN w:val="0"/>
        <w:adjustRightInd w:val="0"/>
        <w:jc w:val="both"/>
        <w:rPr>
          <w:rFonts w:ascii="Century Gothic" w:hAnsi="Century Gothic" w:cs="TT214t00"/>
          <w:sz w:val="22"/>
          <w:szCs w:val="22"/>
          <w:lang w:eastAsia="en-GB"/>
        </w:rPr>
      </w:pPr>
    </w:p>
    <w:p w14:paraId="05F9D79F" w14:textId="03971495" w:rsidR="002B7E66" w:rsidRPr="000C3AC0" w:rsidRDefault="002B7E66" w:rsidP="00C979F6">
      <w:pPr>
        <w:autoSpaceDE w:val="0"/>
        <w:autoSpaceDN w:val="0"/>
        <w:adjustRightInd w:val="0"/>
        <w:jc w:val="both"/>
        <w:rPr>
          <w:rFonts w:ascii="Century Gothic" w:hAnsi="Century Gothic" w:cs="TT214t00"/>
          <w:sz w:val="22"/>
          <w:szCs w:val="22"/>
          <w:lang w:eastAsia="en-GB"/>
        </w:rPr>
      </w:pPr>
      <w:r w:rsidRPr="000C3AC0">
        <w:rPr>
          <w:rFonts w:ascii="Century Gothic" w:hAnsi="Century Gothic" w:cs="TT214t00"/>
          <w:sz w:val="22"/>
          <w:szCs w:val="22"/>
          <w:lang w:eastAsia="en-GB"/>
        </w:rPr>
        <w:t>Each one of the projects contained within the programme will be managed using a mix of traditional project management and service design methods. Service design methods focus on really understanding the problem that the project is trying to solve and what is most important to the service user – the citizen.</w:t>
      </w:r>
    </w:p>
    <w:p w14:paraId="55FD4E9A" w14:textId="77777777" w:rsidR="002B7E66" w:rsidRPr="000C3AC0" w:rsidRDefault="002B7E66" w:rsidP="00C979F6">
      <w:pPr>
        <w:autoSpaceDE w:val="0"/>
        <w:autoSpaceDN w:val="0"/>
        <w:adjustRightInd w:val="0"/>
        <w:jc w:val="both"/>
        <w:rPr>
          <w:rFonts w:ascii="Century Gothic" w:hAnsi="Century Gothic" w:cs="TT214t00"/>
          <w:sz w:val="22"/>
          <w:szCs w:val="22"/>
          <w:lang w:eastAsia="en-GB"/>
        </w:rPr>
      </w:pPr>
    </w:p>
    <w:p w14:paraId="6BBE821D" w14:textId="72BA5A80" w:rsidR="00935353" w:rsidRPr="00935353" w:rsidRDefault="002B7E66" w:rsidP="00C979F6">
      <w:pPr>
        <w:autoSpaceDE w:val="0"/>
        <w:autoSpaceDN w:val="0"/>
        <w:adjustRightInd w:val="0"/>
        <w:jc w:val="both"/>
        <w:rPr>
          <w:rFonts w:ascii="Century Gothic" w:hAnsi="Century Gothic" w:cs="TT214t00"/>
          <w:sz w:val="22"/>
          <w:szCs w:val="22"/>
          <w:lang w:eastAsia="en-GB"/>
        </w:rPr>
      </w:pPr>
      <w:r w:rsidRPr="000C3AC0">
        <w:rPr>
          <w:rFonts w:ascii="Century Gothic" w:hAnsi="Century Gothic" w:cs="TT214t00"/>
          <w:sz w:val="22"/>
          <w:szCs w:val="22"/>
          <w:lang w:eastAsia="en-GB"/>
        </w:rPr>
        <w:t xml:space="preserve">Using these methods will allow for a more dynamic approach to project delivery, one which is </w:t>
      </w:r>
      <w:r w:rsidR="00935353" w:rsidRPr="000C3AC0">
        <w:rPr>
          <w:rFonts w:ascii="Century Gothic" w:hAnsi="Century Gothic" w:cs="TT214t00"/>
          <w:sz w:val="22"/>
          <w:szCs w:val="22"/>
          <w:lang w:eastAsia="en-GB"/>
        </w:rPr>
        <w:t xml:space="preserve">faster and more flexible </w:t>
      </w:r>
      <w:r w:rsidRPr="000C3AC0">
        <w:rPr>
          <w:rFonts w:ascii="Century Gothic" w:hAnsi="Century Gothic" w:cs="TT214t00"/>
          <w:sz w:val="22"/>
          <w:szCs w:val="22"/>
          <w:lang w:eastAsia="en-GB"/>
        </w:rPr>
        <w:t xml:space="preserve">than only apply traditional approaches, </w:t>
      </w:r>
      <w:r w:rsidR="00935353" w:rsidRPr="000C3AC0">
        <w:rPr>
          <w:rFonts w:ascii="Century Gothic" w:hAnsi="Century Gothic" w:cs="TT214t00"/>
          <w:sz w:val="22"/>
          <w:szCs w:val="22"/>
          <w:lang w:eastAsia="en-GB"/>
        </w:rPr>
        <w:t>putting emphasis on early trials, early approvals and regular review periods.</w:t>
      </w:r>
    </w:p>
    <w:p w14:paraId="0692875A" w14:textId="77777777" w:rsidR="00935353" w:rsidRDefault="00935353" w:rsidP="00935353">
      <w:pPr>
        <w:autoSpaceDE w:val="0"/>
        <w:autoSpaceDN w:val="0"/>
        <w:adjustRightInd w:val="0"/>
        <w:jc w:val="both"/>
        <w:rPr>
          <w:rFonts w:ascii="Century Gothic" w:hAnsi="Century Gothic" w:cs="TT214t00"/>
          <w:sz w:val="22"/>
          <w:szCs w:val="22"/>
          <w:lang w:eastAsia="en-GB"/>
        </w:rPr>
      </w:pPr>
    </w:p>
    <w:p w14:paraId="406B8C5D" w14:textId="77777777" w:rsidR="00825E4F" w:rsidRDefault="00825E4F" w:rsidP="00935353">
      <w:pPr>
        <w:autoSpaceDE w:val="0"/>
        <w:autoSpaceDN w:val="0"/>
        <w:adjustRightInd w:val="0"/>
        <w:rPr>
          <w:rFonts w:ascii="Century Gothic" w:hAnsi="Century Gothic" w:cs="TT214t00"/>
          <w:sz w:val="22"/>
          <w:szCs w:val="22"/>
          <w:lang w:eastAsia="en-GB"/>
        </w:rPr>
      </w:pPr>
    </w:p>
    <w:p w14:paraId="78F4961C" w14:textId="77777777" w:rsidR="00935353" w:rsidRPr="00C6177C" w:rsidRDefault="00935353" w:rsidP="00C6177C">
      <w:pPr>
        <w:pStyle w:val="ListParagraph"/>
        <w:numPr>
          <w:ilvl w:val="1"/>
          <w:numId w:val="12"/>
        </w:numPr>
        <w:ind w:left="709"/>
        <w:jc w:val="both"/>
        <w:rPr>
          <w:rFonts w:ascii="Century Gothic" w:hAnsi="Century Gothic"/>
        </w:rPr>
      </w:pPr>
      <w:r w:rsidRPr="00C6177C">
        <w:rPr>
          <w:rFonts w:ascii="Century Gothic" w:hAnsi="Century Gothic"/>
          <w:b/>
          <w:color w:val="1F497D" w:themeColor="text2"/>
          <w:sz w:val="28"/>
          <w:szCs w:val="28"/>
        </w:rPr>
        <w:t>BOLD PROGRAMME</w:t>
      </w:r>
    </w:p>
    <w:p w14:paraId="5A2FB791" w14:textId="77777777" w:rsidR="00935353" w:rsidRPr="00F77061" w:rsidRDefault="00935353" w:rsidP="00935353">
      <w:pPr>
        <w:jc w:val="both"/>
        <w:rPr>
          <w:rFonts w:ascii="Century Gothic" w:hAnsi="Century Gothic"/>
          <w:sz w:val="22"/>
        </w:rPr>
      </w:pPr>
    </w:p>
    <w:p w14:paraId="4AB853F1" w14:textId="5FC7B699" w:rsidR="00FD062F" w:rsidRDefault="00FD062F" w:rsidP="00935353">
      <w:pPr>
        <w:jc w:val="both"/>
        <w:rPr>
          <w:rFonts w:ascii="Century Gothic" w:hAnsi="Century Gothic"/>
          <w:sz w:val="22"/>
          <w:szCs w:val="22"/>
        </w:rPr>
      </w:pPr>
      <w:r>
        <w:rPr>
          <w:rFonts w:ascii="Century Gothic" w:hAnsi="Century Gothic"/>
          <w:sz w:val="22"/>
          <w:szCs w:val="22"/>
        </w:rPr>
        <w:t>To ensure that our employees have the necessary knowledge and skills to support change</w:t>
      </w:r>
      <w:r w:rsidR="004B2B59">
        <w:rPr>
          <w:rFonts w:ascii="Century Gothic" w:hAnsi="Century Gothic"/>
          <w:sz w:val="22"/>
          <w:szCs w:val="22"/>
        </w:rPr>
        <w:t xml:space="preserve"> and </w:t>
      </w:r>
      <w:r>
        <w:rPr>
          <w:rFonts w:ascii="Century Gothic" w:hAnsi="Century Gothic"/>
          <w:sz w:val="22"/>
          <w:szCs w:val="22"/>
        </w:rPr>
        <w:t xml:space="preserve"> service improv</w:t>
      </w:r>
      <w:r w:rsidR="004B2B59">
        <w:rPr>
          <w:rFonts w:ascii="Century Gothic" w:hAnsi="Century Gothic"/>
          <w:sz w:val="22"/>
          <w:szCs w:val="22"/>
        </w:rPr>
        <w:t>ement</w:t>
      </w:r>
      <w:r>
        <w:rPr>
          <w:rFonts w:ascii="Century Gothic" w:hAnsi="Century Gothic"/>
          <w:sz w:val="22"/>
          <w:szCs w:val="22"/>
        </w:rPr>
        <w:t>, CIT working in partnership with Learning and Organisational Development (L&amp;OD) have developed the BOLD programme to help to further build an ambitious, innov</w:t>
      </w:r>
      <w:r w:rsidR="004B2B59">
        <w:rPr>
          <w:rFonts w:ascii="Century Gothic" w:hAnsi="Century Gothic"/>
          <w:sz w:val="22"/>
          <w:szCs w:val="22"/>
        </w:rPr>
        <w:t>ative, flexible and engaged</w:t>
      </w:r>
      <w:r>
        <w:rPr>
          <w:rFonts w:ascii="Century Gothic" w:hAnsi="Century Gothic"/>
          <w:sz w:val="22"/>
          <w:szCs w:val="22"/>
        </w:rPr>
        <w:t xml:space="preserve"> culture for the council.</w:t>
      </w:r>
    </w:p>
    <w:p w14:paraId="54D75596" w14:textId="77777777" w:rsidR="00FD062F" w:rsidRDefault="00FD062F" w:rsidP="00935353">
      <w:pPr>
        <w:jc w:val="both"/>
        <w:rPr>
          <w:rFonts w:ascii="Century Gothic" w:hAnsi="Century Gothic"/>
          <w:sz w:val="22"/>
          <w:szCs w:val="22"/>
        </w:rPr>
      </w:pPr>
    </w:p>
    <w:p w14:paraId="73A21834" w14:textId="33B5D21E" w:rsidR="00935353" w:rsidRPr="00EF14F3" w:rsidRDefault="00FD062F" w:rsidP="00935353">
      <w:pPr>
        <w:jc w:val="both"/>
        <w:rPr>
          <w:rFonts w:ascii="Century Gothic" w:hAnsi="Century Gothic"/>
          <w:sz w:val="22"/>
          <w:szCs w:val="22"/>
        </w:rPr>
      </w:pPr>
      <w:r>
        <w:rPr>
          <w:rFonts w:ascii="Century Gothic" w:hAnsi="Century Gothic"/>
          <w:sz w:val="22"/>
          <w:szCs w:val="22"/>
        </w:rPr>
        <w:t>CIT and L&amp;OD held workshops, focus groups and gained feedback through t</w:t>
      </w:r>
      <w:r w:rsidR="00935353" w:rsidRPr="00EF14F3">
        <w:rPr>
          <w:rFonts w:ascii="Century Gothic" w:hAnsi="Century Gothic"/>
          <w:sz w:val="22"/>
          <w:szCs w:val="22"/>
        </w:rPr>
        <w:t xml:space="preserve">he employee survey </w:t>
      </w:r>
      <w:r>
        <w:rPr>
          <w:rFonts w:ascii="Century Gothic" w:hAnsi="Century Gothic"/>
          <w:sz w:val="22"/>
          <w:szCs w:val="22"/>
        </w:rPr>
        <w:t>and other sources which showed</w:t>
      </w:r>
      <w:r w:rsidR="00935353" w:rsidRPr="00EF14F3">
        <w:rPr>
          <w:rFonts w:ascii="Century Gothic" w:hAnsi="Century Gothic"/>
          <w:sz w:val="22"/>
          <w:szCs w:val="22"/>
        </w:rPr>
        <w:t xml:space="preserve"> that our people welcome greater involvement in service improvement. </w:t>
      </w:r>
    </w:p>
    <w:p w14:paraId="2C877DA0" w14:textId="77777777" w:rsidR="00935353" w:rsidRPr="00EF14F3" w:rsidRDefault="00935353" w:rsidP="00935353">
      <w:pPr>
        <w:jc w:val="both"/>
        <w:rPr>
          <w:rFonts w:ascii="Century Gothic" w:hAnsi="Century Gothic"/>
          <w:sz w:val="22"/>
          <w:szCs w:val="22"/>
        </w:rPr>
      </w:pPr>
    </w:p>
    <w:p w14:paraId="64EB2AFB" w14:textId="3494D0A1" w:rsidR="00935353" w:rsidRPr="00EF14F3" w:rsidRDefault="00935353" w:rsidP="00935353">
      <w:pPr>
        <w:jc w:val="both"/>
        <w:rPr>
          <w:rFonts w:ascii="Century Gothic" w:hAnsi="Century Gothic"/>
          <w:sz w:val="22"/>
          <w:szCs w:val="22"/>
        </w:rPr>
      </w:pPr>
      <w:r w:rsidRPr="00EF14F3">
        <w:rPr>
          <w:rFonts w:ascii="Century Gothic" w:hAnsi="Century Gothic"/>
          <w:sz w:val="22"/>
          <w:szCs w:val="22"/>
        </w:rPr>
        <w:t>The  BOLD  programme  focu</w:t>
      </w:r>
      <w:r>
        <w:rPr>
          <w:rFonts w:ascii="Century Gothic" w:hAnsi="Century Gothic"/>
          <w:sz w:val="22"/>
          <w:szCs w:val="22"/>
        </w:rPr>
        <w:t>ses  on  giving  our employees</w:t>
      </w:r>
      <w:r w:rsidRPr="00EF14F3">
        <w:rPr>
          <w:rFonts w:ascii="Century Gothic" w:hAnsi="Century Gothic"/>
          <w:sz w:val="22"/>
          <w:szCs w:val="22"/>
        </w:rPr>
        <w:t>,  regardless  of  levels  and job  roles  access to  a  variety  of  different  courses  which  aim  to  give  them  the tools  and methodologies  to support</w:t>
      </w:r>
      <w:r w:rsidR="00E94765">
        <w:rPr>
          <w:rFonts w:ascii="Century Gothic" w:hAnsi="Century Gothic"/>
          <w:sz w:val="22"/>
          <w:szCs w:val="22"/>
        </w:rPr>
        <w:t xml:space="preserve"> change within  the Council</w:t>
      </w:r>
      <w:r w:rsidRPr="00EF14F3">
        <w:rPr>
          <w:rFonts w:ascii="Century Gothic" w:hAnsi="Century Gothic"/>
          <w:sz w:val="22"/>
          <w:szCs w:val="22"/>
        </w:rPr>
        <w:t xml:space="preserve"> and  their  teams.</w:t>
      </w:r>
    </w:p>
    <w:p w14:paraId="2CDCC071" w14:textId="77777777" w:rsidR="00935353" w:rsidRDefault="00935353" w:rsidP="00935353">
      <w:pPr>
        <w:jc w:val="both"/>
        <w:rPr>
          <w:rFonts w:ascii="Century Gothic" w:hAnsi="Century Gothic"/>
        </w:rPr>
      </w:pPr>
    </w:p>
    <w:p w14:paraId="2BCF800D" w14:textId="77777777" w:rsidR="00935353" w:rsidRPr="00EF14F3" w:rsidRDefault="00935353" w:rsidP="00935353">
      <w:pPr>
        <w:jc w:val="both"/>
        <w:rPr>
          <w:rFonts w:ascii="Century Gothic" w:hAnsi="Century Gothic"/>
          <w:sz w:val="22"/>
          <w:szCs w:val="22"/>
        </w:rPr>
      </w:pPr>
      <w:r w:rsidRPr="00EF14F3">
        <w:rPr>
          <w:rFonts w:ascii="Century Gothic" w:hAnsi="Century Gothic"/>
          <w:sz w:val="22"/>
          <w:szCs w:val="22"/>
        </w:rPr>
        <w:t>An  important  aspect  in  the  delivery  of  the  C2022  transformation  programme  and for service improvement in general is ensuring  that  our  people  are  bought  into  and  enthusiastic  about  change  and development.</w:t>
      </w:r>
    </w:p>
    <w:p w14:paraId="357E8CCB" w14:textId="77777777" w:rsidR="005C1957" w:rsidRDefault="005C1957" w:rsidP="002F43F9">
      <w:pPr>
        <w:jc w:val="both"/>
        <w:rPr>
          <w:rFonts w:ascii="Century Gothic" w:hAnsi="Century Gothic"/>
        </w:rPr>
      </w:pPr>
    </w:p>
    <w:p w14:paraId="52EC1020" w14:textId="77777777" w:rsidR="005C1957" w:rsidRDefault="00825E4F" w:rsidP="00545B2A">
      <w:pPr>
        <w:jc w:val="center"/>
        <w:rPr>
          <w:rFonts w:ascii="Century Gothic" w:hAnsi="Century Gothic"/>
        </w:rPr>
      </w:pPr>
      <w:r>
        <w:rPr>
          <w:rFonts w:ascii="Century Gothic" w:hAnsi="Century Gothic"/>
          <w:noProof/>
          <w:lang w:eastAsia="en-GB"/>
        </w:rPr>
        <w:drawing>
          <wp:inline distT="0" distB="0" distL="0" distR="0" wp14:anchorId="4AA8CC8F" wp14:editId="28A59DA4">
            <wp:extent cx="6025615" cy="332193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old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44316" cy="3332244"/>
                    </a:xfrm>
                    <a:prstGeom prst="rect">
                      <a:avLst/>
                    </a:prstGeom>
                  </pic:spPr>
                </pic:pic>
              </a:graphicData>
            </a:graphic>
          </wp:inline>
        </w:drawing>
      </w:r>
    </w:p>
    <w:p w14:paraId="64DA491F" w14:textId="77777777" w:rsidR="005C1957" w:rsidRDefault="005C1957" w:rsidP="001E0C4F">
      <w:pPr>
        <w:jc w:val="right"/>
        <w:rPr>
          <w:rFonts w:ascii="Century Gothic" w:hAnsi="Century Gothic"/>
          <w:b/>
          <w:color w:val="1F497D" w:themeColor="text2"/>
        </w:rPr>
      </w:pPr>
    </w:p>
    <w:p w14:paraId="749D5D8A" w14:textId="77777777" w:rsidR="00FD062F" w:rsidRDefault="00FD062F" w:rsidP="001E0C4F">
      <w:pPr>
        <w:jc w:val="right"/>
        <w:rPr>
          <w:rFonts w:ascii="Century Gothic" w:hAnsi="Century Gothic"/>
          <w:b/>
          <w:color w:val="1F497D" w:themeColor="text2"/>
        </w:rPr>
      </w:pPr>
    </w:p>
    <w:p w14:paraId="541A637A" w14:textId="77777777" w:rsidR="00FD062F" w:rsidRDefault="00FD062F" w:rsidP="001E0C4F">
      <w:pPr>
        <w:jc w:val="right"/>
        <w:rPr>
          <w:rFonts w:ascii="Century Gothic" w:hAnsi="Century Gothic"/>
          <w:b/>
          <w:color w:val="1F497D" w:themeColor="text2"/>
        </w:rPr>
      </w:pPr>
    </w:p>
    <w:p w14:paraId="13673257" w14:textId="77777777" w:rsidR="00FD062F" w:rsidRDefault="00FD062F" w:rsidP="001E0C4F">
      <w:pPr>
        <w:jc w:val="right"/>
        <w:rPr>
          <w:rFonts w:ascii="Century Gothic" w:hAnsi="Century Gothic"/>
          <w:b/>
          <w:color w:val="1F497D" w:themeColor="text2"/>
        </w:rPr>
      </w:pPr>
    </w:p>
    <w:p w14:paraId="7902E01C" w14:textId="77777777" w:rsidR="00FD062F" w:rsidRDefault="00FD062F" w:rsidP="001E0C4F">
      <w:pPr>
        <w:jc w:val="right"/>
        <w:rPr>
          <w:rFonts w:ascii="Century Gothic" w:hAnsi="Century Gothic"/>
          <w:b/>
          <w:color w:val="1F497D" w:themeColor="text2"/>
        </w:rPr>
      </w:pPr>
    </w:p>
    <w:p w14:paraId="7E5C8E53" w14:textId="77777777" w:rsidR="00FD062F" w:rsidRDefault="00FD062F" w:rsidP="001E0C4F">
      <w:pPr>
        <w:jc w:val="right"/>
        <w:rPr>
          <w:rFonts w:ascii="Century Gothic" w:hAnsi="Century Gothic"/>
          <w:b/>
          <w:color w:val="1F497D" w:themeColor="text2"/>
        </w:rPr>
      </w:pPr>
    </w:p>
    <w:p w14:paraId="2534144A" w14:textId="77777777" w:rsidR="00B87307" w:rsidRPr="00BC2763" w:rsidRDefault="00B87307" w:rsidP="00B87307">
      <w:pPr>
        <w:pStyle w:val="Heading1"/>
        <w:keepNext w:val="0"/>
        <w:numPr>
          <w:ilvl w:val="0"/>
          <w:numId w:val="12"/>
        </w:numPr>
        <w:spacing w:after="240" w:line="276" w:lineRule="auto"/>
        <w:ind w:left="284"/>
        <w:rPr>
          <w:rFonts w:ascii="Century Gothic" w:hAnsi="Century Gothic" w:cs="Arial"/>
          <w:color w:val="1F497D" w:themeColor="text2"/>
          <w:sz w:val="32"/>
          <w:szCs w:val="32"/>
        </w:rPr>
      </w:pPr>
      <w:r>
        <w:rPr>
          <w:rFonts w:ascii="Century Gothic" w:hAnsi="Century Gothic" w:cs="Arial"/>
          <w:color w:val="1F497D" w:themeColor="text2"/>
          <w:sz w:val="32"/>
          <w:szCs w:val="32"/>
        </w:rPr>
        <w:t>COMMUNICAT</w:t>
      </w:r>
      <w:r w:rsidRPr="00BC2763">
        <w:rPr>
          <w:rFonts w:ascii="Century Gothic" w:hAnsi="Century Gothic" w:cs="Arial"/>
          <w:color w:val="1F497D" w:themeColor="text2"/>
          <w:sz w:val="32"/>
          <w:szCs w:val="32"/>
        </w:rPr>
        <w:t>ING C2022</w:t>
      </w:r>
    </w:p>
    <w:p w14:paraId="4F16BB68" w14:textId="77777777" w:rsidR="007636B8" w:rsidRPr="007636B8" w:rsidRDefault="007636B8" w:rsidP="007636B8">
      <w:pPr>
        <w:jc w:val="both"/>
        <w:rPr>
          <w:rFonts w:ascii="Century Gothic" w:hAnsi="Century Gothic"/>
          <w:sz w:val="22"/>
          <w:szCs w:val="22"/>
        </w:rPr>
      </w:pPr>
      <w:r w:rsidRPr="007636B8">
        <w:rPr>
          <w:rFonts w:ascii="Century Gothic" w:hAnsi="Century Gothic"/>
          <w:sz w:val="22"/>
          <w:szCs w:val="22"/>
        </w:rPr>
        <w:t>To ensure that what the C2022 programme delivers is well supported by our people and that citizens are clear on what we are trying to achieve, strong communication will be key.</w:t>
      </w:r>
    </w:p>
    <w:p w14:paraId="3620642A" w14:textId="77777777" w:rsidR="007636B8" w:rsidRPr="007636B8" w:rsidRDefault="007636B8" w:rsidP="007636B8">
      <w:pPr>
        <w:pStyle w:val="ListParagraph"/>
        <w:jc w:val="both"/>
        <w:rPr>
          <w:rFonts w:ascii="Century Gothic" w:hAnsi="Century Gothic"/>
          <w:sz w:val="22"/>
          <w:szCs w:val="22"/>
        </w:rPr>
      </w:pPr>
    </w:p>
    <w:p w14:paraId="13AF81DE" w14:textId="0EF82BD5" w:rsidR="007636B8" w:rsidRPr="007636B8" w:rsidRDefault="007636B8" w:rsidP="007636B8">
      <w:pPr>
        <w:jc w:val="both"/>
        <w:rPr>
          <w:rFonts w:ascii="Century Gothic" w:hAnsi="Century Gothic"/>
          <w:sz w:val="22"/>
          <w:szCs w:val="22"/>
        </w:rPr>
      </w:pPr>
      <w:r w:rsidRPr="007636B8">
        <w:rPr>
          <w:rFonts w:ascii="Century Gothic" w:hAnsi="Century Gothic"/>
          <w:sz w:val="22"/>
          <w:szCs w:val="22"/>
        </w:rPr>
        <w:t xml:space="preserve">The </w:t>
      </w:r>
      <w:r w:rsidR="00E94765">
        <w:rPr>
          <w:rFonts w:ascii="Century Gothic" w:hAnsi="Century Gothic"/>
          <w:sz w:val="22"/>
          <w:szCs w:val="22"/>
        </w:rPr>
        <w:t>Council</w:t>
      </w:r>
      <w:r w:rsidRPr="007636B8">
        <w:rPr>
          <w:rFonts w:ascii="Century Gothic" w:hAnsi="Century Gothic"/>
          <w:sz w:val="22"/>
          <w:szCs w:val="22"/>
        </w:rPr>
        <w:t>’s website will be the heart of this communication, used prominently and regularly to update o</w:t>
      </w:r>
      <w:r w:rsidR="00E94765">
        <w:rPr>
          <w:rFonts w:ascii="Century Gothic" w:hAnsi="Century Gothic"/>
          <w:sz w:val="22"/>
          <w:szCs w:val="22"/>
        </w:rPr>
        <w:t xml:space="preserve">n each of </w:t>
      </w:r>
      <w:r w:rsidR="004B2B59">
        <w:rPr>
          <w:rFonts w:ascii="Century Gothic" w:hAnsi="Century Gothic"/>
          <w:sz w:val="22"/>
          <w:szCs w:val="22"/>
        </w:rPr>
        <w:t>the C2022</w:t>
      </w:r>
      <w:r w:rsidR="00E94765">
        <w:rPr>
          <w:rFonts w:ascii="Century Gothic" w:hAnsi="Century Gothic"/>
          <w:sz w:val="22"/>
          <w:szCs w:val="22"/>
        </w:rPr>
        <w:t xml:space="preserve"> projects, the Council</w:t>
      </w:r>
      <w:r w:rsidRPr="007636B8">
        <w:rPr>
          <w:rFonts w:ascii="Century Gothic" w:hAnsi="Century Gothic"/>
          <w:sz w:val="22"/>
          <w:szCs w:val="22"/>
        </w:rPr>
        <w:t xml:space="preserve">’s performance measures and progress on the </w:t>
      </w:r>
      <w:r w:rsidR="00E94765">
        <w:rPr>
          <w:rFonts w:ascii="Century Gothic" w:hAnsi="Century Gothic"/>
          <w:sz w:val="22"/>
          <w:szCs w:val="22"/>
        </w:rPr>
        <w:t>Council</w:t>
      </w:r>
      <w:r w:rsidRPr="007636B8">
        <w:rPr>
          <w:rFonts w:ascii="Century Gothic" w:hAnsi="Century Gothic"/>
          <w:sz w:val="22"/>
          <w:szCs w:val="22"/>
        </w:rPr>
        <w:t xml:space="preserve"> Plan and City plan.</w:t>
      </w:r>
    </w:p>
    <w:p w14:paraId="4F15D69F" w14:textId="77777777" w:rsidR="007636B8" w:rsidRPr="007636B8" w:rsidRDefault="007636B8" w:rsidP="007636B8">
      <w:pPr>
        <w:pStyle w:val="ListParagraph"/>
        <w:jc w:val="both"/>
        <w:rPr>
          <w:rFonts w:ascii="Century Gothic" w:hAnsi="Century Gothic"/>
          <w:sz w:val="22"/>
          <w:szCs w:val="22"/>
        </w:rPr>
      </w:pPr>
    </w:p>
    <w:p w14:paraId="59FB0F2E" w14:textId="31401743" w:rsidR="00825E4F" w:rsidRPr="007636B8" w:rsidRDefault="007636B8" w:rsidP="007636B8">
      <w:pPr>
        <w:jc w:val="both"/>
        <w:rPr>
          <w:rFonts w:ascii="Century Gothic" w:hAnsi="Century Gothic"/>
          <w:sz w:val="22"/>
          <w:szCs w:val="22"/>
        </w:rPr>
      </w:pPr>
      <w:r w:rsidRPr="007636B8">
        <w:rPr>
          <w:rFonts w:ascii="Century Gothic" w:hAnsi="Century Gothic"/>
          <w:sz w:val="22"/>
          <w:szCs w:val="22"/>
        </w:rPr>
        <w:t xml:space="preserve">The benefit of clear and transparent communication on our progress means that the public can be clear about what the </w:t>
      </w:r>
      <w:r w:rsidR="00E94765">
        <w:rPr>
          <w:rFonts w:ascii="Century Gothic" w:hAnsi="Century Gothic"/>
          <w:sz w:val="22"/>
          <w:szCs w:val="22"/>
        </w:rPr>
        <w:t>Council</w:t>
      </w:r>
      <w:r w:rsidRPr="007636B8">
        <w:rPr>
          <w:rFonts w:ascii="Century Gothic" w:hAnsi="Century Gothic"/>
          <w:sz w:val="22"/>
          <w:szCs w:val="22"/>
        </w:rPr>
        <w:t>’s priorities ar</w:t>
      </w:r>
      <w:r w:rsidR="00E94765">
        <w:rPr>
          <w:rFonts w:ascii="Century Gothic" w:hAnsi="Century Gothic"/>
          <w:sz w:val="22"/>
          <w:szCs w:val="22"/>
        </w:rPr>
        <w:t>e and how we are changing as a Council</w:t>
      </w:r>
      <w:r w:rsidRPr="007636B8">
        <w:rPr>
          <w:rFonts w:ascii="Century Gothic" w:hAnsi="Century Gothic"/>
          <w:sz w:val="22"/>
          <w:szCs w:val="22"/>
        </w:rPr>
        <w:t xml:space="preserve"> to meet them. All of the work we do in delivering the City Plan, </w:t>
      </w:r>
      <w:r w:rsidR="00E94765">
        <w:rPr>
          <w:rFonts w:ascii="Century Gothic" w:hAnsi="Century Gothic"/>
          <w:sz w:val="22"/>
          <w:szCs w:val="22"/>
        </w:rPr>
        <w:t>Council</w:t>
      </w:r>
      <w:r w:rsidRPr="007636B8">
        <w:rPr>
          <w:rFonts w:ascii="Century Gothic" w:hAnsi="Century Gothic"/>
          <w:sz w:val="22"/>
          <w:szCs w:val="22"/>
        </w:rPr>
        <w:t xml:space="preserve"> plan and C2022 programme will directly affect the public in one way or another and transparency and openness is essential to better engage the public and make them a part of the process.</w:t>
      </w:r>
    </w:p>
    <w:sectPr w:rsidR="00825E4F" w:rsidRPr="007636B8" w:rsidSect="0095462B">
      <w:footerReference w:type="default" r:id="rId58"/>
      <w:pgSz w:w="11907" w:h="16840" w:code="9"/>
      <w:pgMar w:top="822" w:right="1134" w:bottom="567"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EB0F9" w14:textId="77777777" w:rsidR="00DD15E5" w:rsidRDefault="00DD15E5">
      <w:r>
        <w:separator/>
      </w:r>
    </w:p>
  </w:endnote>
  <w:endnote w:type="continuationSeparator" w:id="0">
    <w:p w14:paraId="0A4A7D13" w14:textId="77777777" w:rsidR="00DD15E5" w:rsidRDefault="00DD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TT214t00">
    <w:panose1 w:val="00000000000000000000"/>
    <w:charset w:val="00"/>
    <w:family w:val="auto"/>
    <w:notTrueType/>
    <w:pitch w:val="default"/>
    <w:sig w:usb0="00000003" w:usb1="00000000" w:usb2="00000000" w:usb3="00000000" w:csb0="00000001" w:csb1="00000000"/>
  </w:font>
  <w:font w:name="CenturyGothic,Bold">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CF755" w14:textId="77777777" w:rsidR="00DD15E5" w:rsidRDefault="00DD15E5">
    <w:pPr>
      <w:pStyle w:val="Normal4"/>
      <w:jc w:val="center"/>
    </w:pPr>
    <w:r>
      <w:fldChar w:fldCharType="begin"/>
    </w:r>
    <w:r>
      <w:instrText>PAGE</w:instrText>
    </w:r>
    <w:r>
      <w:fldChar w:fldCharType="separate"/>
    </w:r>
    <w:r w:rsidR="006A54E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BA026" w14:textId="77777777" w:rsidR="00DD15E5" w:rsidRDefault="00DD15E5">
      <w:r>
        <w:separator/>
      </w:r>
    </w:p>
  </w:footnote>
  <w:footnote w:type="continuationSeparator" w:id="0">
    <w:p w14:paraId="76A99D1B" w14:textId="77777777" w:rsidR="00DD15E5" w:rsidRDefault="00DD15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73D"/>
    <w:multiLevelType w:val="hybridMultilevel"/>
    <w:tmpl w:val="5E241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70526"/>
    <w:multiLevelType w:val="multilevel"/>
    <w:tmpl w:val="E91C67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1F497D" w:themeColor="text2"/>
        <w:sz w:val="28"/>
      </w:rPr>
    </w:lvl>
    <w:lvl w:ilvl="2">
      <w:start w:val="1"/>
      <w:numFmt w:val="decimal"/>
      <w:isLgl/>
      <w:lvlText w:val="%1.%2.%3."/>
      <w:lvlJc w:val="left"/>
      <w:pPr>
        <w:ind w:left="1440" w:hanging="1080"/>
      </w:pPr>
      <w:rPr>
        <w:rFonts w:hint="default"/>
        <w:color w:val="1F497D" w:themeColor="text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BA140C7"/>
    <w:multiLevelType w:val="hybridMultilevel"/>
    <w:tmpl w:val="B2E8E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A1CB0"/>
    <w:multiLevelType w:val="hybridMultilevel"/>
    <w:tmpl w:val="B720C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767A68"/>
    <w:multiLevelType w:val="hybridMultilevel"/>
    <w:tmpl w:val="58A66F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E630E"/>
    <w:multiLevelType w:val="hybridMultilevel"/>
    <w:tmpl w:val="BC0C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A126D"/>
    <w:multiLevelType w:val="hybridMultilevel"/>
    <w:tmpl w:val="CD6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96046A"/>
    <w:multiLevelType w:val="multilevel"/>
    <w:tmpl w:val="E6F2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1459D"/>
    <w:multiLevelType w:val="hybridMultilevel"/>
    <w:tmpl w:val="4C2CAB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566188B"/>
    <w:multiLevelType w:val="hybridMultilevel"/>
    <w:tmpl w:val="85EA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6465C4"/>
    <w:multiLevelType w:val="hybridMultilevel"/>
    <w:tmpl w:val="99E0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02956"/>
    <w:multiLevelType w:val="hybridMultilevel"/>
    <w:tmpl w:val="F9EC6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017639"/>
    <w:multiLevelType w:val="hybridMultilevel"/>
    <w:tmpl w:val="CD6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E8508C"/>
    <w:multiLevelType w:val="hybridMultilevel"/>
    <w:tmpl w:val="9676A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AA4E40"/>
    <w:multiLevelType w:val="hybridMultilevel"/>
    <w:tmpl w:val="6BEA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BC11C7"/>
    <w:multiLevelType w:val="hybridMultilevel"/>
    <w:tmpl w:val="CD6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4463CA"/>
    <w:multiLevelType w:val="hybridMultilevel"/>
    <w:tmpl w:val="042ED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030918"/>
    <w:multiLevelType w:val="hybridMultilevel"/>
    <w:tmpl w:val="B22E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1E6B96"/>
    <w:multiLevelType w:val="hybridMultilevel"/>
    <w:tmpl w:val="2D661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6C1B18"/>
    <w:multiLevelType w:val="hybridMultilevel"/>
    <w:tmpl w:val="CD6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937D0A"/>
    <w:multiLevelType w:val="hybridMultilevel"/>
    <w:tmpl w:val="CD6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C66141"/>
    <w:multiLevelType w:val="hybridMultilevel"/>
    <w:tmpl w:val="DAE2B4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4456FBA"/>
    <w:multiLevelType w:val="hybridMultilevel"/>
    <w:tmpl w:val="E3BE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C47877"/>
    <w:multiLevelType w:val="multilevel"/>
    <w:tmpl w:val="7EEED19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CF12475"/>
    <w:multiLevelType w:val="hybridMultilevel"/>
    <w:tmpl w:val="CD6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DE063C"/>
    <w:multiLevelType w:val="hybridMultilevel"/>
    <w:tmpl w:val="B720C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757077"/>
    <w:multiLevelType w:val="hybridMultilevel"/>
    <w:tmpl w:val="CA6C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F1B3F"/>
    <w:multiLevelType w:val="hybridMultilevel"/>
    <w:tmpl w:val="CD6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E27D9F"/>
    <w:multiLevelType w:val="hybridMultilevel"/>
    <w:tmpl w:val="461E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E47367"/>
    <w:multiLevelType w:val="hybridMultilevel"/>
    <w:tmpl w:val="BE763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360E12"/>
    <w:multiLevelType w:val="hybridMultilevel"/>
    <w:tmpl w:val="DAE2B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1A46CB"/>
    <w:multiLevelType w:val="hybridMultilevel"/>
    <w:tmpl w:val="B720C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C466F2D"/>
    <w:multiLevelType w:val="hybridMultilevel"/>
    <w:tmpl w:val="AE0ED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540626"/>
    <w:multiLevelType w:val="hybridMultilevel"/>
    <w:tmpl w:val="34DE8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A65AED"/>
    <w:multiLevelType w:val="hybridMultilevel"/>
    <w:tmpl w:val="DAE2B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C83FB5"/>
    <w:multiLevelType w:val="hybridMultilevel"/>
    <w:tmpl w:val="9A7AD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93265C"/>
    <w:multiLevelType w:val="hybridMultilevel"/>
    <w:tmpl w:val="B2E8E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CF7D55"/>
    <w:multiLevelType w:val="hybridMultilevel"/>
    <w:tmpl w:val="EEE0BE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632423FE"/>
    <w:multiLevelType w:val="hybridMultilevel"/>
    <w:tmpl w:val="DAE2B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933BF0"/>
    <w:multiLevelType w:val="hybridMultilevel"/>
    <w:tmpl w:val="B2E8E3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46D79CB"/>
    <w:multiLevelType w:val="multilevel"/>
    <w:tmpl w:val="55866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EF0124"/>
    <w:multiLevelType w:val="hybridMultilevel"/>
    <w:tmpl w:val="F5E0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3F79F5"/>
    <w:multiLevelType w:val="hybridMultilevel"/>
    <w:tmpl w:val="1650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644770"/>
    <w:multiLevelType w:val="hybridMultilevel"/>
    <w:tmpl w:val="9E78E8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50044D6"/>
    <w:multiLevelType w:val="hybridMultilevel"/>
    <w:tmpl w:val="B2E8E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007E6"/>
    <w:multiLevelType w:val="hybridMultilevel"/>
    <w:tmpl w:val="B720C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200BC4"/>
    <w:multiLevelType w:val="hybridMultilevel"/>
    <w:tmpl w:val="44C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8"/>
  </w:num>
  <w:num w:numId="4">
    <w:abstractNumId w:val="16"/>
  </w:num>
  <w:num w:numId="5">
    <w:abstractNumId w:val="11"/>
  </w:num>
  <w:num w:numId="6">
    <w:abstractNumId w:val="32"/>
  </w:num>
  <w:num w:numId="7">
    <w:abstractNumId w:val="33"/>
  </w:num>
  <w:num w:numId="8">
    <w:abstractNumId w:val="41"/>
  </w:num>
  <w:num w:numId="9">
    <w:abstractNumId w:val="22"/>
  </w:num>
  <w:num w:numId="10">
    <w:abstractNumId w:val="5"/>
  </w:num>
  <w:num w:numId="11">
    <w:abstractNumId w:val="4"/>
  </w:num>
  <w:num w:numId="12">
    <w:abstractNumId w:val="1"/>
  </w:num>
  <w:num w:numId="13">
    <w:abstractNumId w:val="0"/>
  </w:num>
  <w:num w:numId="14">
    <w:abstractNumId w:val="40"/>
  </w:num>
  <w:num w:numId="15">
    <w:abstractNumId w:val="7"/>
  </w:num>
  <w:num w:numId="16">
    <w:abstractNumId w:val="44"/>
  </w:num>
  <w:num w:numId="17">
    <w:abstractNumId w:val="38"/>
  </w:num>
  <w:num w:numId="18">
    <w:abstractNumId w:val="25"/>
  </w:num>
  <w:num w:numId="19">
    <w:abstractNumId w:val="20"/>
  </w:num>
  <w:num w:numId="20">
    <w:abstractNumId w:val="29"/>
  </w:num>
  <w:num w:numId="21">
    <w:abstractNumId w:val="2"/>
  </w:num>
  <w:num w:numId="22">
    <w:abstractNumId w:val="34"/>
  </w:num>
  <w:num w:numId="23">
    <w:abstractNumId w:val="3"/>
  </w:num>
  <w:num w:numId="24">
    <w:abstractNumId w:val="27"/>
  </w:num>
  <w:num w:numId="25">
    <w:abstractNumId w:val="36"/>
  </w:num>
  <w:num w:numId="26">
    <w:abstractNumId w:val="30"/>
  </w:num>
  <w:num w:numId="27">
    <w:abstractNumId w:val="45"/>
  </w:num>
  <w:num w:numId="28">
    <w:abstractNumId w:val="15"/>
  </w:num>
  <w:num w:numId="29">
    <w:abstractNumId w:val="24"/>
  </w:num>
  <w:num w:numId="30">
    <w:abstractNumId w:val="39"/>
  </w:num>
  <w:num w:numId="31">
    <w:abstractNumId w:val="21"/>
  </w:num>
  <w:num w:numId="32">
    <w:abstractNumId w:val="31"/>
  </w:num>
  <w:num w:numId="33">
    <w:abstractNumId w:val="12"/>
  </w:num>
  <w:num w:numId="34">
    <w:abstractNumId w:val="19"/>
  </w:num>
  <w:num w:numId="35">
    <w:abstractNumId w:val="6"/>
  </w:num>
  <w:num w:numId="36">
    <w:abstractNumId w:val="9"/>
  </w:num>
  <w:num w:numId="37">
    <w:abstractNumId w:val="37"/>
  </w:num>
  <w:num w:numId="38">
    <w:abstractNumId w:val="8"/>
  </w:num>
  <w:num w:numId="39">
    <w:abstractNumId w:val="35"/>
  </w:num>
  <w:num w:numId="40">
    <w:abstractNumId w:val="10"/>
  </w:num>
  <w:num w:numId="41">
    <w:abstractNumId w:val="43"/>
  </w:num>
  <w:num w:numId="42">
    <w:abstractNumId w:val="28"/>
  </w:num>
  <w:num w:numId="43">
    <w:abstractNumId w:val="42"/>
  </w:num>
  <w:num w:numId="44">
    <w:abstractNumId w:val="14"/>
  </w:num>
  <w:num w:numId="45">
    <w:abstractNumId w:val="26"/>
  </w:num>
  <w:num w:numId="46">
    <w:abstractNumId w:val="46"/>
  </w:num>
  <w:num w:numId="4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intFractionalCharacterWidth/>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4449">
      <o:colormru v:ext="edit" colors="#d8de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AFA"/>
    <w:rsid w:val="00001A88"/>
    <w:rsid w:val="00001CC6"/>
    <w:rsid w:val="00003C96"/>
    <w:rsid w:val="00004388"/>
    <w:rsid w:val="000073CC"/>
    <w:rsid w:val="00010C78"/>
    <w:rsid w:val="00010E15"/>
    <w:rsid w:val="00011054"/>
    <w:rsid w:val="0001463F"/>
    <w:rsid w:val="00014943"/>
    <w:rsid w:val="0001579A"/>
    <w:rsid w:val="00016EFF"/>
    <w:rsid w:val="00020212"/>
    <w:rsid w:val="000205C1"/>
    <w:rsid w:val="00021E29"/>
    <w:rsid w:val="000237C5"/>
    <w:rsid w:val="0002494C"/>
    <w:rsid w:val="00025FF8"/>
    <w:rsid w:val="00026F57"/>
    <w:rsid w:val="000275D1"/>
    <w:rsid w:val="000300DB"/>
    <w:rsid w:val="000312AE"/>
    <w:rsid w:val="00031C74"/>
    <w:rsid w:val="000348E5"/>
    <w:rsid w:val="00036ACE"/>
    <w:rsid w:val="00036DB7"/>
    <w:rsid w:val="0004216C"/>
    <w:rsid w:val="000423EA"/>
    <w:rsid w:val="00042D01"/>
    <w:rsid w:val="00043649"/>
    <w:rsid w:val="00043AB7"/>
    <w:rsid w:val="00045CBB"/>
    <w:rsid w:val="00046944"/>
    <w:rsid w:val="00047D8D"/>
    <w:rsid w:val="000524AA"/>
    <w:rsid w:val="00054A4F"/>
    <w:rsid w:val="00055571"/>
    <w:rsid w:val="00056C3D"/>
    <w:rsid w:val="000606FC"/>
    <w:rsid w:val="0006288D"/>
    <w:rsid w:val="000637A3"/>
    <w:rsid w:val="00065F98"/>
    <w:rsid w:val="00066320"/>
    <w:rsid w:val="000677DB"/>
    <w:rsid w:val="00071FF5"/>
    <w:rsid w:val="0007242B"/>
    <w:rsid w:val="0007437E"/>
    <w:rsid w:val="00076812"/>
    <w:rsid w:val="00080FB7"/>
    <w:rsid w:val="00081007"/>
    <w:rsid w:val="000838D5"/>
    <w:rsid w:val="000840F0"/>
    <w:rsid w:val="0008532C"/>
    <w:rsid w:val="00090764"/>
    <w:rsid w:val="000975D5"/>
    <w:rsid w:val="00097D1E"/>
    <w:rsid w:val="000A112C"/>
    <w:rsid w:val="000A15C9"/>
    <w:rsid w:val="000A5335"/>
    <w:rsid w:val="000B1BA1"/>
    <w:rsid w:val="000B417D"/>
    <w:rsid w:val="000B4B42"/>
    <w:rsid w:val="000B5B23"/>
    <w:rsid w:val="000C02E9"/>
    <w:rsid w:val="000C1D25"/>
    <w:rsid w:val="000C3AC0"/>
    <w:rsid w:val="000C4093"/>
    <w:rsid w:val="000C4595"/>
    <w:rsid w:val="000C501E"/>
    <w:rsid w:val="000C5213"/>
    <w:rsid w:val="000C5261"/>
    <w:rsid w:val="000C7366"/>
    <w:rsid w:val="000C7F36"/>
    <w:rsid w:val="000D01AD"/>
    <w:rsid w:val="000D058B"/>
    <w:rsid w:val="000D463C"/>
    <w:rsid w:val="000D4B1C"/>
    <w:rsid w:val="000D4F38"/>
    <w:rsid w:val="000D5690"/>
    <w:rsid w:val="000D5F7C"/>
    <w:rsid w:val="000D6D07"/>
    <w:rsid w:val="000E058F"/>
    <w:rsid w:val="000E23C2"/>
    <w:rsid w:val="000E3289"/>
    <w:rsid w:val="000E67D0"/>
    <w:rsid w:val="000E6DD8"/>
    <w:rsid w:val="000E73DE"/>
    <w:rsid w:val="000E7590"/>
    <w:rsid w:val="000F0776"/>
    <w:rsid w:val="000F2D35"/>
    <w:rsid w:val="000F45A2"/>
    <w:rsid w:val="00104C9D"/>
    <w:rsid w:val="001054CF"/>
    <w:rsid w:val="0011404A"/>
    <w:rsid w:val="00114C2F"/>
    <w:rsid w:val="00117240"/>
    <w:rsid w:val="0012182E"/>
    <w:rsid w:val="001251CF"/>
    <w:rsid w:val="0012735E"/>
    <w:rsid w:val="00130761"/>
    <w:rsid w:val="0013282E"/>
    <w:rsid w:val="00132B8C"/>
    <w:rsid w:val="00132EAA"/>
    <w:rsid w:val="00133E9C"/>
    <w:rsid w:val="00134469"/>
    <w:rsid w:val="00135109"/>
    <w:rsid w:val="0013570C"/>
    <w:rsid w:val="00135F46"/>
    <w:rsid w:val="00136D27"/>
    <w:rsid w:val="00141632"/>
    <w:rsid w:val="00142684"/>
    <w:rsid w:val="00142AED"/>
    <w:rsid w:val="00142E72"/>
    <w:rsid w:val="0014476D"/>
    <w:rsid w:val="001450FB"/>
    <w:rsid w:val="00147A8D"/>
    <w:rsid w:val="00151003"/>
    <w:rsid w:val="001516C5"/>
    <w:rsid w:val="0015174B"/>
    <w:rsid w:val="0015305C"/>
    <w:rsid w:val="00153202"/>
    <w:rsid w:val="001534F8"/>
    <w:rsid w:val="001538B9"/>
    <w:rsid w:val="00156ADE"/>
    <w:rsid w:val="00156C21"/>
    <w:rsid w:val="001600B1"/>
    <w:rsid w:val="00163360"/>
    <w:rsid w:val="00164D24"/>
    <w:rsid w:val="00167256"/>
    <w:rsid w:val="001676F4"/>
    <w:rsid w:val="0016779A"/>
    <w:rsid w:val="00170069"/>
    <w:rsid w:val="00170A08"/>
    <w:rsid w:val="0017248F"/>
    <w:rsid w:val="00176AC1"/>
    <w:rsid w:val="0017788D"/>
    <w:rsid w:val="001779A8"/>
    <w:rsid w:val="001807DB"/>
    <w:rsid w:val="00183E97"/>
    <w:rsid w:val="00184E16"/>
    <w:rsid w:val="0018588D"/>
    <w:rsid w:val="001867BC"/>
    <w:rsid w:val="001868BD"/>
    <w:rsid w:val="0018730B"/>
    <w:rsid w:val="00191EB3"/>
    <w:rsid w:val="00191FD1"/>
    <w:rsid w:val="00192E1E"/>
    <w:rsid w:val="00195574"/>
    <w:rsid w:val="001956E9"/>
    <w:rsid w:val="00196CE9"/>
    <w:rsid w:val="00196EFC"/>
    <w:rsid w:val="00196F03"/>
    <w:rsid w:val="001A2275"/>
    <w:rsid w:val="001A254E"/>
    <w:rsid w:val="001A3A68"/>
    <w:rsid w:val="001A7C24"/>
    <w:rsid w:val="001B1522"/>
    <w:rsid w:val="001B1D6F"/>
    <w:rsid w:val="001B1E5A"/>
    <w:rsid w:val="001B1FCD"/>
    <w:rsid w:val="001B2C4C"/>
    <w:rsid w:val="001B2D21"/>
    <w:rsid w:val="001B417E"/>
    <w:rsid w:val="001B5E23"/>
    <w:rsid w:val="001B69A2"/>
    <w:rsid w:val="001C0AD2"/>
    <w:rsid w:val="001C2581"/>
    <w:rsid w:val="001C2C87"/>
    <w:rsid w:val="001C6270"/>
    <w:rsid w:val="001C7C7D"/>
    <w:rsid w:val="001D0345"/>
    <w:rsid w:val="001D0463"/>
    <w:rsid w:val="001D35FF"/>
    <w:rsid w:val="001D5852"/>
    <w:rsid w:val="001D766F"/>
    <w:rsid w:val="001E0C4F"/>
    <w:rsid w:val="001E17D7"/>
    <w:rsid w:val="001E2200"/>
    <w:rsid w:val="001E26A8"/>
    <w:rsid w:val="001E48AC"/>
    <w:rsid w:val="001E4AFA"/>
    <w:rsid w:val="001E4E0B"/>
    <w:rsid w:val="001E544D"/>
    <w:rsid w:val="001F3DCB"/>
    <w:rsid w:val="001F59BD"/>
    <w:rsid w:val="001F5F94"/>
    <w:rsid w:val="001F7B80"/>
    <w:rsid w:val="00200728"/>
    <w:rsid w:val="00202271"/>
    <w:rsid w:val="00207A7E"/>
    <w:rsid w:val="0021251C"/>
    <w:rsid w:val="00214680"/>
    <w:rsid w:val="002146E5"/>
    <w:rsid w:val="00215F50"/>
    <w:rsid w:val="0022116F"/>
    <w:rsid w:val="00221726"/>
    <w:rsid w:val="002225B0"/>
    <w:rsid w:val="002232A1"/>
    <w:rsid w:val="00224006"/>
    <w:rsid w:val="002241CE"/>
    <w:rsid w:val="00227D72"/>
    <w:rsid w:val="00230967"/>
    <w:rsid w:val="00230D55"/>
    <w:rsid w:val="00230E23"/>
    <w:rsid w:val="00230EB7"/>
    <w:rsid w:val="002310A2"/>
    <w:rsid w:val="00232E52"/>
    <w:rsid w:val="00233360"/>
    <w:rsid w:val="00234835"/>
    <w:rsid w:val="002351B5"/>
    <w:rsid w:val="00235752"/>
    <w:rsid w:val="002362EE"/>
    <w:rsid w:val="00236B38"/>
    <w:rsid w:val="00240EF7"/>
    <w:rsid w:val="00241580"/>
    <w:rsid w:val="00242876"/>
    <w:rsid w:val="00244488"/>
    <w:rsid w:val="00252891"/>
    <w:rsid w:val="00253037"/>
    <w:rsid w:val="00253DD3"/>
    <w:rsid w:val="002542B1"/>
    <w:rsid w:val="00254989"/>
    <w:rsid w:val="00256C03"/>
    <w:rsid w:val="00256E92"/>
    <w:rsid w:val="00260A29"/>
    <w:rsid w:val="00262236"/>
    <w:rsid w:val="0026250D"/>
    <w:rsid w:val="002629F6"/>
    <w:rsid w:val="00262DCD"/>
    <w:rsid w:val="00265852"/>
    <w:rsid w:val="00265C99"/>
    <w:rsid w:val="002663E1"/>
    <w:rsid w:val="0027173A"/>
    <w:rsid w:val="002750B6"/>
    <w:rsid w:val="00276596"/>
    <w:rsid w:val="00277D08"/>
    <w:rsid w:val="00280588"/>
    <w:rsid w:val="00280711"/>
    <w:rsid w:val="00281952"/>
    <w:rsid w:val="002831FB"/>
    <w:rsid w:val="00283D4C"/>
    <w:rsid w:val="002847E7"/>
    <w:rsid w:val="00286B90"/>
    <w:rsid w:val="00286BA9"/>
    <w:rsid w:val="00286DD2"/>
    <w:rsid w:val="00287E6F"/>
    <w:rsid w:val="00290FE3"/>
    <w:rsid w:val="00293205"/>
    <w:rsid w:val="002937B6"/>
    <w:rsid w:val="00294D35"/>
    <w:rsid w:val="0029506A"/>
    <w:rsid w:val="0029608A"/>
    <w:rsid w:val="002A2601"/>
    <w:rsid w:val="002A3D27"/>
    <w:rsid w:val="002A4289"/>
    <w:rsid w:val="002A4B85"/>
    <w:rsid w:val="002A696B"/>
    <w:rsid w:val="002A7DC2"/>
    <w:rsid w:val="002B6F70"/>
    <w:rsid w:val="002B706F"/>
    <w:rsid w:val="002B71AE"/>
    <w:rsid w:val="002B7E66"/>
    <w:rsid w:val="002C207A"/>
    <w:rsid w:val="002C24E1"/>
    <w:rsid w:val="002C36E0"/>
    <w:rsid w:val="002C552C"/>
    <w:rsid w:val="002C75BE"/>
    <w:rsid w:val="002D1DEE"/>
    <w:rsid w:val="002D333A"/>
    <w:rsid w:val="002D3748"/>
    <w:rsid w:val="002D400C"/>
    <w:rsid w:val="002D54E0"/>
    <w:rsid w:val="002D7169"/>
    <w:rsid w:val="002D782F"/>
    <w:rsid w:val="002E0E61"/>
    <w:rsid w:val="002E6BCF"/>
    <w:rsid w:val="002E6F7E"/>
    <w:rsid w:val="002F0F88"/>
    <w:rsid w:val="002F2466"/>
    <w:rsid w:val="002F3AA7"/>
    <w:rsid w:val="002F4343"/>
    <w:rsid w:val="002F43F9"/>
    <w:rsid w:val="002F7682"/>
    <w:rsid w:val="002F7A33"/>
    <w:rsid w:val="00301165"/>
    <w:rsid w:val="00301BFB"/>
    <w:rsid w:val="003039FF"/>
    <w:rsid w:val="00305484"/>
    <w:rsid w:val="00307287"/>
    <w:rsid w:val="00310B33"/>
    <w:rsid w:val="003138F0"/>
    <w:rsid w:val="003140DF"/>
    <w:rsid w:val="00320B30"/>
    <w:rsid w:val="00320F8C"/>
    <w:rsid w:val="003224DC"/>
    <w:rsid w:val="00322EAC"/>
    <w:rsid w:val="00326FBB"/>
    <w:rsid w:val="003272E6"/>
    <w:rsid w:val="00327836"/>
    <w:rsid w:val="00327AF2"/>
    <w:rsid w:val="003307E8"/>
    <w:rsid w:val="00331728"/>
    <w:rsid w:val="003334FA"/>
    <w:rsid w:val="00335409"/>
    <w:rsid w:val="00336A15"/>
    <w:rsid w:val="0033769A"/>
    <w:rsid w:val="003404A9"/>
    <w:rsid w:val="003418D5"/>
    <w:rsid w:val="00341AFA"/>
    <w:rsid w:val="00341F04"/>
    <w:rsid w:val="00342538"/>
    <w:rsid w:val="003429FD"/>
    <w:rsid w:val="00342D45"/>
    <w:rsid w:val="003431B9"/>
    <w:rsid w:val="00343CCA"/>
    <w:rsid w:val="003477C7"/>
    <w:rsid w:val="003512D0"/>
    <w:rsid w:val="00351E52"/>
    <w:rsid w:val="0035514B"/>
    <w:rsid w:val="0035662F"/>
    <w:rsid w:val="00357215"/>
    <w:rsid w:val="00357D53"/>
    <w:rsid w:val="00361BFB"/>
    <w:rsid w:val="0036329D"/>
    <w:rsid w:val="00363A1D"/>
    <w:rsid w:val="00364256"/>
    <w:rsid w:val="00365D99"/>
    <w:rsid w:val="003664B4"/>
    <w:rsid w:val="00371FEC"/>
    <w:rsid w:val="003740E9"/>
    <w:rsid w:val="00375141"/>
    <w:rsid w:val="00377E99"/>
    <w:rsid w:val="00380CCE"/>
    <w:rsid w:val="00383106"/>
    <w:rsid w:val="003845DF"/>
    <w:rsid w:val="00387D46"/>
    <w:rsid w:val="00387DE2"/>
    <w:rsid w:val="00390477"/>
    <w:rsid w:val="00395A9A"/>
    <w:rsid w:val="00395B76"/>
    <w:rsid w:val="00395C25"/>
    <w:rsid w:val="00395DE1"/>
    <w:rsid w:val="00396E46"/>
    <w:rsid w:val="00396F88"/>
    <w:rsid w:val="003A2E96"/>
    <w:rsid w:val="003A5CB8"/>
    <w:rsid w:val="003B292A"/>
    <w:rsid w:val="003B600B"/>
    <w:rsid w:val="003B65F8"/>
    <w:rsid w:val="003B72D8"/>
    <w:rsid w:val="003B7562"/>
    <w:rsid w:val="003C1B0E"/>
    <w:rsid w:val="003C5483"/>
    <w:rsid w:val="003C583B"/>
    <w:rsid w:val="003D006F"/>
    <w:rsid w:val="003D221E"/>
    <w:rsid w:val="003D2B8D"/>
    <w:rsid w:val="003D62F0"/>
    <w:rsid w:val="003D6407"/>
    <w:rsid w:val="003D6480"/>
    <w:rsid w:val="003D701C"/>
    <w:rsid w:val="003D7CB3"/>
    <w:rsid w:val="003E2730"/>
    <w:rsid w:val="003E2852"/>
    <w:rsid w:val="003F09F8"/>
    <w:rsid w:val="003F15E4"/>
    <w:rsid w:val="003F17E9"/>
    <w:rsid w:val="003F2AC4"/>
    <w:rsid w:val="003F2E71"/>
    <w:rsid w:val="003F5023"/>
    <w:rsid w:val="003F506E"/>
    <w:rsid w:val="003F542F"/>
    <w:rsid w:val="00401BE7"/>
    <w:rsid w:val="00402D11"/>
    <w:rsid w:val="00404293"/>
    <w:rsid w:val="00404EE8"/>
    <w:rsid w:val="004056D6"/>
    <w:rsid w:val="004068B1"/>
    <w:rsid w:val="00410DFB"/>
    <w:rsid w:val="00410E7D"/>
    <w:rsid w:val="00413B76"/>
    <w:rsid w:val="00416206"/>
    <w:rsid w:val="004168C7"/>
    <w:rsid w:val="00416CAA"/>
    <w:rsid w:val="004210D1"/>
    <w:rsid w:val="004256AF"/>
    <w:rsid w:val="00425B97"/>
    <w:rsid w:val="00426BD6"/>
    <w:rsid w:val="00427773"/>
    <w:rsid w:val="004306A0"/>
    <w:rsid w:val="00431909"/>
    <w:rsid w:val="0043291B"/>
    <w:rsid w:val="00433936"/>
    <w:rsid w:val="00434ECE"/>
    <w:rsid w:val="0043535D"/>
    <w:rsid w:val="004379E5"/>
    <w:rsid w:val="0044260D"/>
    <w:rsid w:val="0044379F"/>
    <w:rsid w:val="00445684"/>
    <w:rsid w:val="00447E45"/>
    <w:rsid w:val="004503CD"/>
    <w:rsid w:val="00450CD5"/>
    <w:rsid w:val="004511C3"/>
    <w:rsid w:val="004531FB"/>
    <w:rsid w:val="00453BDA"/>
    <w:rsid w:val="00457640"/>
    <w:rsid w:val="00460664"/>
    <w:rsid w:val="004618EF"/>
    <w:rsid w:val="00461FB3"/>
    <w:rsid w:val="004629DB"/>
    <w:rsid w:val="00462D48"/>
    <w:rsid w:val="00463F2C"/>
    <w:rsid w:val="004641B6"/>
    <w:rsid w:val="00464CEC"/>
    <w:rsid w:val="004662B0"/>
    <w:rsid w:val="00466F55"/>
    <w:rsid w:val="0046796F"/>
    <w:rsid w:val="00471DEC"/>
    <w:rsid w:val="004751BD"/>
    <w:rsid w:val="00476818"/>
    <w:rsid w:val="00481CB3"/>
    <w:rsid w:val="004827E6"/>
    <w:rsid w:val="004836EF"/>
    <w:rsid w:val="00483CF0"/>
    <w:rsid w:val="004858A9"/>
    <w:rsid w:val="00492D80"/>
    <w:rsid w:val="00494541"/>
    <w:rsid w:val="004945B7"/>
    <w:rsid w:val="00497029"/>
    <w:rsid w:val="004A368C"/>
    <w:rsid w:val="004A74D3"/>
    <w:rsid w:val="004B0F52"/>
    <w:rsid w:val="004B142F"/>
    <w:rsid w:val="004B23AF"/>
    <w:rsid w:val="004B2B59"/>
    <w:rsid w:val="004B3F18"/>
    <w:rsid w:val="004B4DFD"/>
    <w:rsid w:val="004B5AE2"/>
    <w:rsid w:val="004B6ABC"/>
    <w:rsid w:val="004C066F"/>
    <w:rsid w:val="004C0A31"/>
    <w:rsid w:val="004C0EC7"/>
    <w:rsid w:val="004C1495"/>
    <w:rsid w:val="004C1DC0"/>
    <w:rsid w:val="004C2348"/>
    <w:rsid w:val="004C4856"/>
    <w:rsid w:val="004C4D31"/>
    <w:rsid w:val="004C553B"/>
    <w:rsid w:val="004C597F"/>
    <w:rsid w:val="004C72D4"/>
    <w:rsid w:val="004D02CA"/>
    <w:rsid w:val="004D06C3"/>
    <w:rsid w:val="004D410A"/>
    <w:rsid w:val="004D4518"/>
    <w:rsid w:val="004D4A89"/>
    <w:rsid w:val="004D5856"/>
    <w:rsid w:val="004D634D"/>
    <w:rsid w:val="004E0183"/>
    <w:rsid w:val="004E0AEB"/>
    <w:rsid w:val="004E1281"/>
    <w:rsid w:val="004E1773"/>
    <w:rsid w:val="004E2998"/>
    <w:rsid w:val="004E4170"/>
    <w:rsid w:val="004E4D7B"/>
    <w:rsid w:val="004E4FFF"/>
    <w:rsid w:val="004E62E2"/>
    <w:rsid w:val="004E7C82"/>
    <w:rsid w:val="004E7DCC"/>
    <w:rsid w:val="004F0A0A"/>
    <w:rsid w:val="004F1D1D"/>
    <w:rsid w:val="004F2B8A"/>
    <w:rsid w:val="004F3226"/>
    <w:rsid w:val="004F3CC9"/>
    <w:rsid w:val="004F41CE"/>
    <w:rsid w:val="004F478E"/>
    <w:rsid w:val="004F6188"/>
    <w:rsid w:val="004F68E1"/>
    <w:rsid w:val="004F73BA"/>
    <w:rsid w:val="004F7E30"/>
    <w:rsid w:val="0050049E"/>
    <w:rsid w:val="00502158"/>
    <w:rsid w:val="00504D8F"/>
    <w:rsid w:val="00504ECC"/>
    <w:rsid w:val="005053C6"/>
    <w:rsid w:val="00505720"/>
    <w:rsid w:val="005068A1"/>
    <w:rsid w:val="00507C1E"/>
    <w:rsid w:val="00516A13"/>
    <w:rsid w:val="00523262"/>
    <w:rsid w:val="00523519"/>
    <w:rsid w:val="00523C8B"/>
    <w:rsid w:val="005254E7"/>
    <w:rsid w:val="005267A8"/>
    <w:rsid w:val="00527340"/>
    <w:rsid w:val="00530589"/>
    <w:rsid w:val="00533878"/>
    <w:rsid w:val="00536485"/>
    <w:rsid w:val="00543F0D"/>
    <w:rsid w:val="005446B3"/>
    <w:rsid w:val="00544A07"/>
    <w:rsid w:val="00545B2A"/>
    <w:rsid w:val="005502C1"/>
    <w:rsid w:val="005528A6"/>
    <w:rsid w:val="00553230"/>
    <w:rsid w:val="00553E62"/>
    <w:rsid w:val="005548CC"/>
    <w:rsid w:val="00554DA5"/>
    <w:rsid w:val="00557331"/>
    <w:rsid w:val="0056129B"/>
    <w:rsid w:val="005650E3"/>
    <w:rsid w:val="00565D23"/>
    <w:rsid w:val="00566B32"/>
    <w:rsid w:val="0056786B"/>
    <w:rsid w:val="00567E76"/>
    <w:rsid w:val="005706CA"/>
    <w:rsid w:val="00575C98"/>
    <w:rsid w:val="00577D03"/>
    <w:rsid w:val="0058149D"/>
    <w:rsid w:val="005816E4"/>
    <w:rsid w:val="00582FE3"/>
    <w:rsid w:val="00583A6F"/>
    <w:rsid w:val="00583B69"/>
    <w:rsid w:val="00585E91"/>
    <w:rsid w:val="00590259"/>
    <w:rsid w:val="0059066B"/>
    <w:rsid w:val="00592BFC"/>
    <w:rsid w:val="0059555E"/>
    <w:rsid w:val="0059614F"/>
    <w:rsid w:val="005965E3"/>
    <w:rsid w:val="00597CE3"/>
    <w:rsid w:val="005A0404"/>
    <w:rsid w:val="005A0E0C"/>
    <w:rsid w:val="005A0EC6"/>
    <w:rsid w:val="005A136C"/>
    <w:rsid w:val="005A18A9"/>
    <w:rsid w:val="005A1962"/>
    <w:rsid w:val="005A1EE3"/>
    <w:rsid w:val="005A354C"/>
    <w:rsid w:val="005A383F"/>
    <w:rsid w:val="005A566B"/>
    <w:rsid w:val="005A57DE"/>
    <w:rsid w:val="005A5E13"/>
    <w:rsid w:val="005A72DC"/>
    <w:rsid w:val="005A7E97"/>
    <w:rsid w:val="005B0C77"/>
    <w:rsid w:val="005B1658"/>
    <w:rsid w:val="005B39E1"/>
    <w:rsid w:val="005B3ACA"/>
    <w:rsid w:val="005B776C"/>
    <w:rsid w:val="005C0499"/>
    <w:rsid w:val="005C0EDA"/>
    <w:rsid w:val="005C1957"/>
    <w:rsid w:val="005C4664"/>
    <w:rsid w:val="005D0CA6"/>
    <w:rsid w:val="005D183D"/>
    <w:rsid w:val="005D4557"/>
    <w:rsid w:val="005D4668"/>
    <w:rsid w:val="005D5677"/>
    <w:rsid w:val="005D69A8"/>
    <w:rsid w:val="005D77DA"/>
    <w:rsid w:val="005E0EFB"/>
    <w:rsid w:val="005E18D4"/>
    <w:rsid w:val="005E1990"/>
    <w:rsid w:val="005E1F4A"/>
    <w:rsid w:val="005E7ED7"/>
    <w:rsid w:val="005F08BB"/>
    <w:rsid w:val="005F448D"/>
    <w:rsid w:val="005F49CD"/>
    <w:rsid w:val="005F4B99"/>
    <w:rsid w:val="0060048D"/>
    <w:rsid w:val="006004BC"/>
    <w:rsid w:val="00601C76"/>
    <w:rsid w:val="00601EEE"/>
    <w:rsid w:val="00601FE2"/>
    <w:rsid w:val="0060222C"/>
    <w:rsid w:val="006035D2"/>
    <w:rsid w:val="00605110"/>
    <w:rsid w:val="00607FBD"/>
    <w:rsid w:val="00612EDA"/>
    <w:rsid w:val="006137C4"/>
    <w:rsid w:val="00614143"/>
    <w:rsid w:val="006159D1"/>
    <w:rsid w:val="00617125"/>
    <w:rsid w:val="00617CF6"/>
    <w:rsid w:val="00622FFB"/>
    <w:rsid w:val="0062412B"/>
    <w:rsid w:val="00624720"/>
    <w:rsid w:val="006265D0"/>
    <w:rsid w:val="00630C54"/>
    <w:rsid w:val="00630E2D"/>
    <w:rsid w:val="00633505"/>
    <w:rsid w:val="00633713"/>
    <w:rsid w:val="006347CA"/>
    <w:rsid w:val="00635D8F"/>
    <w:rsid w:val="00637A84"/>
    <w:rsid w:val="00642629"/>
    <w:rsid w:val="00642632"/>
    <w:rsid w:val="00642A2E"/>
    <w:rsid w:val="0064335B"/>
    <w:rsid w:val="00647CD2"/>
    <w:rsid w:val="00647FF8"/>
    <w:rsid w:val="00651B3A"/>
    <w:rsid w:val="00651D7B"/>
    <w:rsid w:val="00652661"/>
    <w:rsid w:val="006535AC"/>
    <w:rsid w:val="00653B83"/>
    <w:rsid w:val="00655EC2"/>
    <w:rsid w:val="006566DD"/>
    <w:rsid w:val="00657B18"/>
    <w:rsid w:val="00663C01"/>
    <w:rsid w:val="00663F56"/>
    <w:rsid w:val="00664624"/>
    <w:rsid w:val="00665F7D"/>
    <w:rsid w:val="00666E07"/>
    <w:rsid w:val="00666EBC"/>
    <w:rsid w:val="0067036B"/>
    <w:rsid w:val="006726E1"/>
    <w:rsid w:val="006750B4"/>
    <w:rsid w:val="00675719"/>
    <w:rsid w:val="00677359"/>
    <w:rsid w:val="006774FF"/>
    <w:rsid w:val="0067767A"/>
    <w:rsid w:val="00677825"/>
    <w:rsid w:val="00680570"/>
    <w:rsid w:val="006808D1"/>
    <w:rsid w:val="00680C2A"/>
    <w:rsid w:val="00685233"/>
    <w:rsid w:val="006872B8"/>
    <w:rsid w:val="00690C3A"/>
    <w:rsid w:val="00691B29"/>
    <w:rsid w:val="006923CC"/>
    <w:rsid w:val="00692594"/>
    <w:rsid w:val="00694FDC"/>
    <w:rsid w:val="00695A4D"/>
    <w:rsid w:val="00695AF6"/>
    <w:rsid w:val="006962AA"/>
    <w:rsid w:val="006A1351"/>
    <w:rsid w:val="006A2896"/>
    <w:rsid w:val="006A2CCE"/>
    <w:rsid w:val="006A2D1B"/>
    <w:rsid w:val="006A4ECF"/>
    <w:rsid w:val="006A54E2"/>
    <w:rsid w:val="006A79C5"/>
    <w:rsid w:val="006A7A6B"/>
    <w:rsid w:val="006B0B29"/>
    <w:rsid w:val="006B1F30"/>
    <w:rsid w:val="006B2734"/>
    <w:rsid w:val="006B35C3"/>
    <w:rsid w:val="006B3CD2"/>
    <w:rsid w:val="006B3F44"/>
    <w:rsid w:val="006B7A09"/>
    <w:rsid w:val="006B7B4B"/>
    <w:rsid w:val="006C10AB"/>
    <w:rsid w:val="006C121D"/>
    <w:rsid w:val="006C1B04"/>
    <w:rsid w:val="006C1B91"/>
    <w:rsid w:val="006C2452"/>
    <w:rsid w:val="006C4AFA"/>
    <w:rsid w:val="006C5624"/>
    <w:rsid w:val="006C599C"/>
    <w:rsid w:val="006C6508"/>
    <w:rsid w:val="006D0322"/>
    <w:rsid w:val="006D2724"/>
    <w:rsid w:val="006D2D05"/>
    <w:rsid w:val="006D56E7"/>
    <w:rsid w:val="006D784E"/>
    <w:rsid w:val="006D7BDE"/>
    <w:rsid w:val="006E13D4"/>
    <w:rsid w:val="006E1A87"/>
    <w:rsid w:val="006E2801"/>
    <w:rsid w:val="006F0215"/>
    <w:rsid w:val="006F0959"/>
    <w:rsid w:val="006F163D"/>
    <w:rsid w:val="006F24E4"/>
    <w:rsid w:val="006F4651"/>
    <w:rsid w:val="006F4F53"/>
    <w:rsid w:val="006F598E"/>
    <w:rsid w:val="006F6F12"/>
    <w:rsid w:val="00700657"/>
    <w:rsid w:val="007017E8"/>
    <w:rsid w:val="00702E26"/>
    <w:rsid w:val="00703DB2"/>
    <w:rsid w:val="007040DB"/>
    <w:rsid w:val="00704DAD"/>
    <w:rsid w:val="0070713A"/>
    <w:rsid w:val="00710472"/>
    <w:rsid w:val="007171B4"/>
    <w:rsid w:val="007212B6"/>
    <w:rsid w:val="00722955"/>
    <w:rsid w:val="00725466"/>
    <w:rsid w:val="007269DC"/>
    <w:rsid w:val="0072759F"/>
    <w:rsid w:val="007302D2"/>
    <w:rsid w:val="007311C5"/>
    <w:rsid w:val="00731223"/>
    <w:rsid w:val="0073164D"/>
    <w:rsid w:val="00731924"/>
    <w:rsid w:val="00732780"/>
    <w:rsid w:val="00733A66"/>
    <w:rsid w:val="00734477"/>
    <w:rsid w:val="00736061"/>
    <w:rsid w:val="00737159"/>
    <w:rsid w:val="007409B0"/>
    <w:rsid w:val="0074342D"/>
    <w:rsid w:val="0074489A"/>
    <w:rsid w:val="00744980"/>
    <w:rsid w:val="00747ECB"/>
    <w:rsid w:val="00750038"/>
    <w:rsid w:val="00751A7C"/>
    <w:rsid w:val="00752601"/>
    <w:rsid w:val="0075510F"/>
    <w:rsid w:val="00755537"/>
    <w:rsid w:val="007568E6"/>
    <w:rsid w:val="007636B8"/>
    <w:rsid w:val="0076395C"/>
    <w:rsid w:val="00772512"/>
    <w:rsid w:val="00772A97"/>
    <w:rsid w:val="00776D20"/>
    <w:rsid w:val="00782FE4"/>
    <w:rsid w:val="007858B7"/>
    <w:rsid w:val="00786215"/>
    <w:rsid w:val="00786939"/>
    <w:rsid w:val="00787771"/>
    <w:rsid w:val="0079333D"/>
    <w:rsid w:val="007940A4"/>
    <w:rsid w:val="00795DAC"/>
    <w:rsid w:val="007A22D5"/>
    <w:rsid w:val="007A330D"/>
    <w:rsid w:val="007A34DA"/>
    <w:rsid w:val="007A384F"/>
    <w:rsid w:val="007A44F3"/>
    <w:rsid w:val="007A512D"/>
    <w:rsid w:val="007A6F78"/>
    <w:rsid w:val="007B0918"/>
    <w:rsid w:val="007B0D3F"/>
    <w:rsid w:val="007B16FD"/>
    <w:rsid w:val="007B5904"/>
    <w:rsid w:val="007B68EA"/>
    <w:rsid w:val="007B6C9E"/>
    <w:rsid w:val="007C11FE"/>
    <w:rsid w:val="007C1581"/>
    <w:rsid w:val="007C17B1"/>
    <w:rsid w:val="007C290C"/>
    <w:rsid w:val="007C2D3C"/>
    <w:rsid w:val="007C35AD"/>
    <w:rsid w:val="007C3B13"/>
    <w:rsid w:val="007C47B5"/>
    <w:rsid w:val="007C4964"/>
    <w:rsid w:val="007C68EC"/>
    <w:rsid w:val="007C6A70"/>
    <w:rsid w:val="007D162D"/>
    <w:rsid w:val="007D17FF"/>
    <w:rsid w:val="007D1B32"/>
    <w:rsid w:val="007D24ED"/>
    <w:rsid w:val="007D3EC4"/>
    <w:rsid w:val="007D5B33"/>
    <w:rsid w:val="007D64FA"/>
    <w:rsid w:val="007E0710"/>
    <w:rsid w:val="007E0773"/>
    <w:rsid w:val="007E25DA"/>
    <w:rsid w:val="007E47A7"/>
    <w:rsid w:val="007E4A97"/>
    <w:rsid w:val="007E5319"/>
    <w:rsid w:val="007F1E08"/>
    <w:rsid w:val="007F28EE"/>
    <w:rsid w:val="007F4E51"/>
    <w:rsid w:val="007F79F6"/>
    <w:rsid w:val="008014F0"/>
    <w:rsid w:val="008017B5"/>
    <w:rsid w:val="00803110"/>
    <w:rsid w:val="0080353D"/>
    <w:rsid w:val="0080371F"/>
    <w:rsid w:val="00804F72"/>
    <w:rsid w:val="0080584D"/>
    <w:rsid w:val="008118CE"/>
    <w:rsid w:val="00813A52"/>
    <w:rsid w:val="00817C74"/>
    <w:rsid w:val="00820E84"/>
    <w:rsid w:val="00821A28"/>
    <w:rsid w:val="00822AD7"/>
    <w:rsid w:val="00822EAB"/>
    <w:rsid w:val="00822ED4"/>
    <w:rsid w:val="008247D8"/>
    <w:rsid w:val="008249C2"/>
    <w:rsid w:val="00824E73"/>
    <w:rsid w:val="00825E4F"/>
    <w:rsid w:val="00826329"/>
    <w:rsid w:val="00826A42"/>
    <w:rsid w:val="008335B6"/>
    <w:rsid w:val="00835116"/>
    <w:rsid w:val="00836EFE"/>
    <w:rsid w:val="00837F03"/>
    <w:rsid w:val="00840174"/>
    <w:rsid w:val="00840528"/>
    <w:rsid w:val="00840DB5"/>
    <w:rsid w:val="00843CC3"/>
    <w:rsid w:val="00844E63"/>
    <w:rsid w:val="00846BD5"/>
    <w:rsid w:val="00847536"/>
    <w:rsid w:val="00851BA3"/>
    <w:rsid w:val="00853BCD"/>
    <w:rsid w:val="008550CC"/>
    <w:rsid w:val="00855E1A"/>
    <w:rsid w:val="00857E25"/>
    <w:rsid w:val="00862C20"/>
    <w:rsid w:val="00864F1D"/>
    <w:rsid w:val="0086552D"/>
    <w:rsid w:val="00866EF8"/>
    <w:rsid w:val="008676B9"/>
    <w:rsid w:val="00867E6C"/>
    <w:rsid w:val="008701D8"/>
    <w:rsid w:val="0087284D"/>
    <w:rsid w:val="00872BB8"/>
    <w:rsid w:val="0088129F"/>
    <w:rsid w:val="00883D22"/>
    <w:rsid w:val="00883E0D"/>
    <w:rsid w:val="008907CA"/>
    <w:rsid w:val="00890E5D"/>
    <w:rsid w:val="00892F47"/>
    <w:rsid w:val="00895259"/>
    <w:rsid w:val="008A0351"/>
    <w:rsid w:val="008A1861"/>
    <w:rsid w:val="008A2165"/>
    <w:rsid w:val="008A34B4"/>
    <w:rsid w:val="008A3C32"/>
    <w:rsid w:val="008A4AD1"/>
    <w:rsid w:val="008A64D1"/>
    <w:rsid w:val="008A731A"/>
    <w:rsid w:val="008B4562"/>
    <w:rsid w:val="008B493B"/>
    <w:rsid w:val="008B4CCC"/>
    <w:rsid w:val="008B57D3"/>
    <w:rsid w:val="008B5C4A"/>
    <w:rsid w:val="008B7186"/>
    <w:rsid w:val="008B777F"/>
    <w:rsid w:val="008B7D00"/>
    <w:rsid w:val="008C08A6"/>
    <w:rsid w:val="008C16D6"/>
    <w:rsid w:val="008C330A"/>
    <w:rsid w:val="008C3F83"/>
    <w:rsid w:val="008D1F84"/>
    <w:rsid w:val="008D30B4"/>
    <w:rsid w:val="008D37E9"/>
    <w:rsid w:val="008D4465"/>
    <w:rsid w:val="008D45D1"/>
    <w:rsid w:val="008D5197"/>
    <w:rsid w:val="008D5A20"/>
    <w:rsid w:val="008E04C4"/>
    <w:rsid w:val="008E5908"/>
    <w:rsid w:val="008E673E"/>
    <w:rsid w:val="008E785E"/>
    <w:rsid w:val="008F10EE"/>
    <w:rsid w:val="008F3C28"/>
    <w:rsid w:val="008F6E80"/>
    <w:rsid w:val="008F6EB7"/>
    <w:rsid w:val="0090031D"/>
    <w:rsid w:val="00900369"/>
    <w:rsid w:val="0090051D"/>
    <w:rsid w:val="009006B2"/>
    <w:rsid w:val="00903CF8"/>
    <w:rsid w:val="00904570"/>
    <w:rsid w:val="0090640A"/>
    <w:rsid w:val="009078AB"/>
    <w:rsid w:val="00907EA6"/>
    <w:rsid w:val="00911B9B"/>
    <w:rsid w:val="00911D16"/>
    <w:rsid w:val="00911F62"/>
    <w:rsid w:val="0091396D"/>
    <w:rsid w:val="00913CED"/>
    <w:rsid w:val="00914360"/>
    <w:rsid w:val="00917B61"/>
    <w:rsid w:val="00921326"/>
    <w:rsid w:val="00921512"/>
    <w:rsid w:val="009232B0"/>
    <w:rsid w:val="00923812"/>
    <w:rsid w:val="00923CFC"/>
    <w:rsid w:val="009241ED"/>
    <w:rsid w:val="00933589"/>
    <w:rsid w:val="0093437F"/>
    <w:rsid w:val="00935353"/>
    <w:rsid w:val="00935C87"/>
    <w:rsid w:val="00935EEA"/>
    <w:rsid w:val="00936162"/>
    <w:rsid w:val="009368F1"/>
    <w:rsid w:val="009374C5"/>
    <w:rsid w:val="00937D4B"/>
    <w:rsid w:val="00942C00"/>
    <w:rsid w:val="00943B1B"/>
    <w:rsid w:val="00945225"/>
    <w:rsid w:val="00946B34"/>
    <w:rsid w:val="009516BE"/>
    <w:rsid w:val="009545D1"/>
    <w:rsid w:val="0095462B"/>
    <w:rsid w:val="00956C2D"/>
    <w:rsid w:val="00957158"/>
    <w:rsid w:val="00957238"/>
    <w:rsid w:val="00957E64"/>
    <w:rsid w:val="0096172C"/>
    <w:rsid w:val="00961D61"/>
    <w:rsid w:val="009647A2"/>
    <w:rsid w:val="00964CE2"/>
    <w:rsid w:val="0096528C"/>
    <w:rsid w:val="00965876"/>
    <w:rsid w:val="00972252"/>
    <w:rsid w:val="00974844"/>
    <w:rsid w:val="009769D1"/>
    <w:rsid w:val="00976B12"/>
    <w:rsid w:val="00976D07"/>
    <w:rsid w:val="009779F6"/>
    <w:rsid w:val="00980775"/>
    <w:rsid w:val="00980C65"/>
    <w:rsid w:val="00985633"/>
    <w:rsid w:val="00987227"/>
    <w:rsid w:val="009877BE"/>
    <w:rsid w:val="00987AE1"/>
    <w:rsid w:val="0099088B"/>
    <w:rsid w:val="0099317F"/>
    <w:rsid w:val="0099381D"/>
    <w:rsid w:val="009939A5"/>
    <w:rsid w:val="00993B35"/>
    <w:rsid w:val="009965BD"/>
    <w:rsid w:val="009977D1"/>
    <w:rsid w:val="009A029E"/>
    <w:rsid w:val="009A0FD9"/>
    <w:rsid w:val="009A4A17"/>
    <w:rsid w:val="009A4D84"/>
    <w:rsid w:val="009A5558"/>
    <w:rsid w:val="009A5F49"/>
    <w:rsid w:val="009B3452"/>
    <w:rsid w:val="009B4C9D"/>
    <w:rsid w:val="009B50F8"/>
    <w:rsid w:val="009B5BE9"/>
    <w:rsid w:val="009B7377"/>
    <w:rsid w:val="009B792A"/>
    <w:rsid w:val="009C308B"/>
    <w:rsid w:val="009C42F1"/>
    <w:rsid w:val="009C604B"/>
    <w:rsid w:val="009D14FC"/>
    <w:rsid w:val="009D45D9"/>
    <w:rsid w:val="009D5594"/>
    <w:rsid w:val="009E03AA"/>
    <w:rsid w:val="009E19A9"/>
    <w:rsid w:val="009E22F1"/>
    <w:rsid w:val="009E23E2"/>
    <w:rsid w:val="009E3080"/>
    <w:rsid w:val="009E5087"/>
    <w:rsid w:val="009E6085"/>
    <w:rsid w:val="009E765D"/>
    <w:rsid w:val="009F3A5E"/>
    <w:rsid w:val="009F48F2"/>
    <w:rsid w:val="009F6F15"/>
    <w:rsid w:val="009F7FD5"/>
    <w:rsid w:val="00A02445"/>
    <w:rsid w:val="00A04309"/>
    <w:rsid w:val="00A0453C"/>
    <w:rsid w:val="00A06B77"/>
    <w:rsid w:val="00A06E35"/>
    <w:rsid w:val="00A07066"/>
    <w:rsid w:val="00A11120"/>
    <w:rsid w:val="00A12E89"/>
    <w:rsid w:val="00A15595"/>
    <w:rsid w:val="00A16131"/>
    <w:rsid w:val="00A21F5B"/>
    <w:rsid w:val="00A2360D"/>
    <w:rsid w:val="00A23B70"/>
    <w:rsid w:val="00A23BAB"/>
    <w:rsid w:val="00A26023"/>
    <w:rsid w:val="00A31379"/>
    <w:rsid w:val="00A317C5"/>
    <w:rsid w:val="00A341D1"/>
    <w:rsid w:val="00A35D41"/>
    <w:rsid w:val="00A35DE5"/>
    <w:rsid w:val="00A3692B"/>
    <w:rsid w:val="00A42485"/>
    <w:rsid w:val="00A4263A"/>
    <w:rsid w:val="00A4279B"/>
    <w:rsid w:val="00A42C06"/>
    <w:rsid w:val="00A43779"/>
    <w:rsid w:val="00A44D37"/>
    <w:rsid w:val="00A45409"/>
    <w:rsid w:val="00A474D6"/>
    <w:rsid w:val="00A47F0A"/>
    <w:rsid w:val="00A50203"/>
    <w:rsid w:val="00A542F5"/>
    <w:rsid w:val="00A566C3"/>
    <w:rsid w:val="00A57B4B"/>
    <w:rsid w:val="00A62EE7"/>
    <w:rsid w:val="00A63C7A"/>
    <w:rsid w:val="00A6431E"/>
    <w:rsid w:val="00A6591E"/>
    <w:rsid w:val="00A66F8F"/>
    <w:rsid w:val="00A704EF"/>
    <w:rsid w:val="00A7083C"/>
    <w:rsid w:val="00A70C3D"/>
    <w:rsid w:val="00A72415"/>
    <w:rsid w:val="00A725F1"/>
    <w:rsid w:val="00A72DE1"/>
    <w:rsid w:val="00A72FD1"/>
    <w:rsid w:val="00A73A07"/>
    <w:rsid w:val="00A7502D"/>
    <w:rsid w:val="00A75C90"/>
    <w:rsid w:val="00A7606C"/>
    <w:rsid w:val="00A8099B"/>
    <w:rsid w:val="00A84E7C"/>
    <w:rsid w:val="00A86D22"/>
    <w:rsid w:val="00A87871"/>
    <w:rsid w:val="00A87FE4"/>
    <w:rsid w:val="00A930FE"/>
    <w:rsid w:val="00A939C5"/>
    <w:rsid w:val="00A94509"/>
    <w:rsid w:val="00A94921"/>
    <w:rsid w:val="00A9712D"/>
    <w:rsid w:val="00AA0E87"/>
    <w:rsid w:val="00AA1396"/>
    <w:rsid w:val="00AA3127"/>
    <w:rsid w:val="00AA6914"/>
    <w:rsid w:val="00AA73C3"/>
    <w:rsid w:val="00AB18DE"/>
    <w:rsid w:val="00AB19F9"/>
    <w:rsid w:val="00AB2CCC"/>
    <w:rsid w:val="00AB7520"/>
    <w:rsid w:val="00AB75D1"/>
    <w:rsid w:val="00AC0E5A"/>
    <w:rsid w:val="00AC186C"/>
    <w:rsid w:val="00AC315E"/>
    <w:rsid w:val="00AC41F2"/>
    <w:rsid w:val="00AC42DE"/>
    <w:rsid w:val="00AC52F5"/>
    <w:rsid w:val="00AC60C4"/>
    <w:rsid w:val="00AE12D5"/>
    <w:rsid w:val="00AE3F60"/>
    <w:rsid w:val="00AE69D9"/>
    <w:rsid w:val="00AE7753"/>
    <w:rsid w:val="00AE779A"/>
    <w:rsid w:val="00AF2CAD"/>
    <w:rsid w:val="00AF372E"/>
    <w:rsid w:val="00AF4338"/>
    <w:rsid w:val="00AF6CE6"/>
    <w:rsid w:val="00B0135C"/>
    <w:rsid w:val="00B047A1"/>
    <w:rsid w:val="00B06808"/>
    <w:rsid w:val="00B07256"/>
    <w:rsid w:val="00B156A6"/>
    <w:rsid w:val="00B167D2"/>
    <w:rsid w:val="00B17320"/>
    <w:rsid w:val="00B173C0"/>
    <w:rsid w:val="00B1782C"/>
    <w:rsid w:val="00B17A96"/>
    <w:rsid w:val="00B202DC"/>
    <w:rsid w:val="00B20CF6"/>
    <w:rsid w:val="00B228F3"/>
    <w:rsid w:val="00B22C11"/>
    <w:rsid w:val="00B24664"/>
    <w:rsid w:val="00B25B1B"/>
    <w:rsid w:val="00B25C6F"/>
    <w:rsid w:val="00B2656A"/>
    <w:rsid w:val="00B26F11"/>
    <w:rsid w:val="00B2788C"/>
    <w:rsid w:val="00B30ED8"/>
    <w:rsid w:val="00B324B2"/>
    <w:rsid w:val="00B342D2"/>
    <w:rsid w:val="00B35322"/>
    <w:rsid w:val="00B40CEA"/>
    <w:rsid w:val="00B50221"/>
    <w:rsid w:val="00B518AC"/>
    <w:rsid w:val="00B52260"/>
    <w:rsid w:val="00B52BA9"/>
    <w:rsid w:val="00B52D82"/>
    <w:rsid w:val="00B53A94"/>
    <w:rsid w:val="00B561E6"/>
    <w:rsid w:val="00B56209"/>
    <w:rsid w:val="00B57AD6"/>
    <w:rsid w:val="00B60749"/>
    <w:rsid w:val="00B62B27"/>
    <w:rsid w:val="00B65A8C"/>
    <w:rsid w:val="00B6653A"/>
    <w:rsid w:val="00B66596"/>
    <w:rsid w:val="00B66BD6"/>
    <w:rsid w:val="00B66CE7"/>
    <w:rsid w:val="00B66F17"/>
    <w:rsid w:val="00B67145"/>
    <w:rsid w:val="00B70336"/>
    <w:rsid w:val="00B75277"/>
    <w:rsid w:val="00B83B23"/>
    <w:rsid w:val="00B83B69"/>
    <w:rsid w:val="00B84761"/>
    <w:rsid w:val="00B85F96"/>
    <w:rsid w:val="00B86DC8"/>
    <w:rsid w:val="00B87307"/>
    <w:rsid w:val="00B87E05"/>
    <w:rsid w:val="00B911BB"/>
    <w:rsid w:val="00B929AE"/>
    <w:rsid w:val="00B93F8D"/>
    <w:rsid w:val="00B95330"/>
    <w:rsid w:val="00B959E2"/>
    <w:rsid w:val="00B96148"/>
    <w:rsid w:val="00B96F95"/>
    <w:rsid w:val="00BA0BF9"/>
    <w:rsid w:val="00BA2FF7"/>
    <w:rsid w:val="00BA380D"/>
    <w:rsid w:val="00BA601E"/>
    <w:rsid w:val="00BA671C"/>
    <w:rsid w:val="00BA6A2E"/>
    <w:rsid w:val="00BB04EE"/>
    <w:rsid w:val="00BB0741"/>
    <w:rsid w:val="00BB09C2"/>
    <w:rsid w:val="00BB2DB5"/>
    <w:rsid w:val="00BB4F04"/>
    <w:rsid w:val="00BB5911"/>
    <w:rsid w:val="00BB596B"/>
    <w:rsid w:val="00BB600C"/>
    <w:rsid w:val="00BB6109"/>
    <w:rsid w:val="00BB6201"/>
    <w:rsid w:val="00BC0D12"/>
    <w:rsid w:val="00BC0F10"/>
    <w:rsid w:val="00BC205C"/>
    <w:rsid w:val="00BC2715"/>
    <w:rsid w:val="00BC2763"/>
    <w:rsid w:val="00BC4093"/>
    <w:rsid w:val="00BC4461"/>
    <w:rsid w:val="00BC783A"/>
    <w:rsid w:val="00BD01B3"/>
    <w:rsid w:val="00BD20E6"/>
    <w:rsid w:val="00BD40B9"/>
    <w:rsid w:val="00BD53D0"/>
    <w:rsid w:val="00BE0939"/>
    <w:rsid w:val="00BE30F6"/>
    <w:rsid w:val="00BE5AC9"/>
    <w:rsid w:val="00BE63F4"/>
    <w:rsid w:val="00BE6743"/>
    <w:rsid w:val="00BE6F75"/>
    <w:rsid w:val="00BE7414"/>
    <w:rsid w:val="00BF005C"/>
    <w:rsid w:val="00BF06C9"/>
    <w:rsid w:val="00BF15FD"/>
    <w:rsid w:val="00BF5AE8"/>
    <w:rsid w:val="00BF609D"/>
    <w:rsid w:val="00BF6940"/>
    <w:rsid w:val="00BF6DFA"/>
    <w:rsid w:val="00C04ABB"/>
    <w:rsid w:val="00C04D39"/>
    <w:rsid w:val="00C062B1"/>
    <w:rsid w:val="00C10034"/>
    <w:rsid w:val="00C10D3B"/>
    <w:rsid w:val="00C10F4A"/>
    <w:rsid w:val="00C128DA"/>
    <w:rsid w:val="00C138A6"/>
    <w:rsid w:val="00C15213"/>
    <w:rsid w:val="00C15D93"/>
    <w:rsid w:val="00C20057"/>
    <w:rsid w:val="00C21A94"/>
    <w:rsid w:val="00C22148"/>
    <w:rsid w:val="00C25177"/>
    <w:rsid w:val="00C25B14"/>
    <w:rsid w:val="00C25CB7"/>
    <w:rsid w:val="00C2642B"/>
    <w:rsid w:val="00C26D74"/>
    <w:rsid w:val="00C30F69"/>
    <w:rsid w:val="00C3222D"/>
    <w:rsid w:val="00C3487B"/>
    <w:rsid w:val="00C4135F"/>
    <w:rsid w:val="00C43CA8"/>
    <w:rsid w:val="00C4495E"/>
    <w:rsid w:val="00C455B2"/>
    <w:rsid w:val="00C46D57"/>
    <w:rsid w:val="00C4759F"/>
    <w:rsid w:val="00C47C99"/>
    <w:rsid w:val="00C47E9A"/>
    <w:rsid w:val="00C503CC"/>
    <w:rsid w:val="00C5051A"/>
    <w:rsid w:val="00C517AC"/>
    <w:rsid w:val="00C5632D"/>
    <w:rsid w:val="00C6177C"/>
    <w:rsid w:val="00C6537F"/>
    <w:rsid w:val="00C703C0"/>
    <w:rsid w:val="00C70723"/>
    <w:rsid w:val="00C7079E"/>
    <w:rsid w:val="00C716D9"/>
    <w:rsid w:val="00C729FC"/>
    <w:rsid w:val="00C72F65"/>
    <w:rsid w:val="00C8092F"/>
    <w:rsid w:val="00C81790"/>
    <w:rsid w:val="00C836CC"/>
    <w:rsid w:val="00C83712"/>
    <w:rsid w:val="00C86BEB"/>
    <w:rsid w:val="00C90C15"/>
    <w:rsid w:val="00C957BE"/>
    <w:rsid w:val="00C977CE"/>
    <w:rsid w:val="00C979F6"/>
    <w:rsid w:val="00CA0CB7"/>
    <w:rsid w:val="00CA6692"/>
    <w:rsid w:val="00CA7C05"/>
    <w:rsid w:val="00CB0559"/>
    <w:rsid w:val="00CB0985"/>
    <w:rsid w:val="00CB34C6"/>
    <w:rsid w:val="00CB3A69"/>
    <w:rsid w:val="00CB5759"/>
    <w:rsid w:val="00CB6CFA"/>
    <w:rsid w:val="00CB6D6B"/>
    <w:rsid w:val="00CC0590"/>
    <w:rsid w:val="00CC0C98"/>
    <w:rsid w:val="00CC1140"/>
    <w:rsid w:val="00CC131E"/>
    <w:rsid w:val="00CC1B92"/>
    <w:rsid w:val="00CC363B"/>
    <w:rsid w:val="00CC44B5"/>
    <w:rsid w:val="00CC58FF"/>
    <w:rsid w:val="00CC5EFD"/>
    <w:rsid w:val="00CC5F62"/>
    <w:rsid w:val="00CC6F13"/>
    <w:rsid w:val="00CC7B9F"/>
    <w:rsid w:val="00CD0DAF"/>
    <w:rsid w:val="00CD2098"/>
    <w:rsid w:val="00CD26EF"/>
    <w:rsid w:val="00CD3E35"/>
    <w:rsid w:val="00CD4A6A"/>
    <w:rsid w:val="00CD4C2F"/>
    <w:rsid w:val="00CD5354"/>
    <w:rsid w:val="00CD5CE3"/>
    <w:rsid w:val="00CD6F17"/>
    <w:rsid w:val="00CD71C0"/>
    <w:rsid w:val="00CD7645"/>
    <w:rsid w:val="00CE1EF2"/>
    <w:rsid w:val="00CE4F31"/>
    <w:rsid w:val="00CF2CDF"/>
    <w:rsid w:val="00CF5585"/>
    <w:rsid w:val="00CF5D84"/>
    <w:rsid w:val="00CF5EDA"/>
    <w:rsid w:val="00D0166B"/>
    <w:rsid w:val="00D0305B"/>
    <w:rsid w:val="00D045E9"/>
    <w:rsid w:val="00D0765F"/>
    <w:rsid w:val="00D11D9B"/>
    <w:rsid w:val="00D143B9"/>
    <w:rsid w:val="00D156FF"/>
    <w:rsid w:val="00D15847"/>
    <w:rsid w:val="00D15BE3"/>
    <w:rsid w:val="00D161CC"/>
    <w:rsid w:val="00D2750F"/>
    <w:rsid w:val="00D312DF"/>
    <w:rsid w:val="00D31B63"/>
    <w:rsid w:val="00D32257"/>
    <w:rsid w:val="00D32FDA"/>
    <w:rsid w:val="00D332EE"/>
    <w:rsid w:val="00D33B2C"/>
    <w:rsid w:val="00D36CF9"/>
    <w:rsid w:val="00D40CF4"/>
    <w:rsid w:val="00D42FDF"/>
    <w:rsid w:val="00D437FB"/>
    <w:rsid w:val="00D445B0"/>
    <w:rsid w:val="00D44DEB"/>
    <w:rsid w:val="00D464E8"/>
    <w:rsid w:val="00D50A66"/>
    <w:rsid w:val="00D51681"/>
    <w:rsid w:val="00D52C06"/>
    <w:rsid w:val="00D548DB"/>
    <w:rsid w:val="00D55166"/>
    <w:rsid w:val="00D55350"/>
    <w:rsid w:val="00D568D5"/>
    <w:rsid w:val="00D5692C"/>
    <w:rsid w:val="00D622AC"/>
    <w:rsid w:val="00D62E49"/>
    <w:rsid w:val="00D63150"/>
    <w:rsid w:val="00D63526"/>
    <w:rsid w:val="00D644BD"/>
    <w:rsid w:val="00D64826"/>
    <w:rsid w:val="00D6505B"/>
    <w:rsid w:val="00D6662B"/>
    <w:rsid w:val="00D703F8"/>
    <w:rsid w:val="00D71C7F"/>
    <w:rsid w:val="00D72610"/>
    <w:rsid w:val="00D732D7"/>
    <w:rsid w:val="00D73513"/>
    <w:rsid w:val="00D75E1E"/>
    <w:rsid w:val="00D7633E"/>
    <w:rsid w:val="00D77ED9"/>
    <w:rsid w:val="00D81946"/>
    <w:rsid w:val="00D823F3"/>
    <w:rsid w:val="00D85782"/>
    <w:rsid w:val="00D8631B"/>
    <w:rsid w:val="00D87E4D"/>
    <w:rsid w:val="00D9093F"/>
    <w:rsid w:val="00D9497A"/>
    <w:rsid w:val="00D9518A"/>
    <w:rsid w:val="00D95912"/>
    <w:rsid w:val="00D96483"/>
    <w:rsid w:val="00DA2007"/>
    <w:rsid w:val="00DA3D06"/>
    <w:rsid w:val="00DA3DD3"/>
    <w:rsid w:val="00DA4B8C"/>
    <w:rsid w:val="00DA62F8"/>
    <w:rsid w:val="00DA7141"/>
    <w:rsid w:val="00DB17BE"/>
    <w:rsid w:val="00DB2C26"/>
    <w:rsid w:val="00DB562F"/>
    <w:rsid w:val="00DB6322"/>
    <w:rsid w:val="00DB76E2"/>
    <w:rsid w:val="00DC0278"/>
    <w:rsid w:val="00DC12AD"/>
    <w:rsid w:val="00DC1953"/>
    <w:rsid w:val="00DC1E2B"/>
    <w:rsid w:val="00DC27C4"/>
    <w:rsid w:val="00DC3122"/>
    <w:rsid w:val="00DC5126"/>
    <w:rsid w:val="00DC6A7B"/>
    <w:rsid w:val="00DC715D"/>
    <w:rsid w:val="00DD024E"/>
    <w:rsid w:val="00DD0760"/>
    <w:rsid w:val="00DD0DDC"/>
    <w:rsid w:val="00DD15E5"/>
    <w:rsid w:val="00DD1AE4"/>
    <w:rsid w:val="00DD1B7C"/>
    <w:rsid w:val="00DD39DD"/>
    <w:rsid w:val="00DD5187"/>
    <w:rsid w:val="00DD5700"/>
    <w:rsid w:val="00DD62DF"/>
    <w:rsid w:val="00DD6BFD"/>
    <w:rsid w:val="00DD77CF"/>
    <w:rsid w:val="00DD7C3D"/>
    <w:rsid w:val="00DE235A"/>
    <w:rsid w:val="00DE286F"/>
    <w:rsid w:val="00DE305C"/>
    <w:rsid w:val="00DE4B26"/>
    <w:rsid w:val="00DE4BF8"/>
    <w:rsid w:val="00DE4CE7"/>
    <w:rsid w:val="00DE632D"/>
    <w:rsid w:val="00DE64DB"/>
    <w:rsid w:val="00DF1650"/>
    <w:rsid w:val="00DF5041"/>
    <w:rsid w:val="00DF6491"/>
    <w:rsid w:val="00DF6B5C"/>
    <w:rsid w:val="00DF736C"/>
    <w:rsid w:val="00E00233"/>
    <w:rsid w:val="00E043E1"/>
    <w:rsid w:val="00E06537"/>
    <w:rsid w:val="00E10374"/>
    <w:rsid w:val="00E110D9"/>
    <w:rsid w:val="00E11F7B"/>
    <w:rsid w:val="00E148DC"/>
    <w:rsid w:val="00E15F8D"/>
    <w:rsid w:val="00E16D25"/>
    <w:rsid w:val="00E17EAB"/>
    <w:rsid w:val="00E17FC0"/>
    <w:rsid w:val="00E20678"/>
    <w:rsid w:val="00E20A56"/>
    <w:rsid w:val="00E21E25"/>
    <w:rsid w:val="00E2316E"/>
    <w:rsid w:val="00E23B34"/>
    <w:rsid w:val="00E257BF"/>
    <w:rsid w:val="00E26F9D"/>
    <w:rsid w:val="00E300DE"/>
    <w:rsid w:val="00E302E8"/>
    <w:rsid w:val="00E30DF3"/>
    <w:rsid w:val="00E32B9A"/>
    <w:rsid w:val="00E32F61"/>
    <w:rsid w:val="00E32F93"/>
    <w:rsid w:val="00E33885"/>
    <w:rsid w:val="00E33EF9"/>
    <w:rsid w:val="00E40540"/>
    <w:rsid w:val="00E411AC"/>
    <w:rsid w:val="00E436FF"/>
    <w:rsid w:val="00E45E1B"/>
    <w:rsid w:val="00E46DB9"/>
    <w:rsid w:val="00E47937"/>
    <w:rsid w:val="00E50834"/>
    <w:rsid w:val="00E51395"/>
    <w:rsid w:val="00E51960"/>
    <w:rsid w:val="00E53A7A"/>
    <w:rsid w:val="00E54FB7"/>
    <w:rsid w:val="00E55634"/>
    <w:rsid w:val="00E559FF"/>
    <w:rsid w:val="00E55C09"/>
    <w:rsid w:val="00E55D0A"/>
    <w:rsid w:val="00E622F1"/>
    <w:rsid w:val="00E635D4"/>
    <w:rsid w:val="00E640A5"/>
    <w:rsid w:val="00E6461F"/>
    <w:rsid w:val="00E64708"/>
    <w:rsid w:val="00E64B00"/>
    <w:rsid w:val="00E660FB"/>
    <w:rsid w:val="00E67116"/>
    <w:rsid w:val="00E673C6"/>
    <w:rsid w:val="00E6781D"/>
    <w:rsid w:val="00E67843"/>
    <w:rsid w:val="00E679CC"/>
    <w:rsid w:val="00E70CBE"/>
    <w:rsid w:val="00E714B4"/>
    <w:rsid w:val="00E80E3E"/>
    <w:rsid w:val="00E827B8"/>
    <w:rsid w:val="00E83E65"/>
    <w:rsid w:val="00E84105"/>
    <w:rsid w:val="00E86876"/>
    <w:rsid w:val="00E869FF"/>
    <w:rsid w:val="00E90659"/>
    <w:rsid w:val="00E94027"/>
    <w:rsid w:val="00E946C5"/>
    <w:rsid w:val="00E94765"/>
    <w:rsid w:val="00E95C43"/>
    <w:rsid w:val="00E96561"/>
    <w:rsid w:val="00E97470"/>
    <w:rsid w:val="00E9783A"/>
    <w:rsid w:val="00EA2402"/>
    <w:rsid w:val="00EA296E"/>
    <w:rsid w:val="00EA2C31"/>
    <w:rsid w:val="00EA4687"/>
    <w:rsid w:val="00EA4DEC"/>
    <w:rsid w:val="00EA5F72"/>
    <w:rsid w:val="00EA79AD"/>
    <w:rsid w:val="00EB1A9A"/>
    <w:rsid w:val="00EB39C1"/>
    <w:rsid w:val="00EB3C4B"/>
    <w:rsid w:val="00EB4EA3"/>
    <w:rsid w:val="00EB60FA"/>
    <w:rsid w:val="00EC2B15"/>
    <w:rsid w:val="00EC3C6E"/>
    <w:rsid w:val="00EC5266"/>
    <w:rsid w:val="00ED0923"/>
    <w:rsid w:val="00ED0F4F"/>
    <w:rsid w:val="00ED376B"/>
    <w:rsid w:val="00ED42E8"/>
    <w:rsid w:val="00ED5328"/>
    <w:rsid w:val="00ED713C"/>
    <w:rsid w:val="00EE0F5D"/>
    <w:rsid w:val="00EE0F9C"/>
    <w:rsid w:val="00EE3107"/>
    <w:rsid w:val="00EE3853"/>
    <w:rsid w:val="00EE6615"/>
    <w:rsid w:val="00EF14F3"/>
    <w:rsid w:val="00EF1AFC"/>
    <w:rsid w:val="00EF1D98"/>
    <w:rsid w:val="00EF2713"/>
    <w:rsid w:val="00EF2E14"/>
    <w:rsid w:val="00EF368E"/>
    <w:rsid w:val="00EF40B0"/>
    <w:rsid w:val="00EF4B1B"/>
    <w:rsid w:val="00EF6A33"/>
    <w:rsid w:val="00EF7DF8"/>
    <w:rsid w:val="00F0067B"/>
    <w:rsid w:val="00F02F01"/>
    <w:rsid w:val="00F03ED1"/>
    <w:rsid w:val="00F043E9"/>
    <w:rsid w:val="00F0562E"/>
    <w:rsid w:val="00F05723"/>
    <w:rsid w:val="00F108B2"/>
    <w:rsid w:val="00F147F4"/>
    <w:rsid w:val="00F14D1A"/>
    <w:rsid w:val="00F14D3D"/>
    <w:rsid w:val="00F16224"/>
    <w:rsid w:val="00F16C35"/>
    <w:rsid w:val="00F176D2"/>
    <w:rsid w:val="00F211B8"/>
    <w:rsid w:val="00F215E3"/>
    <w:rsid w:val="00F2216E"/>
    <w:rsid w:val="00F226F2"/>
    <w:rsid w:val="00F25583"/>
    <w:rsid w:val="00F3230E"/>
    <w:rsid w:val="00F33C5D"/>
    <w:rsid w:val="00F4144E"/>
    <w:rsid w:val="00F41884"/>
    <w:rsid w:val="00F41C30"/>
    <w:rsid w:val="00F43E53"/>
    <w:rsid w:val="00F44ED7"/>
    <w:rsid w:val="00F50999"/>
    <w:rsid w:val="00F523F7"/>
    <w:rsid w:val="00F535F2"/>
    <w:rsid w:val="00F54FF8"/>
    <w:rsid w:val="00F55716"/>
    <w:rsid w:val="00F57139"/>
    <w:rsid w:val="00F57A40"/>
    <w:rsid w:val="00F57E97"/>
    <w:rsid w:val="00F60641"/>
    <w:rsid w:val="00F608DD"/>
    <w:rsid w:val="00F62351"/>
    <w:rsid w:val="00F65234"/>
    <w:rsid w:val="00F65E16"/>
    <w:rsid w:val="00F662E8"/>
    <w:rsid w:val="00F66D8B"/>
    <w:rsid w:val="00F6703E"/>
    <w:rsid w:val="00F679BD"/>
    <w:rsid w:val="00F67B29"/>
    <w:rsid w:val="00F718D6"/>
    <w:rsid w:val="00F7250C"/>
    <w:rsid w:val="00F74346"/>
    <w:rsid w:val="00F74A18"/>
    <w:rsid w:val="00F75EE3"/>
    <w:rsid w:val="00F77061"/>
    <w:rsid w:val="00F80BFB"/>
    <w:rsid w:val="00F818F3"/>
    <w:rsid w:val="00F81A81"/>
    <w:rsid w:val="00F81B7B"/>
    <w:rsid w:val="00F83838"/>
    <w:rsid w:val="00F8462A"/>
    <w:rsid w:val="00F85424"/>
    <w:rsid w:val="00F86211"/>
    <w:rsid w:val="00F869E0"/>
    <w:rsid w:val="00F87C72"/>
    <w:rsid w:val="00F90613"/>
    <w:rsid w:val="00F93C30"/>
    <w:rsid w:val="00F946DB"/>
    <w:rsid w:val="00FA0300"/>
    <w:rsid w:val="00FA1036"/>
    <w:rsid w:val="00FA1C1E"/>
    <w:rsid w:val="00FA44C8"/>
    <w:rsid w:val="00FA59C2"/>
    <w:rsid w:val="00FB430E"/>
    <w:rsid w:val="00FB4725"/>
    <w:rsid w:val="00FB5D8E"/>
    <w:rsid w:val="00FB7BC5"/>
    <w:rsid w:val="00FC0A27"/>
    <w:rsid w:val="00FC1C04"/>
    <w:rsid w:val="00FC2C25"/>
    <w:rsid w:val="00FD062F"/>
    <w:rsid w:val="00FD2A15"/>
    <w:rsid w:val="00FD3708"/>
    <w:rsid w:val="00FD462C"/>
    <w:rsid w:val="00FD6F29"/>
    <w:rsid w:val="00FD7ADD"/>
    <w:rsid w:val="00FE099A"/>
    <w:rsid w:val="00FE28C5"/>
    <w:rsid w:val="00FE6640"/>
    <w:rsid w:val="00FE6C1A"/>
    <w:rsid w:val="00FF07D3"/>
    <w:rsid w:val="00FF4357"/>
    <w:rsid w:val="00FF4B50"/>
    <w:rsid w:val="00FF4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colormru v:ext="edit" colors="#d8de21"/>
    </o:shapedefaults>
    <o:shapelayout v:ext="edit">
      <o:idmap v:ext="edit" data="1"/>
    </o:shapelayout>
  </w:shapeDefaults>
  <w:decimalSymbol w:val="."/>
  <w:listSeparator w:val=","/>
  <w14:docId w14:val="1A46AD78"/>
  <w15:docId w15:val="{00BBAE16-12DD-4B98-92D0-6B8AB388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141"/>
    <w:rPr>
      <w:rFonts w:ascii="Palatino" w:hAnsi="Palatino"/>
      <w:sz w:val="24"/>
      <w:lang w:eastAsia="en-US"/>
    </w:rPr>
  </w:style>
  <w:style w:type="paragraph" w:styleId="Heading1">
    <w:name w:val="heading 1"/>
    <w:basedOn w:val="Normal"/>
    <w:next w:val="Normal"/>
    <w:qFormat/>
    <w:pPr>
      <w:keepNext/>
      <w:jc w:val="both"/>
      <w:outlineLvl w:val="0"/>
    </w:pPr>
    <w:rPr>
      <w:rFonts w:ascii="Arial" w:hAnsi="Arial"/>
      <w:b/>
      <w:sz w:val="22"/>
    </w:rPr>
  </w:style>
  <w:style w:type="paragraph" w:styleId="Heading2">
    <w:name w:val="heading 2"/>
    <w:basedOn w:val="Normal"/>
    <w:next w:val="Normal"/>
    <w:qFormat/>
    <w:pPr>
      <w:keepNext/>
      <w:jc w:val="both"/>
      <w:outlineLvl w:val="1"/>
    </w:pPr>
    <w:rPr>
      <w:rFonts w:ascii="Arial" w:hAnsi="Arial"/>
      <w:sz w:val="22"/>
      <w:u w:val="single"/>
    </w:rPr>
  </w:style>
  <w:style w:type="paragraph" w:styleId="Heading3">
    <w:name w:val="heading 3"/>
    <w:basedOn w:val="Normal"/>
    <w:next w:val="Normal"/>
    <w:qFormat/>
    <w:pPr>
      <w:keepNext/>
      <w:jc w:val="right"/>
      <w:outlineLvl w:val="2"/>
    </w:pPr>
    <w:rPr>
      <w:rFonts w:ascii="Arial" w:hAnsi="Arial"/>
      <w:b/>
      <w:sz w:val="22"/>
      <w:u w:val="single"/>
    </w:rPr>
  </w:style>
  <w:style w:type="paragraph" w:styleId="Heading4">
    <w:name w:val="heading 4"/>
    <w:basedOn w:val="Normal"/>
    <w:next w:val="Normal"/>
    <w:qFormat/>
    <w:pPr>
      <w:keepNext/>
      <w:tabs>
        <w:tab w:val="left" w:pos="1843"/>
      </w:tabs>
      <w:ind w:left="2160" w:hanging="2160"/>
      <w:jc w:val="both"/>
      <w:outlineLvl w:val="3"/>
    </w:pPr>
    <w:rPr>
      <w:rFonts w:ascii="Arial" w:hAnsi="Arial"/>
      <w:b/>
      <w:sz w:val="22"/>
    </w:rPr>
  </w:style>
  <w:style w:type="paragraph" w:styleId="Heading5">
    <w:name w:val="heading 5"/>
    <w:basedOn w:val="Normal"/>
    <w:next w:val="Normal"/>
    <w:link w:val="Heading5Char"/>
    <w:qFormat/>
    <w:rsid w:val="00196EFC"/>
    <w:pPr>
      <w:spacing w:before="240" w:after="60"/>
      <w:jc w:val="both"/>
      <w:outlineLvl w:val="4"/>
    </w:pPr>
    <w:rPr>
      <w:rFonts w:ascii="Arial" w:hAnsi="Arial" w:cs="Arial"/>
      <w:sz w:val="22"/>
      <w:szCs w:val="22"/>
    </w:rPr>
  </w:style>
  <w:style w:type="paragraph" w:styleId="Heading6">
    <w:name w:val="heading 6"/>
    <w:basedOn w:val="Normal"/>
    <w:next w:val="Normal"/>
    <w:link w:val="Heading6Char"/>
    <w:qFormat/>
    <w:rsid w:val="00196EFC"/>
    <w:pPr>
      <w:spacing w:before="240" w:after="60"/>
      <w:jc w:val="both"/>
      <w:outlineLvl w:val="5"/>
    </w:pPr>
    <w:rPr>
      <w:rFonts w:ascii="Arial" w:hAnsi="Arial" w:cs="Arial"/>
      <w:i/>
      <w:iCs/>
      <w:sz w:val="22"/>
      <w:szCs w:val="22"/>
    </w:rPr>
  </w:style>
  <w:style w:type="paragraph" w:styleId="Heading7">
    <w:name w:val="heading 7"/>
    <w:basedOn w:val="Normal"/>
    <w:next w:val="Normal"/>
    <w:link w:val="Heading7Char"/>
    <w:qFormat/>
    <w:rsid w:val="00196EFC"/>
    <w:pPr>
      <w:spacing w:before="240" w:after="60"/>
      <w:jc w:val="both"/>
      <w:outlineLvl w:val="6"/>
    </w:pPr>
    <w:rPr>
      <w:rFonts w:ascii="Arial" w:hAnsi="Arial" w:cs="Arial"/>
      <w:sz w:val="22"/>
      <w:szCs w:val="22"/>
    </w:rPr>
  </w:style>
  <w:style w:type="paragraph" w:styleId="Heading8">
    <w:name w:val="heading 8"/>
    <w:basedOn w:val="Normal"/>
    <w:next w:val="Normal"/>
    <w:link w:val="Heading8Char"/>
    <w:qFormat/>
    <w:rsid w:val="00196EFC"/>
    <w:pPr>
      <w:spacing w:before="240" w:after="60"/>
      <w:jc w:val="both"/>
      <w:outlineLvl w:val="7"/>
    </w:pPr>
    <w:rPr>
      <w:rFonts w:ascii="Arial" w:hAnsi="Arial" w:cs="Arial"/>
      <w:i/>
      <w:iCs/>
      <w:sz w:val="22"/>
      <w:szCs w:val="22"/>
    </w:rPr>
  </w:style>
  <w:style w:type="paragraph" w:styleId="Heading9">
    <w:name w:val="heading 9"/>
    <w:basedOn w:val="Normal"/>
    <w:next w:val="Normal"/>
    <w:link w:val="Heading9Char"/>
    <w:qFormat/>
    <w:rsid w:val="00196EFC"/>
    <w:pPr>
      <w:spacing w:before="240" w:after="60"/>
      <w:jc w:val="both"/>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19"/>
        <w:tab w:val="right" w:pos="9071"/>
      </w:tabs>
    </w:p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480" w:lineRule="auto"/>
      <w:ind w:left="720" w:hanging="720"/>
      <w:jc w:val="both"/>
    </w:pPr>
    <w:rPr>
      <w:rFonts w:ascii="Arial" w:hAnsi="Arial"/>
      <w:sz w:val="22"/>
    </w:rPr>
  </w:style>
  <w:style w:type="paragraph" w:styleId="BodyTextIndent2">
    <w:name w:val="Body Text Indent 2"/>
    <w:basedOn w:val="Normal"/>
    <w:pPr>
      <w:ind w:left="720"/>
      <w:jc w:val="both"/>
    </w:pPr>
    <w:rPr>
      <w:rFonts w:ascii="Arial" w:hAnsi="Arial"/>
      <w:sz w:val="22"/>
    </w:rPr>
  </w:style>
  <w:style w:type="paragraph" w:styleId="BodyTextIndent3">
    <w:name w:val="Body Text Indent 3"/>
    <w:basedOn w:val="Normal"/>
    <w:pPr>
      <w:spacing w:line="360" w:lineRule="auto"/>
      <w:ind w:left="1440" w:hanging="720"/>
      <w:jc w:val="both"/>
    </w:pPr>
    <w:rPr>
      <w:rFonts w:ascii="Arial" w:hAnsi="Arial"/>
      <w:sz w:val="22"/>
    </w:rPr>
  </w:style>
  <w:style w:type="character" w:styleId="PageNumber">
    <w:name w:val="page number"/>
    <w:basedOn w:val="DefaultParagraphFont"/>
    <w:rsid w:val="003E2730"/>
  </w:style>
  <w:style w:type="table" w:styleId="TableGrid">
    <w:name w:val="Table Grid"/>
    <w:basedOn w:val="TableNormal"/>
    <w:uiPriority w:val="39"/>
    <w:rsid w:val="00B16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B5911"/>
    <w:rPr>
      <w:rFonts w:ascii="Tahoma" w:hAnsi="Tahoma" w:cs="Tahoma"/>
      <w:sz w:val="16"/>
      <w:szCs w:val="16"/>
    </w:rPr>
  </w:style>
  <w:style w:type="table" w:styleId="LightShading-Accent2">
    <w:name w:val="Light Shading Accent 2"/>
    <w:basedOn w:val="TableNormal"/>
    <w:uiPriority w:val="60"/>
    <w:rsid w:val="00A35D4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A35D4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A35D41"/>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olorfulGrid-Accent6">
    <w:name w:val="Colorful Grid Accent 6"/>
    <w:basedOn w:val="TableNormal"/>
    <w:uiPriority w:val="73"/>
    <w:rsid w:val="00A35D41"/>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alendar2">
    <w:name w:val="Calendar 2"/>
    <w:basedOn w:val="TableNormal"/>
    <w:uiPriority w:val="99"/>
    <w:qFormat/>
    <w:rsid w:val="00CA7C05"/>
    <w:pPr>
      <w:jc w:val="center"/>
    </w:pPr>
    <w:rPr>
      <w:rFonts w:ascii="Calibri" w:eastAsia="MS Mincho" w:hAnsi="Calibri" w:cs="Arial"/>
      <w:sz w:val="28"/>
      <w:szCs w:val="22"/>
      <w:lang w:val="en-US" w:eastAsia="ja-JP"/>
    </w:rPr>
    <w:tblPr>
      <w:tblBorders>
        <w:insideV w:val="single" w:sz="4" w:space="0" w:color="95B3D7"/>
      </w:tblBorders>
    </w:tblPr>
    <w:tblStylePr w:type="firstRow">
      <w:rPr>
        <w:rFonts w:ascii="Tahoma" w:hAnsi="Tahom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styleId="MediumList1-Accent3">
    <w:name w:val="Medium List 1 Accent 3"/>
    <w:basedOn w:val="TableNormal"/>
    <w:uiPriority w:val="65"/>
    <w:rsid w:val="00CA7C05"/>
    <w:rPr>
      <w:color w:val="000000"/>
    </w:rPr>
    <w:tblPr>
      <w:tblStyleRowBandSize w:val="1"/>
      <w:tblStyleColBandSize w:val="1"/>
      <w:tblBorders>
        <w:top w:val="single" w:sz="8" w:space="0" w:color="9BBB59"/>
        <w:bottom w:val="single" w:sz="8" w:space="0" w:color="9BBB59"/>
      </w:tblBorders>
    </w:tblPr>
    <w:tblStylePr w:type="firstRow">
      <w:rPr>
        <w:rFonts w:ascii="Tahoma" w:eastAsia="Times New Roman" w:hAnsi="Ta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HeaderChar">
    <w:name w:val="Header Char"/>
    <w:link w:val="Header"/>
    <w:uiPriority w:val="99"/>
    <w:rsid w:val="00ED713C"/>
    <w:rPr>
      <w:rFonts w:ascii="Palatino" w:hAnsi="Palatino"/>
      <w:sz w:val="24"/>
      <w:lang w:eastAsia="en-US"/>
    </w:rPr>
  </w:style>
  <w:style w:type="character" w:customStyle="1" w:styleId="FooterChar">
    <w:name w:val="Footer Char"/>
    <w:link w:val="Footer"/>
    <w:uiPriority w:val="99"/>
    <w:rsid w:val="006B2734"/>
    <w:rPr>
      <w:rFonts w:ascii="Palatino" w:hAnsi="Palatino"/>
      <w:sz w:val="24"/>
      <w:lang w:eastAsia="en-US"/>
    </w:rPr>
  </w:style>
  <w:style w:type="paragraph" w:styleId="ListParagraph">
    <w:name w:val="List Paragraph"/>
    <w:basedOn w:val="Normal"/>
    <w:uiPriority w:val="34"/>
    <w:qFormat/>
    <w:rsid w:val="006A2896"/>
    <w:pPr>
      <w:ind w:left="720"/>
    </w:pPr>
  </w:style>
  <w:style w:type="paragraph" w:customStyle="1" w:styleId="Normal11pt">
    <w:name w:val="Normal + 11 pt"/>
    <w:aliases w:val="Bold"/>
    <w:basedOn w:val="Normal"/>
    <w:rsid w:val="004C0A31"/>
    <w:pPr>
      <w:autoSpaceDE w:val="0"/>
      <w:autoSpaceDN w:val="0"/>
      <w:ind w:left="567" w:hanging="567"/>
      <w:jc w:val="both"/>
      <w:outlineLvl w:val="0"/>
    </w:pPr>
    <w:rPr>
      <w:rFonts w:ascii="Arial" w:hAnsi="Arial" w:cs="Arial"/>
      <w:b/>
      <w:bCs/>
      <w:sz w:val="22"/>
      <w:szCs w:val="22"/>
    </w:rPr>
  </w:style>
  <w:style w:type="paragraph" w:customStyle="1" w:styleId="DefaultParagraphFontParaCharCharCharCharCharCharCharCharCharCharCharCharCharCharChar">
    <w:name w:val="Default Paragraph Font Para Char Char Char Char Char Char Char Char Char Char Char Char Char Char Char"/>
    <w:basedOn w:val="Normal"/>
    <w:rsid w:val="00F818F3"/>
    <w:pPr>
      <w:spacing w:after="120" w:line="240" w:lineRule="exact"/>
    </w:pPr>
    <w:rPr>
      <w:rFonts w:ascii="Verdana" w:hAnsi="Verdana"/>
      <w:sz w:val="20"/>
      <w:lang w:val="en-US"/>
    </w:rPr>
  </w:style>
  <w:style w:type="character" w:customStyle="1" w:styleId="Heading5Char">
    <w:name w:val="Heading 5 Char"/>
    <w:basedOn w:val="DefaultParagraphFont"/>
    <w:link w:val="Heading5"/>
    <w:rsid w:val="00196EFC"/>
    <w:rPr>
      <w:rFonts w:ascii="Arial" w:hAnsi="Arial" w:cs="Arial"/>
      <w:sz w:val="22"/>
      <w:szCs w:val="22"/>
      <w:lang w:eastAsia="en-US"/>
    </w:rPr>
  </w:style>
  <w:style w:type="character" w:customStyle="1" w:styleId="Heading6Char">
    <w:name w:val="Heading 6 Char"/>
    <w:basedOn w:val="DefaultParagraphFont"/>
    <w:link w:val="Heading6"/>
    <w:rsid w:val="00196EFC"/>
    <w:rPr>
      <w:rFonts w:ascii="Arial" w:hAnsi="Arial" w:cs="Arial"/>
      <w:i/>
      <w:iCs/>
      <w:sz w:val="22"/>
      <w:szCs w:val="22"/>
      <w:lang w:eastAsia="en-US"/>
    </w:rPr>
  </w:style>
  <w:style w:type="character" w:customStyle="1" w:styleId="Heading7Char">
    <w:name w:val="Heading 7 Char"/>
    <w:basedOn w:val="DefaultParagraphFont"/>
    <w:link w:val="Heading7"/>
    <w:rsid w:val="00196EFC"/>
    <w:rPr>
      <w:rFonts w:ascii="Arial" w:hAnsi="Arial" w:cs="Arial"/>
      <w:sz w:val="22"/>
      <w:szCs w:val="22"/>
      <w:lang w:eastAsia="en-US"/>
    </w:rPr>
  </w:style>
  <w:style w:type="character" w:customStyle="1" w:styleId="Heading8Char">
    <w:name w:val="Heading 8 Char"/>
    <w:basedOn w:val="DefaultParagraphFont"/>
    <w:link w:val="Heading8"/>
    <w:rsid w:val="00196EFC"/>
    <w:rPr>
      <w:rFonts w:ascii="Arial" w:hAnsi="Arial" w:cs="Arial"/>
      <w:i/>
      <w:iCs/>
      <w:sz w:val="22"/>
      <w:szCs w:val="22"/>
      <w:lang w:eastAsia="en-US"/>
    </w:rPr>
  </w:style>
  <w:style w:type="character" w:customStyle="1" w:styleId="Heading9Char">
    <w:name w:val="Heading 9 Char"/>
    <w:basedOn w:val="DefaultParagraphFont"/>
    <w:link w:val="Heading9"/>
    <w:rsid w:val="00196EFC"/>
    <w:rPr>
      <w:rFonts w:ascii="Arial" w:hAnsi="Arial" w:cs="Arial"/>
      <w:i/>
      <w:iCs/>
      <w:sz w:val="18"/>
      <w:szCs w:val="18"/>
      <w:lang w:eastAsia="en-US"/>
    </w:rPr>
  </w:style>
  <w:style w:type="paragraph" w:styleId="NormalIndent">
    <w:name w:val="Normal Indent"/>
    <w:basedOn w:val="Normal"/>
    <w:uiPriority w:val="99"/>
    <w:rsid w:val="00196EFC"/>
    <w:pPr>
      <w:ind w:left="720"/>
      <w:jc w:val="both"/>
    </w:pPr>
    <w:rPr>
      <w:rFonts w:ascii="Arial" w:hAnsi="Arial" w:cs="Arial"/>
      <w:sz w:val="22"/>
      <w:szCs w:val="22"/>
    </w:rPr>
  </w:style>
  <w:style w:type="table" w:customStyle="1" w:styleId="Calendar1">
    <w:name w:val="Calendar 1"/>
    <w:basedOn w:val="TableNormal"/>
    <w:uiPriority w:val="99"/>
    <w:qFormat/>
    <w:rsid w:val="00507C1E"/>
    <w:rPr>
      <w:rFonts w:asciiTheme="minorHAnsi" w:eastAsiaTheme="minorEastAsia" w:hAnsiTheme="minorHAnsi" w:cstheme="minorBidi"/>
      <w:sz w:val="22"/>
      <w:szCs w:val="22"/>
      <w:lang w:val="en-US"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507C1E"/>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Normal0">
    <w:name w:val="Normal_0"/>
    <w:qFormat/>
    <w:rsid w:val="00BA6A2E"/>
    <w:rPr>
      <w:rFonts w:ascii="Times New Roman" w:hAnsi="Times New Roman"/>
      <w:sz w:val="24"/>
      <w:szCs w:val="24"/>
    </w:rPr>
  </w:style>
  <w:style w:type="paragraph" w:customStyle="1" w:styleId="Normal1">
    <w:name w:val="Normal_1"/>
    <w:qFormat/>
    <w:rsid w:val="00BA6A2E"/>
    <w:rPr>
      <w:rFonts w:ascii="Times New Roman" w:hAnsi="Times New Roman"/>
      <w:sz w:val="24"/>
      <w:szCs w:val="24"/>
    </w:rPr>
  </w:style>
  <w:style w:type="paragraph" w:customStyle="1" w:styleId="Normal2">
    <w:name w:val="Normal_2"/>
    <w:qFormat/>
    <w:rsid w:val="00BA6A2E"/>
    <w:rPr>
      <w:rFonts w:ascii="Times New Roman" w:hAnsi="Times New Roman"/>
      <w:sz w:val="24"/>
      <w:szCs w:val="24"/>
    </w:rPr>
  </w:style>
  <w:style w:type="paragraph" w:customStyle="1" w:styleId="Normal3">
    <w:name w:val="Normal_3"/>
    <w:qFormat/>
    <w:rsid w:val="00BA6A2E"/>
    <w:rPr>
      <w:rFonts w:ascii="Times New Roman" w:hAnsi="Times New Roman"/>
      <w:sz w:val="24"/>
      <w:szCs w:val="24"/>
    </w:rPr>
  </w:style>
  <w:style w:type="paragraph" w:customStyle="1" w:styleId="Normal4">
    <w:name w:val="Normal_4"/>
    <w:qFormat/>
    <w:rsid w:val="00BA6A2E"/>
    <w:rPr>
      <w:rFonts w:ascii="Times New Roman" w:hAnsi="Times New Roman"/>
      <w:sz w:val="24"/>
      <w:szCs w:val="24"/>
    </w:rPr>
  </w:style>
  <w:style w:type="character" w:styleId="Hyperlink">
    <w:name w:val="Hyperlink"/>
    <w:basedOn w:val="DefaultParagraphFont"/>
    <w:uiPriority w:val="99"/>
    <w:unhideWhenUsed/>
    <w:rsid w:val="00BA2FF7"/>
    <w:rPr>
      <w:color w:val="0000FF" w:themeColor="hyperlink"/>
      <w:u w:val="single"/>
    </w:rPr>
  </w:style>
  <w:style w:type="character" w:customStyle="1" w:styleId="UnresolvedMention1">
    <w:name w:val="Unresolved Mention1"/>
    <w:basedOn w:val="DefaultParagraphFont"/>
    <w:uiPriority w:val="99"/>
    <w:semiHidden/>
    <w:unhideWhenUsed/>
    <w:rsid w:val="00BA2FF7"/>
    <w:rPr>
      <w:color w:val="808080"/>
      <w:shd w:val="clear" w:color="auto" w:fill="E6E6E6"/>
    </w:rPr>
  </w:style>
  <w:style w:type="table" w:styleId="GridTable4-Accent1">
    <w:name w:val="Grid Table 4 Accent 1"/>
    <w:basedOn w:val="TableNormal"/>
    <w:uiPriority w:val="49"/>
    <w:rsid w:val="00F33C5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390477"/>
    <w:rPr>
      <w:color w:val="800080" w:themeColor="followedHyperlink"/>
      <w:u w:val="single"/>
    </w:rPr>
  </w:style>
  <w:style w:type="character" w:customStyle="1" w:styleId="UnresolvedMention2">
    <w:name w:val="Unresolved Mention2"/>
    <w:basedOn w:val="DefaultParagraphFont"/>
    <w:uiPriority w:val="99"/>
    <w:semiHidden/>
    <w:unhideWhenUsed/>
    <w:rsid w:val="00DE4B26"/>
    <w:rPr>
      <w:color w:val="808080"/>
      <w:shd w:val="clear" w:color="auto" w:fill="E6E6E6"/>
    </w:rPr>
  </w:style>
  <w:style w:type="character" w:customStyle="1" w:styleId="UnresolvedMention3">
    <w:name w:val="Unresolved Mention3"/>
    <w:basedOn w:val="DefaultParagraphFont"/>
    <w:uiPriority w:val="99"/>
    <w:semiHidden/>
    <w:unhideWhenUsed/>
    <w:rsid w:val="004C553B"/>
    <w:rPr>
      <w:color w:val="808080"/>
      <w:shd w:val="clear" w:color="auto" w:fill="E6E6E6"/>
    </w:rPr>
  </w:style>
  <w:style w:type="table" w:styleId="GridTable4-Accent3">
    <w:name w:val="Grid Table 4 Accent 3"/>
    <w:basedOn w:val="TableNormal"/>
    <w:uiPriority w:val="49"/>
    <w:rsid w:val="006C1B9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tenseQuote">
    <w:name w:val="Intense Quote"/>
    <w:basedOn w:val="Normal"/>
    <w:next w:val="Normal"/>
    <w:link w:val="IntenseQuoteChar"/>
    <w:uiPriority w:val="30"/>
    <w:qFormat/>
    <w:rsid w:val="00CC0C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C0C98"/>
    <w:rPr>
      <w:rFonts w:ascii="Palatino" w:hAnsi="Palatino"/>
      <w:i/>
      <w:iCs/>
      <w:color w:val="4F81BD" w:themeColor="accent1"/>
      <w:sz w:val="24"/>
      <w:lang w:eastAsia="en-US"/>
    </w:rPr>
  </w:style>
  <w:style w:type="table" w:styleId="ListTable3-Accent1">
    <w:name w:val="List Table 3 Accent 1"/>
    <w:basedOn w:val="TableNormal"/>
    <w:uiPriority w:val="48"/>
    <w:rsid w:val="009368F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Accent5">
    <w:name w:val="List Table 2 Accent 5"/>
    <w:basedOn w:val="TableNormal"/>
    <w:uiPriority w:val="47"/>
    <w:rsid w:val="009368F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3">
    <w:name w:val="List Table 3 Accent 3"/>
    <w:basedOn w:val="TableNormal"/>
    <w:uiPriority w:val="48"/>
    <w:rsid w:val="003B65F8"/>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6">
    <w:name w:val="List Table 3 Accent 6"/>
    <w:basedOn w:val="TableNormal"/>
    <w:uiPriority w:val="48"/>
    <w:rsid w:val="00A8099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NormalWeb">
    <w:name w:val="Normal (Web)"/>
    <w:basedOn w:val="Normal"/>
    <w:uiPriority w:val="99"/>
    <w:unhideWhenUsed/>
    <w:rsid w:val="00904570"/>
    <w:pPr>
      <w:spacing w:after="150"/>
    </w:pPr>
    <w:rPr>
      <w:rFonts w:ascii="Times New Roman" w:hAnsi="Times New Roman"/>
      <w:szCs w:val="24"/>
      <w:lang w:eastAsia="en-GB"/>
    </w:rPr>
  </w:style>
  <w:style w:type="paragraph" w:styleId="TOCHeading">
    <w:name w:val="TOC Heading"/>
    <w:basedOn w:val="Heading1"/>
    <w:next w:val="Normal"/>
    <w:uiPriority w:val="39"/>
    <w:unhideWhenUsed/>
    <w:qFormat/>
    <w:rsid w:val="00277D08"/>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table" w:styleId="ListTable3-Accent4">
    <w:name w:val="List Table 3 Accent 4"/>
    <w:basedOn w:val="TableNormal"/>
    <w:uiPriority w:val="48"/>
    <w:rsid w:val="00601EE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CommentReference">
    <w:name w:val="annotation reference"/>
    <w:basedOn w:val="DefaultParagraphFont"/>
    <w:uiPriority w:val="99"/>
    <w:semiHidden/>
    <w:unhideWhenUsed/>
    <w:rsid w:val="00283D4C"/>
    <w:rPr>
      <w:sz w:val="16"/>
      <w:szCs w:val="16"/>
    </w:rPr>
  </w:style>
  <w:style w:type="paragraph" w:styleId="CommentText">
    <w:name w:val="annotation text"/>
    <w:basedOn w:val="Normal"/>
    <w:link w:val="CommentTextChar"/>
    <w:uiPriority w:val="99"/>
    <w:semiHidden/>
    <w:unhideWhenUsed/>
    <w:rsid w:val="00283D4C"/>
    <w:rPr>
      <w:sz w:val="20"/>
    </w:rPr>
  </w:style>
  <w:style w:type="character" w:customStyle="1" w:styleId="CommentTextChar">
    <w:name w:val="Comment Text Char"/>
    <w:basedOn w:val="DefaultParagraphFont"/>
    <w:link w:val="CommentText"/>
    <w:uiPriority w:val="99"/>
    <w:semiHidden/>
    <w:rsid w:val="00283D4C"/>
    <w:rPr>
      <w:rFonts w:ascii="Palatino" w:hAnsi="Palatino"/>
      <w:lang w:eastAsia="en-US"/>
    </w:rPr>
  </w:style>
  <w:style w:type="paragraph" w:styleId="CommentSubject">
    <w:name w:val="annotation subject"/>
    <w:basedOn w:val="CommentText"/>
    <w:next w:val="CommentText"/>
    <w:link w:val="CommentSubjectChar"/>
    <w:uiPriority w:val="99"/>
    <w:semiHidden/>
    <w:unhideWhenUsed/>
    <w:rsid w:val="00283D4C"/>
    <w:rPr>
      <w:b/>
      <w:bCs/>
    </w:rPr>
  </w:style>
  <w:style w:type="character" w:customStyle="1" w:styleId="CommentSubjectChar">
    <w:name w:val="Comment Subject Char"/>
    <w:basedOn w:val="CommentTextChar"/>
    <w:link w:val="CommentSubject"/>
    <w:uiPriority w:val="99"/>
    <w:semiHidden/>
    <w:rsid w:val="00283D4C"/>
    <w:rPr>
      <w:rFonts w:ascii="Palatino" w:hAnsi="Palatino"/>
      <w:b/>
      <w:bCs/>
      <w:lang w:eastAsia="en-US"/>
    </w:rPr>
  </w:style>
  <w:style w:type="paragraph" w:customStyle="1" w:styleId="Default">
    <w:name w:val="Default"/>
    <w:rsid w:val="00F81B7B"/>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258">
      <w:bodyDiv w:val="1"/>
      <w:marLeft w:val="0"/>
      <w:marRight w:val="0"/>
      <w:marTop w:val="0"/>
      <w:marBottom w:val="0"/>
      <w:divBdr>
        <w:top w:val="none" w:sz="0" w:space="0" w:color="auto"/>
        <w:left w:val="none" w:sz="0" w:space="0" w:color="auto"/>
        <w:bottom w:val="none" w:sz="0" w:space="0" w:color="auto"/>
        <w:right w:val="none" w:sz="0" w:space="0" w:color="auto"/>
      </w:divBdr>
    </w:div>
    <w:div w:id="5206660">
      <w:bodyDiv w:val="1"/>
      <w:marLeft w:val="0"/>
      <w:marRight w:val="0"/>
      <w:marTop w:val="0"/>
      <w:marBottom w:val="0"/>
      <w:divBdr>
        <w:top w:val="none" w:sz="0" w:space="0" w:color="auto"/>
        <w:left w:val="none" w:sz="0" w:space="0" w:color="auto"/>
        <w:bottom w:val="none" w:sz="0" w:space="0" w:color="auto"/>
        <w:right w:val="none" w:sz="0" w:space="0" w:color="auto"/>
      </w:divBdr>
    </w:div>
    <w:div w:id="28261765">
      <w:bodyDiv w:val="1"/>
      <w:marLeft w:val="0"/>
      <w:marRight w:val="0"/>
      <w:marTop w:val="0"/>
      <w:marBottom w:val="0"/>
      <w:divBdr>
        <w:top w:val="none" w:sz="0" w:space="0" w:color="auto"/>
        <w:left w:val="none" w:sz="0" w:space="0" w:color="auto"/>
        <w:bottom w:val="none" w:sz="0" w:space="0" w:color="auto"/>
        <w:right w:val="none" w:sz="0" w:space="0" w:color="auto"/>
      </w:divBdr>
    </w:div>
    <w:div w:id="38476066">
      <w:bodyDiv w:val="1"/>
      <w:marLeft w:val="0"/>
      <w:marRight w:val="0"/>
      <w:marTop w:val="0"/>
      <w:marBottom w:val="0"/>
      <w:divBdr>
        <w:top w:val="none" w:sz="0" w:space="0" w:color="auto"/>
        <w:left w:val="none" w:sz="0" w:space="0" w:color="auto"/>
        <w:bottom w:val="none" w:sz="0" w:space="0" w:color="auto"/>
        <w:right w:val="none" w:sz="0" w:space="0" w:color="auto"/>
      </w:divBdr>
    </w:div>
    <w:div w:id="39131301">
      <w:bodyDiv w:val="1"/>
      <w:marLeft w:val="0"/>
      <w:marRight w:val="0"/>
      <w:marTop w:val="0"/>
      <w:marBottom w:val="0"/>
      <w:divBdr>
        <w:top w:val="none" w:sz="0" w:space="0" w:color="auto"/>
        <w:left w:val="none" w:sz="0" w:space="0" w:color="auto"/>
        <w:bottom w:val="none" w:sz="0" w:space="0" w:color="auto"/>
        <w:right w:val="none" w:sz="0" w:space="0" w:color="auto"/>
      </w:divBdr>
    </w:div>
    <w:div w:id="44574357">
      <w:bodyDiv w:val="1"/>
      <w:marLeft w:val="0"/>
      <w:marRight w:val="0"/>
      <w:marTop w:val="0"/>
      <w:marBottom w:val="0"/>
      <w:divBdr>
        <w:top w:val="none" w:sz="0" w:space="0" w:color="auto"/>
        <w:left w:val="none" w:sz="0" w:space="0" w:color="auto"/>
        <w:bottom w:val="none" w:sz="0" w:space="0" w:color="auto"/>
        <w:right w:val="none" w:sz="0" w:space="0" w:color="auto"/>
      </w:divBdr>
    </w:div>
    <w:div w:id="49496716">
      <w:bodyDiv w:val="1"/>
      <w:marLeft w:val="0"/>
      <w:marRight w:val="0"/>
      <w:marTop w:val="0"/>
      <w:marBottom w:val="0"/>
      <w:divBdr>
        <w:top w:val="none" w:sz="0" w:space="0" w:color="auto"/>
        <w:left w:val="none" w:sz="0" w:space="0" w:color="auto"/>
        <w:bottom w:val="none" w:sz="0" w:space="0" w:color="auto"/>
        <w:right w:val="none" w:sz="0" w:space="0" w:color="auto"/>
      </w:divBdr>
    </w:div>
    <w:div w:id="70128085">
      <w:bodyDiv w:val="1"/>
      <w:marLeft w:val="0"/>
      <w:marRight w:val="0"/>
      <w:marTop w:val="0"/>
      <w:marBottom w:val="0"/>
      <w:divBdr>
        <w:top w:val="none" w:sz="0" w:space="0" w:color="auto"/>
        <w:left w:val="none" w:sz="0" w:space="0" w:color="auto"/>
        <w:bottom w:val="none" w:sz="0" w:space="0" w:color="auto"/>
        <w:right w:val="none" w:sz="0" w:space="0" w:color="auto"/>
      </w:divBdr>
    </w:div>
    <w:div w:id="70736769">
      <w:bodyDiv w:val="1"/>
      <w:marLeft w:val="0"/>
      <w:marRight w:val="0"/>
      <w:marTop w:val="0"/>
      <w:marBottom w:val="0"/>
      <w:divBdr>
        <w:top w:val="none" w:sz="0" w:space="0" w:color="auto"/>
        <w:left w:val="none" w:sz="0" w:space="0" w:color="auto"/>
        <w:bottom w:val="none" w:sz="0" w:space="0" w:color="auto"/>
        <w:right w:val="none" w:sz="0" w:space="0" w:color="auto"/>
      </w:divBdr>
    </w:div>
    <w:div w:id="85618433">
      <w:marLeft w:val="0"/>
      <w:marRight w:val="0"/>
      <w:marTop w:val="0"/>
      <w:marBottom w:val="0"/>
      <w:divBdr>
        <w:top w:val="none" w:sz="0" w:space="0" w:color="auto"/>
        <w:left w:val="none" w:sz="0" w:space="0" w:color="auto"/>
        <w:bottom w:val="none" w:sz="0" w:space="0" w:color="auto"/>
        <w:right w:val="none" w:sz="0" w:space="0" w:color="auto"/>
      </w:divBdr>
      <w:divsChild>
        <w:div w:id="353961043">
          <w:marLeft w:val="0"/>
          <w:marRight w:val="0"/>
          <w:marTop w:val="0"/>
          <w:marBottom w:val="0"/>
          <w:divBdr>
            <w:top w:val="none" w:sz="0" w:space="0" w:color="auto"/>
            <w:left w:val="none" w:sz="0" w:space="0" w:color="auto"/>
            <w:bottom w:val="none" w:sz="0" w:space="0" w:color="auto"/>
            <w:right w:val="none" w:sz="0" w:space="0" w:color="auto"/>
          </w:divBdr>
          <w:divsChild>
            <w:div w:id="555314674">
              <w:marLeft w:val="0"/>
              <w:marRight w:val="0"/>
              <w:marTop w:val="0"/>
              <w:marBottom w:val="0"/>
              <w:divBdr>
                <w:top w:val="none" w:sz="0" w:space="0" w:color="auto"/>
                <w:left w:val="none" w:sz="0" w:space="0" w:color="auto"/>
                <w:bottom w:val="none" w:sz="0" w:space="0" w:color="auto"/>
                <w:right w:val="none" w:sz="0" w:space="0" w:color="auto"/>
              </w:divBdr>
              <w:divsChild>
                <w:div w:id="1630630637">
                  <w:marLeft w:val="0"/>
                  <w:marRight w:val="0"/>
                  <w:marTop w:val="0"/>
                  <w:marBottom w:val="0"/>
                  <w:divBdr>
                    <w:top w:val="none" w:sz="0" w:space="0" w:color="auto"/>
                    <w:left w:val="none" w:sz="0" w:space="0" w:color="auto"/>
                    <w:bottom w:val="none" w:sz="0" w:space="0" w:color="auto"/>
                    <w:right w:val="none" w:sz="0" w:space="0" w:color="auto"/>
                  </w:divBdr>
                  <w:divsChild>
                    <w:div w:id="968320436">
                      <w:marLeft w:val="0"/>
                      <w:marRight w:val="0"/>
                      <w:marTop w:val="0"/>
                      <w:marBottom w:val="0"/>
                      <w:divBdr>
                        <w:top w:val="none" w:sz="0" w:space="0" w:color="auto"/>
                        <w:left w:val="none" w:sz="0" w:space="0" w:color="auto"/>
                        <w:bottom w:val="none" w:sz="0" w:space="0" w:color="auto"/>
                        <w:right w:val="none" w:sz="0" w:space="0" w:color="auto"/>
                      </w:divBdr>
                    </w:div>
                    <w:div w:id="1043671734">
                      <w:marLeft w:val="0"/>
                      <w:marRight w:val="0"/>
                      <w:marTop w:val="0"/>
                      <w:marBottom w:val="0"/>
                      <w:divBdr>
                        <w:top w:val="none" w:sz="0" w:space="0" w:color="auto"/>
                        <w:left w:val="none" w:sz="0" w:space="0" w:color="auto"/>
                        <w:bottom w:val="none" w:sz="0" w:space="0" w:color="auto"/>
                        <w:right w:val="none" w:sz="0" w:space="0" w:color="auto"/>
                      </w:divBdr>
                      <w:divsChild>
                        <w:div w:id="1124537698">
                          <w:marLeft w:val="0"/>
                          <w:marRight w:val="0"/>
                          <w:marTop w:val="0"/>
                          <w:marBottom w:val="0"/>
                          <w:divBdr>
                            <w:top w:val="none" w:sz="0" w:space="0" w:color="auto"/>
                            <w:left w:val="none" w:sz="0" w:space="0" w:color="auto"/>
                            <w:bottom w:val="none" w:sz="0" w:space="0" w:color="auto"/>
                            <w:right w:val="none" w:sz="0" w:space="0" w:color="auto"/>
                          </w:divBdr>
                          <w:divsChild>
                            <w:div w:id="8373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735814">
          <w:marLeft w:val="0"/>
          <w:marRight w:val="0"/>
          <w:marTop w:val="0"/>
          <w:marBottom w:val="0"/>
          <w:divBdr>
            <w:top w:val="none" w:sz="0" w:space="0" w:color="auto"/>
            <w:left w:val="none" w:sz="0" w:space="0" w:color="auto"/>
            <w:bottom w:val="none" w:sz="0" w:space="0" w:color="auto"/>
            <w:right w:val="none" w:sz="0" w:space="0" w:color="auto"/>
          </w:divBdr>
          <w:divsChild>
            <w:div w:id="2119835778">
              <w:marLeft w:val="0"/>
              <w:marRight w:val="0"/>
              <w:marTop w:val="0"/>
              <w:marBottom w:val="300"/>
              <w:divBdr>
                <w:top w:val="none" w:sz="0" w:space="0" w:color="auto"/>
                <w:left w:val="single" w:sz="6" w:space="14" w:color="DCDCDC"/>
                <w:bottom w:val="single" w:sz="6" w:space="14" w:color="DCDCDC"/>
                <w:right w:val="single" w:sz="6" w:space="14" w:color="DCDCDC"/>
              </w:divBdr>
              <w:divsChild>
                <w:div w:id="1696078249">
                  <w:marLeft w:val="0"/>
                  <w:marRight w:val="0"/>
                  <w:marTop w:val="0"/>
                  <w:marBottom w:val="0"/>
                  <w:divBdr>
                    <w:top w:val="none" w:sz="0" w:space="0" w:color="auto"/>
                    <w:left w:val="none" w:sz="0" w:space="0" w:color="auto"/>
                    <w:bottom w:val="none" w:sz="0" w:space="0" w:color="auto"/>
                    <w:right w:val="none" w:sz="0" w:space="0" w:color="auto"/>
                  </w:divBdr>
                  <w:divsChild>
                    <w:div w:id="271478795">
                      <w:marLeft w:val="0"/>
                      <w:marRight w:val="0"/>
                      <w:marTop w:val="0"/>
                      <w:marBottom w:val="0"/>
                      <w:divBdr>
                        <w:top w:val="none" w:sz="0" w:space="0" w:color="auto"/>
                        <w:left w:val="none" w:sz="0" w:space="0" w:color="auto"/>
                        <w:bottom w:val="none" w:sz="0" w:space="0" w:color="auto"/>
                        <w:right w:val="none" w:sz="0" w:space="0" w:color="auto"/>
                      </w:divBdr>
                      <w:divsChild>
                        <w:div w:id="2013296846">
                          <w:marLeft w:val="0"/>
                          <w:marRight w:val="0"/>
                          <w:marTop w:val="0"/>
                          <w:marBottom w:val="0"/>
                          <w:divBdr>
                            <w:top w:val="none" w:sz="0" w:space="0" w:color="auto"/>
                            <w:left w:val="none" w:sz="0" w:space="0" w:color="auto"/>
                            <w:bottom w:val="none" w:sz="0" w:space="0" w:color="auto"/>
                            <w:right w:val="none" w:sz="0" w:space="0" w:color="auto"/>
                          </w:divBdr>
                          <w:divsChild>
                            <w:div w:id="451168344">
                              <w:marLeft w:val="0"/>
                              <w:marRight w:val="0"/>
                              <w:marTop w:val="0"/>
                              <w:marBottom w:val="0"/>
                              <w:divBdr>
                                <w:top w:val="none" w:sz="0" w:space="0" w:color="auto"/>
                                <w:left w:val="none" w:sz="0" w:space="0" w:color="auto"/>
                                <w:bottom w:val="none" w:sz="0" w:space="0" w:color="auto"/>
                                <w:right w:val="none" w:sz="0" w:space="0" w:color="auto"/>
                              </w:divBdr>
                            </w:div>
                            <w:div w:id="743340318">
                              <w:marLeft w:val="0"/>
                              <w:marRight w:val="0"/>
                              <w:marTop w:val="0"/>
                              <w:marBottom w:val="0"/>
                              <w:divBdr>
                                <w:top w:val="none" w:sz="0" w:space="0" w:color="auto"/>
                                <w:left w:val="none" w:sz="0" w:space="0" w:color="auto"/>
                                <w:bottom w:val="none" w:sz="0" w:space="0" w:color="auto"/>
                                <w:right w:val="none" w:sz="0" w:space="0" w:color="auto"/>
                              </w:divBdr>
                              <w:divsChild>
                                <w:div w:id="268856617">
                                  <w:marLeft w:val="0"/>
                                  <w:marRight w:val="0"/>
                                  <w:marTop w:val="0"/>
                                  <w:marBottom w:val="0"/>
                                  <w:divBdr>
                                    <w:top w:val="none" w:sz="0" w:space="0" w:color="auto"/>
                                    <w:left w:val="none" w:sz="0" w:space="0" w:color="auto"/>
                                    <w:bottom w:val="none" w:sz="0" w:space="0" w:color="auto"/>
                                    <w:right w:val="none" w:sz="0" w:space="0" w:color="auto"/>
                                  </w:divBdr>
                                  <w:divsChild>
                                    <w:div w:id="211965504">
                                      <w:marLeft w:val="0"/>
                                      <w:marRight w:val="0"/>
                                      <w:marTop w:val="0"/>
                                      <w:marBottom w:val="0"/>
                                      <w:divBdr>
                                        <w:top w:val="none" w:sz="0" w:space="0" w:color="auto"/>
                                        <w:left w:val="none" w:sz="0" w:space="0" w:color="auto"/>
                                        <w:bottom w:val="none" w:sz="0" w:space="0" w:color="auto"/>
                                        <w:right w:val="none" w:sz="0" w:space="0" w:color="auto"/>
                                      </w:divBdr>
                                    </w:div>
                                    <w:div w:id="2032219474">
                                      <w:marLeft w:val="0"/>
                                      <w:marRight w:val="0"/>
                                      <w:marTop w:val="0"/>
                                      <w:marBottom w:val="0"/>
                                      <w:divBdr>
                                        <w:top w:val="none" w:sz="0" w:space="0" w:color="auto"/>
                                        <w:left w:val="none" w:sz="0" w:space="0" w:color="auto"/>
                                        <w:bottom w:val="none" w:sz="0" w:space="0" w:color="auto"/>
                                        <w:right w:val="none" w:sz="0" w:space="0" w:color="auto"/>
                                      </w:divBdr>
                                    </w:div>
                                  </w:divsChild>
                                </w:div>
                                <w:div w:id="479924453">
                                  <w:marLeft w:val="0"/>
                                  <w:marRight w:val="0"/>
                                  <w:marTop w:val="0"/>
                                  <w:marBottom w:val="0"/>
                                  <w:divBdr>
                                    <w:top w:val="none" w:sz="0" w:space="0" w:color="auto"/>
                                    <w:left w:val="none" w:sz="0" w:space="0" w:color="auto"/>
                                    <w:bottom w:val="none" w:sz="0" w:space="0" w:color="auto"/>
                                    <w:right w:val="none" w:sz="0" w:space="0" w:color="auto"/>
                                  </w:divBdr>
                                  <w:divsChild>
                                    <w:div w:id="1075123896">
                                      <w:marLeft w:val="0"/>
                                      <w:marRight w:val="0"/>
                                      <w:marTop w:val="0"/>
                                      <w:marBottom w:val="0"/>
                                      <w:divBdr>
                                        <w:top w:val="none" w:sz="0" w:space="0" w:color="auto"/>
                                        <w:left w:val="none" w:sz="0" w:space="0" w:color="auto"/>
                                        <w:bottom w:val="none" w:sz="0" w:space="0" w:color="auto"/>
                                        <w:right w:val="none" w:sz="0" w:space="0" w:color="auto"/>
                                      </w:divBdr>
                                    </w:div>
                                    <w:div w:id="1172111748">
                                      <w:marLeft w:val="0"/>
                                      <w:marRight w:val="0"/>
                                      <w:marTop w:val="0"/>
                                      <w:marBottom w:val="0"/>
                                      <w:divBdr>
                                        <w:top w:val="none" w:sz="0" w:space="0" w:color="auto"/>
                                        <w:left w:val="none" w:sz="0" w:space="0" w:color="auto"/>
                                        <w:bottom w:val="none" w:sz="0" w:space="0" w:color="auto"/>
                                        <w:right w:val="none" w:sz="0" w:space="0" w:color="auto"/>
                                      </w:divBdr>
                                    </w:div>
                                  </w:divsChild>
                                </w:div>
                                <w:div w:id="750659495">
                                  <w:marLeft w:val="0"/>
                                  <w:marRight w:val="0"/>
                                  <w:marTop w:val="0"/>
                                  <w:marBottom w:val="0"/>
                                  <w:divBdr>
                                    <w:top w:val="none" w:sz="0" w:space="0" w:color="auto"/>
                                    <w:left w:val="none" w:sz="0" w:space="0" w:color="auto"/>
                                    <w:bottom w:val="none" w:sz="0" w:space="0" w:color="auto"/>
                                    <w:right w:val="none" w:sz="0" w:space="0" w:color="auto"/>
                                  </w:divBdr>
                                  <w:divsChild>
                                    <w:div w:id="225722644">
                                      <w:marLeft w:val="0"/>
                                      <w:marRight w:val="0"/>
                                      <w:marTop w:val="0"/>
                                      <w:marBottom w:val="0"/>
                                      <w:divBdr>
                                        <w:top w:val="none" w:sz="0" w:space="0" w:color="auto"/>
                                        <w:left w:val="none" w:sz="0" w:space="0" w:color="auto"/>
                                        <w:bottom w:val="none" w:sz="0" w:space="0" w:color="auto"/>
                                        <w:right w:val="none" w:sz="0" w:space="0" w:color="auto"/>
                                      </w:divBdr>
                                    </w:div>
                                    <w:div w:id="18398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4281">
                      <w:marLeft w:val="0"/>
                      <w:marRight w:val="0"/>
                      <w:marTop w:val="0"/>
                      <w:marBottom w:val="0"/>
                      <w:divBdr>
                        <w:top w:val="none" w:sz="0" w:space="0" w:color="auto"/>
                        <w:left w:val="none" w:sz="0" w:space="0" w:color="auto"/>
                        <w:bottom w:val="none" w:sz="0" w:space="0" w:color="auto"/>
                        <w:right w:val="none" w:sz="0" w:space="0" w:color="auto"/>
                      </w:divBdr>
                      <w:divsChild>
                        <w:div w:id="20064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5045">
          <w:marLeft w:val="0"/>
          <w:marRight w:val="0"/>
          <w:marTop w:val="0"/>
          <w:marBottom w:val="0"/>
          <w:divBdr>
            <w:top w:val="none" w:sz="0" w:space="0" w:color="auto"/>
            <w:left w:val="none" w:sz="0" w:space="0" w:color="auto"/>
            <w:bottom w:val="none" w:sz="0" w:space="0" w:color="auto"/>
            <w:right w:val="none" w:sz="0" w:space="0" w:color="auto"/>
          </w:divBdr>
          <w:divsChild>
            <w:div w:id="673385387">
              <w:marLeft w:val="-300"/>
              <w:marRight w:val="0"/>
              <w:marTop w:val="0"/>
              <w:marBottom w:val="0"/>
              <w:divBdr>
                <w:top w:val="none" w:sz="0" w:space="0" w:color="auto"/>
                <w:left w:val="none" w:sz="0" w:space="0" w:color="auto"/>
                <w:bottom w:val="none" w:sz="0" w:space="0" w:color="auto"/>
                <w:right w:val="none" w:sz="0" w:space="0" w:color="auto"/>
              </w:divBdr>
              <w:divsChild>
                <w:div w:id="557739263">
                  <w:marLeft w:val="0"/>
                  <w:marRight w:val="120"/>
                  <w:marTop w:val="0"/>
                  <w:marBottom w:val="0"/>
                  <w:divBdr>
                    <w:top w:val="none" w:sz="0" w:space="0" w:color="auto"/>
                    <w:left w:val="none" w:sz="0" w:space="0" w:color="auto"/>
                    <w:bottom w:val="none" w:sz="0" w:space="0" w:color="auto"/>
                    <w:right w:val="none" w:sz="0" w:space="0" w:color="auto"/>
                  </w:divBdr>
                </w:div>
                <w:div w:id="1934704055">
                  <w:marLeft w:val="0"/>
                  <w:marRight w:val="0"/>
                  <w:marTop w:val="0"/>
                  <w:marBottom w:val="0"/>
                  <w:divBdr>
                    <w:top w:val="none" w:sz="0" w:space="0" w:color="auto"/>
                    <w:left w:val="none" w:sz="0" w:space="0" w:color="auto"/>
                    <w:bottom w:val="none" w:sz="0" w:space="0" w:color="auto"/>
                    <w:right w:val="none" w:sz="0" w:space="0" w:color="auto"/>
                  </w:divBdr>
                </w:div>
              </w:divsChild>
            </w:div>
            <w:div w:id="1794444755">
              <w:marLeft w:val="-300"/>
              <w:marRight w:val="0"/>
              <w:marTop w:val="0"/>
              <w:marBottom w:val="0"/>
              <w:divBdr>
                <w:top w:val="none" w:sz="0" w:space="0" w:color="auto"/>
                <w:left w:val="none" w:sz="0" w:space="0" w:color="auto"/>
                <w:bottom w:val="none" w:sz="0" w:space="0" w:color="auto"/>
                <w:right w:val="none" w:sz="0" w:space="0" w:color="auto"/>
              </w:divBdr>
              <w:divsChild>
                <w:div w:id="186084661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3265714">
          <w:marLeft w:val="0"/>
          <w:marRight w:val="0"/>
          <w:marTop w:val="0"/>
          <w:marBottom w:val="0"/>
          <w:divBdr>
            <w:top w:val="none" w:sz="0" w:space="0" w:color="auto"/>
            <w:left w:val="none" w:sz="0" w:space="0" w:color="auto"/>
            <w:bottom w:val="none" w:sz="0" w:space="0" w:color="auto"/>
            <w:right w:val="none" w:sz="0" w:space="0" w:color="auto"/>
          </w:divBdr>
          <w:divsChild>
            <w:div w:id="336614437">
              <w:marLeft w:val="-300"/>
              <w:marRight w:val="0"/>
              <w:marTop w:val="0"/>
              <w:marBottom w:val="0"/>
              <w:divBdr>
                <w:top w:val="none" w:sz="0" w:space="0" w:color="auto"/>
                <w:left w:val="none" w:sz="0" w:space="0" w:color="auto"/>
                <w:bottom w:val="none" w:sz="0" w:space="0" w:color="auto"/>
                <w:right w:val="none" w:sz="0" w:space="0" w:color="auto"/>
              </w:divBdr>
              <w:divsChild>
                <w:div w:id="372772601">
                  <w:marLeft w:val="0"/>
                  <w:marRight w:val="0"/>
                  <w:marTop w:val="0"/>
                  <w:marBottom w:val="0"/>
                  <w:divBdr>
                    <w:top w:val="none" w:sz="0" w:space="0" w:color="auto"/>
                    <w:left w:val="none" w:sz="0" w:space="0" w:color="auto"/>
                    <w:bottom w:val="none" w:sz="0" w:space="0" w:color="auto"/>
                    <w:right w:val="none" w:sz="0" w:space="0" w:color="auto"/>
                  </w:divBdr>
                </w:div>
                <w:div w:id="2121294879">
                  <w:marLeft w:val="0"/>
                  <w:marRight w:val="120"/>
                  <w:marTop w:val="0"/>
                  <w:marBottom w:val="0"/>
                  <w:divBdr>
                    <w:top w:val="none" w:sz="0" w:space="0" w:color="auto"/>
                    <w:left w:val="none" w:sz="0" w:space="0" w:color="auto"/>
                    <w:bottom w:val="none" w:sz="0" w:space="0" w:color="auto"/>
                    <w:right w:val="none" w:sz="0" w:space="0" w:color="auto"/>
                  </w:divBdr>
                </w:div>
              </w:divsChild>
            </w:div>
            <w:div w:id="919945281">
              <w:marLeft w:val="-300"/>
              <w:marRight w:val="0"/>
              <w:marTop w:val="0"/>
              <w:marBottom w:val="0"/>
              <w:divBdr>
                <w:top w:val="none" w:sz="0" w:space="0" w:color="auto"/>
                <w:left w:val="none" w:sz="0" w:space="0" w:color="auto"/>
                <w:bottom w:val="none" w:sz="0" w:space="0" w:color="auto"/>
                <w:right w:val="none" w:sz="0" w:space="0" w:color="auto"/>
              </w:divBdr>
              <w:divsChild>
                <w:div w:id="155570078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4585970">
          <w:marLeft w:val="0"/>
          <w:marRight w:val="0"/>
          <w:marTop w:val="0"/>
          <w:marBottom w:val="0"/>
          <w:divBdr>
            <w:top w:val="none" w:sz="0" w:space="0" w:color="auto"/>
            <w:left w:val="none" w:sz="0" w:space="0" w:color="auto"/>
            <w:bottom w:val="none" w:sz="0" w:space="0" w:color="auto"/>
            <w:right w:val="none" w:sz="0" w:space="0" w:color="auto"/>
          </w:divBdr>
          <w:divsChild>
            <w:div w:id="1888026750">
              <w:marLeft w:val="0"/>
              <w:marRight w:val="0"/>
              <w:marTop w:val="0"/>
              <w:marBottom w:val="0"/>
              <w:divBdr>
                <w:top w:val="none" w:sz="0" w:space="0" w:color="auto"/>
                <w:left w:val="none" w:sz="0" w:space="0" w:color="auto"/>
                <w:bottom w:val="none" w:sz="0" w:space="0" w:color="auto"/>
                <w:right w:val="none" w:sz="0" w:space="0" w:color="auto"/>
              </w:divBdr>
              <w:divsChild>
                <w:div w:id="581649809">
                  <w:marLeft w:val="0"/>
                  <w:marRight w:val="0"/>
                  <w:marTop w:val="0"/>
                  <w:marBottom w:val="0"/>
                  <w:divBdr>
                    <w:top w:val="none" w:sz="0" w:space="0" w:color="auto"/>
                    <w:left w:val="none" w:sz="0" w:space="0" w:color="auto"/>
                    <w:bottom w:val="none" w:sz="0" w:space="0" w:color="auto"/>
                    <w:right w:val="none" w:sz="0" w:space="0" w:color="auto"/>
                  </w:divBdr>
                  <w:divsChild>
                    <w:div w:id="19012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3818">
      <w:bodyDiv w:val="1"/>
      <w:marLeft w:val="0"/>
      <w:marRight w:val="0"/>
      <w:marTop w:val="0"/>
      <w:marBottom w:val="0"/>
      <w:divBdr>
        <w:top w:val="none" w:sz="0" w:space="0" w:color="auto"/>
        <w:left w:val="none" w:sz="0" w:space="0" w:color="auto"/>
        <w:bottom w:val="none" w:sz="0" w:space="0" w:color="auto"/>
        <w:right w:val="none" w:sz="0" w:space="0" w:color="auto"/>
      </w:divBdr>
      <w:divsChild>
        <w:div w:id="363212228">
          <w:marLeft w:val="547"/>
          <w:marRight w:val="0"/>
          <w:marTop w:val="0"/>
          <w:marBottom w:val="0"/>
          <w:divBdr>
            <w:top w:val="none" w:sz="0" w:space="0" w:color="auto"/>
            <w:left w:val="none" w:sz="0" w:space="0" w:color="auto"/>
            <w:bottom w:val="none" w:sz="0" w:space="0" w:color="auto"/>
            <w:right w:val="none" w:sz="0" w:space="0" w:color="auto"/>
          </w:divBdr>
        </w:div>
        <w:div w:id="376468090">
          <w:marLeft w:val="547"/>
          <w:marRight w:val="0"/>
          <w:marTop w:val="0"/>
          <w:marBottom w:val="0"/>
          <w:divBdr>
            <w:top w:val="none" w:sz="0" w:space="0" w:color="auto"/>
            <w:left w:val="none" w:sz="0" w:space="0" w:color="auto"/>
            <w:bottom w:val="none" w:sz="0" w:space="0" w:color="auto"/>
            <w:right w:val="none" w:sz="0" w:space="0" w:color="auto"/>
          </w:divBdr>
        </w:div>
        <w:div w:id="1137798275">
          <w:marLeft w:val="547"/>
          <w:marRight w:val="0"/>
          <w:marTop w:val="0"/>
          <w:marBottom w:val="0"/>
          <w:divBdr>
            <w:top w:val="none" w:sz="0" w:space="0" w:color="auto"/>
            <w:left w:val="none" w:sz="0" w:space="0" w:color="auto"/>
            <w:bottom w:val="none" w:sz="0" w:space="0" w:color="auto"/>
            <w:right w:val="none" w:sz="0" w:space="0" w:color="auto"/>
          </w:divBdr>
        </w:div>
        <w:div w:id="1919244845">
          <w:marLeft w:val="547"/>
          <w:marRight w:val="0"/>
          <w:marTop w:val="0"/>
          <w:marBottom w:val="0"/>
          <w:divBdr>
            <w:top w:val="none" w:sz="0" w:space="0" w:color="auto"/>
            <w:left w:val="none" w:sz="0" w:space="0" w:color="auto"/>
            <w:bottom w:val="none" w:sz="0" w:space="0" w:color="auto"/>
            <w:right w:val="none" w:sz="0" w:space="0" w:color="auto"/>
          </w:divBdr>
        </w:div>
      </w:divsChild>
    </w:div>
    <w:div w:id="115489625">
      <w:bodyDiv w:val="1"/>
      <w:marLeft w:val="0"/>
      <w:marRight w:val="0"/>
      <w:marTop w:val="0"/>
      <w:marBottom w:val="0"/>
      <w:divBdr>
        <w:top w:val="none" w:sz="0" w:space="0" w:color="auto"/>
        <w:left w:val="none" w:sz="0" w:space="0" w:color="auto"/>
        <w:bottom w:val="none" w:sz="0" w:space="0" w:color="auto"/>
        <w:right w:val="none" w:sz="0" w:space="0" w:color="auto"/>
      </w:divBdr>
    </w:div>
    <w:div w:id="132480859">
      <w:bodyDiv w:val="1"/>
      <w:marLeft w:val="0"/>
      <w:marRight w:val="0"/>
      <w:marTop w:val="0"/>
      <w:marBottom w:val="0"/>
      <w:divBdr>
        <w:top w:val="none" w:sz="0" w:space="0" w:color="auto"/>
        <w:left w:val="none" w:sz="0" w:space="0" w:color="auto"/>
        <w:bottom w:val="none" w:sz="0" w:space="0" w:color="auto"/>
        <w:right w:val="none" w:sz="0" w:space="0" w:color="auto"/>
      </w:divBdr>
    </w:div>
    <w:div w:id="146289907">
      <w:bodyDiv w:val="1"/>
      <w:marLeft w:val="0"/>
      <w:marRight w:val="0"/>
      <w:marTop w:val="0"/>
      <w:marBottom w:val="0"/>
      <w:divBdr>
        <w:top w:val="none" w:sz="0" w:space="0" w:color="auto"/>
        <w:left w:val="none" w:sz="0" w:space="0" w:color="auto"/>
        <w:bottom w:val="none" w:sz="0" w:space="0" w:color="auto"/>
        <w:right w:val="none" w:sz="0" w:space="0" w:color="auto"/>
      </w:divBdr>
      <w:divsChild>
        <w:div w:id="244342733">
          <w:marLeft w:val="547"/>
          <w:marRight w:val="0"/>
          <w:marTop w:val="0"/>
          <w:marBottom w:val="0"/>
          <w:divBdr>
            <w:top w:val="none" w:sz="0" w:space="0" w:color="auto"/>
            <w:left w:val="none" w:sz="0" w:space="0" w:color="auto"/>
            <w:bottom w:val="none" w:sz="0" w:space="0" w:color="auto"/>
            <w:right w:val="none" w:sz="0" w:space="0" w:color="auto"/>
          </w:divBdr>
        </w:div>
        <w:div w:id="1389105716">
          <w:marLeft w:val="547"/>
          <w:marRight w:val="0"/>
          <w:marTop w:val="0"/>
          <w:marBottom w:val="0"/>
          <w:divBdr>
            <w:top w:val="none" w:sz="0" w:space="0" w:color="auto"/>
            <w:left w:val="none" w:sz="0" w:space="0" w:color="auto"/>
            <w:bottom w:val="none" w:sz="0" w:space="0" w:color="auto"/>
            <w:right w:val="none" w:sz="0" w:space="0" w:color="auto"/>
          </w:divBdr>
        </w:div>
        <w:div w:id="2103186606">
          <w:marLeft w:val="547"/>
          <w:marRight w:val="0"/>
          <w:marTop w:val="0"/>
          <w:marBottom w:val="0"/>
          <w:divBdr>
            <w:top w:val="none" w:sz="0" w:space="0" w:color="auto"/>
            <w:left w:val="none" w:sz="0" w:space="0" w:color="auto"/>
            <w:bottom w:val="none" w:sz="0" w:space="0" w:color="auto"/>
            <w:right w:val="none" w:sz="0" w:space="0" w:color="auto"/>
          </w:divBdr>
        </w:div>
        <w:div w:id="1348940925">
          <w:marLeft w:val="547"/>
          <w:marRight w:val="0"/>
          <w:marTop w:val="0"/>
          <w:marBottom w:val="0"/>
          <w:divBdr>
            <w:top w:val="none" w:sz="0" w:space="0" w:color="auto"/>
            <w:left w:val="none" w:sz="0" w:space="0" w:color="auto"/>
            <w:bottom w:val="none" w:sz="0" w:space="0" w:color="auto"/>
            <w:right w:val="none" w:sz="0" w:space="0" w:color="auto"/>
          </w:divBdr>
        </w:div>
        <w:div w:id="1638025538">
          <w:marLeft w:val="547"/>
          <w:marRight w:val="0"/>
          <w:marTop w:val="0"/>
          <w:marBottom w:val="0"/>
          <w:divBdr>
            <w:top w:val="none" w:sz="0" w:space="0" w:color="auto"/>
            <w:left w:val="none" w:sz="0" w:space="0" w:color="auto"/>
            <w:bottom w:val="none" w:sz="0" w:space="0" w:color="auto"/>
            <w:right w:val="none" w:sz="0" w:space="0" w:color="auto"/>
          </w:divBdr>
        </w:div>
      </w:divsChild>
    </w:div>
    <w:div w:id="193009382">
      <w:bodyDiv w:val="1"/>
      <w:marLeft w:val="0"/>
      <w:marRight w:val="0"/>
      <w:marTop w:val="0"/>
      <w:marBottom w:val="0"/>
      <w:divBdr>
        <w:top w:val="none" w:sz="0" w:space="0" w:color="auto"/>
        <w:left w:val="none" w:sz="0" w:space="0" w:color="auto"/>
        <w:bottom w:val="none" w:sz="0" w:space="0" w:color="auto"/>
        <w:right w:val="none" w:sz="0" w:space="0" w:color="auto"/>
      </w:divBdr>
    </w:div>
    <w:div w:id="235438033">
      <w:bodyDiv w:val="1"/>
      <w:marLeft w:val="0"/>
      <w:marRight w:val="0"/>
      <w:marTop w:val="0"/>
      <w:marBottom w:val="0"/>
      <w:divBdr>
        <w:top w:val="none" w:sz="0" w:space="0" w:color="auto"/>
        <w:left w:val="none" w:sz="0" w:space="0" w:color="auto"/>
        <w:bottom w:val="none" w:sz="0" w:space="0" w:color="auto"/>
        <w:right w:val="none" w:sz="0" w:space="0" w:color="auto"/>
      </w:divBdr>
    </w:div>
    <w:div w:id="266501533">
      <w:bodyDiv w:val="1"/>
      <w:marLeft w:val="0"/>
      <w:marRight w:val="0"/>
      <w:marTop w:val="0"/>
      <w:marBottom w:val="0"/>
      <w:divBdr>
        <w:top w:val="none" w:sz="0" w:space="0" w:color="auto"/>
        <w:left w:val="none" w:sz="0" w:space="0" w:color="auto"/>
        <w:bottom w:val="none" w:sz="0" w:space="0" w:color="auto"/>
        <w:right w:val="none" w:sz="0" w:space="0" w:color="auto"/>
      </w:divBdr>
    </w:div>
    <w:div w:id="268204043">
      <w:bodyDiv w:val="1"/>
      <w:marLeft w:val="0"/>
      <w:marRight w:val="0"/>
      <w:marTop w:val="0"/>
      <w:marBottom w:val="0"/>
      <w:divBdr>
        <w:top w:val="none" w:sz="0" w:space="0" w:color="auto"/>
        <w:left w:val="none" w:sz="0" w:space="0" w:color="auto"/>
        <w:bottom w:val="none" w:sz="0" w:space="0" w:color="auto"/>
        <w:right w:val="none" w:sz="0" w:space="0" w:color="auto"/>
      </w:divBdr>
    </w:div>
    <w:div w:id="291254937">
      <w:marLeft w:val="-4200"/>
      <w:marRight w:val="0"/>
      <w:marTop w:val="0"/>
      <w:marBottom w:val="0"/>
      <w:divBdr>
        <w:top w:val="single" w:sz="6" w:space="0" w:color="999999"/>
        <w:left w:val="single" w:sz="6" w:space="0" w:color="999999"/>
        <w:bottom w:val="single" w:sz="6" w:space="0" w:color="999999"/>
        <w:right w:val="single" w:sz="6" w:space="0" w:color="999999"/>
      </w:divBdr>
      <w:divsChild>
        <w:div w:id="1168668036">
          <w:marLeft w:val="0"/>
          <w:marRight w:val="0"/>
          <w:marTop w:val="0"/>
          <w:marBottom w:val="0"/>
          <w:divBdr>
            <w:top w:val="none" w:sz="0" w:space="0" w:color="auto"/>
            <w:left w:val="none" w:sz="0" w:space="0" w:color="auto"/>
            <w:bottom w:val="single" w:sz="6" w:space="7" w:color="EEEEEE"/>
            <w:right w:val="none" w:sz="0" w:space="0" w:color="auto"/>
          </w:divBdr>
        </w:div>
        <w:div w:id="2096785769">
          <w:marLeft w:val="0"/>
          <w:marRight w:val="0"/>
          <w:marTop w:val="0"/>
          <w:marBottom w:val="0"/>
          <w:divBdr>
            <w:top w:val="single" w:sz="6" w:space="11" w:color="DDDDDD"/>
            <w:left w:val="none" w:sz="0" w:space="0" w:color="auto"/>
            <w:bottom w:val="none" w:sz="0" w:space="0" w:color="auto"/>
            <w:right w:val="none" w:sz="0" w:space="0" w:color="auto"/>
          </w:divBdr>
        </w:div>
      </w:divsChild>
    </w:div>
    <w:div w:id="294412651">
      <w:bodyDiv w:val="1"/>
      <w:marLeft w:val="0"/>
      <w:marRight w:val="0"/>
      <w:marTop w:val="0"/>
      <w:marBottom w:val="0"/>
      <w:divBdr>
        <w:top w:val="none" w:sz="0" w:space="0" w:color="auto"/>
        <w:left w:val="none" w:sz="0" w:space="0" w:color="auto"/>
        <w:bottom w:val="none" w:sz="0" w:space="0" w:color="auto"/>
        <w:right w:val="none" w:sz="0" w:space="0" w:color="auto"/>
      </w:divBdr>
    </w:div>
    <w:div w:id="300580459">
      <w:bodyDiv w:val="1"/>
      <w:marLeft w:val="0"/>
      <w:marRight w:val="0"/>
      <w:marTop w:val="0"/>
      <w:marBottom w:val="0"/>
      <w:divBdr>
        <w:top w:val="none" w:sz="0" w:space="0" w:color="auto"/>
        <w:left w:val="none" w:sz="0" w:space="0" w:color="auto"/>
        <w:bottom w:val="none" w:sz="0" w:space="0" w:color="auto"/>
        <w:right w:val="none" w:sz="0" w:space="0" w:color="auto"/>
      </w:divBdr>
    </w:div>
    <w:div w:id="316618331">
      <w:bodyDiv w:val="1"/>
      <w:marLeft w:val="0"/>
      <w:marRight w:val="0"/>
      <w:marTop w:val="0"/>
      <w:marBottom w:val="0"/>
      <w:divBdr>
        <w:top w:val="none" w:sz="0" w:space="0" w:color="auto"/>
        <w:left w:val="none" w:sz="0" w:space="0" w:color="auto"/>
        <w:bottom w:val="none" w:sz="0" w:space="0" w:color="auto"/>
        <w:right w:val="none" w:sz="0" w:space="0" w:color="auto"/>
      </w:divBdr>
    </w:div>
    <w:div w:id="333730804">
      <w:marLeft w:val="-4200"/>
      <w:marRight w:val="0"/>
      <w:marTop w:val="0"/>
      <w:marBottom w:val="0"/>
      <w:divBdr>
        <w:top w:val="single" w:sz="6" w:space="0" w:color="999999"/>
        <w:left w:val="single" w:sz="6" w:space="0" w:color="999999"/>
        <w:bottom w:val="single" w:sz="6" w:space="0" w:color="999999"/>
        <w:right w:val="single" w:sz="6" w:space="0" w:color="999999"/>
      </w:divBdr>
      <w:divsChild>
        <w:div w:id="430276100">
          <w:marLeft w:val="0"/>
          <w:marRight w:val="0"/>
          <w:marTop w:val="0"/>
          <w:marBottom w:val="0"/>
          <w:divBdr>
            <w:top w:val="single" w:sz="6" w:space="11" w:color="DDDDDD"/>
            <w:left w:val="none" w:sz="0" w:space="0" w:color="auto"/>
            <w:bottom w:val="none" w:sz="0" w:space="0" w:color="auto"/>
            <w:right w:val="none" w:sz="0" w:space="0" w:color="auto"/>
          </w:divBdr>
          <w:divsChild>
            <w:div w:id="1785032085">
              <w:marLeft w:val="0"/>
              <w:marRight w:val="0"/>
              <w:marTop w:val="0"/>
              <w:marBottom w:val="0"/>
              <w:divBdr>
                <w:top w:val="none" w:sz="0" w:space="0" w:color="auto"/>
                <w:left w:val="none" w:sz="0" w:space="0" w:color="auto"/>
                <w:bottom w:val="none" w:sz="0" w:space="0" w:color="auto"/>
                <w:right w:val="none" w:sz="0" w:space="0" w:color="auto"/>
              </w:divBdr>
            </w:div>
          </w:divsChild>
        </w:div>
        <w:div w:id="1024475897">
          <w:marLeft w:val="0"/>
          <w:marRight w:val="0"/>
          <w:marTop w:val="0"/>
          <w:marBottom w:val="0"/>
          <w:divBdr>
            <w:top w:val="none" w:sz="0" w:space="0" w:color="auto"/>
            <w:left w:val="none" w:sz="0" w:space="0" w:color="auto"/>
            <w:bottom w:val="single" w:sz="6" w:space="7" w:color="EEEEEE"/>
            <w:right w:val="none" w:sz="0" w:space="0" w:color="auto"/>
          </w:divBdr>
          <w:divsChild>
            <w:div w:id="84694547">
              <w:marLeft w:val="0"/>
              <w:marRight w:val="0"/>
              <w:marTop w:val="0"/>
              <w:marBottom w:val="0"/>
              <w:divBdr>
                <w:top w:val="none" w:sz="0" w:space="0" w:color="auto"/>
                <w:left w:val="none" w:sz="0" w:space="0" w:color="auto"/>
                <w:bottom w:val="none" w:sz="0" w:space="0" w:color="auto"/>
                <w:right w:val="none" w:sz="0" w:space="0" w:color="auto"/>
              </w:divBdr>
              <w:divsChild>
                <w:div w:id="26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459">
      <w:bodyDiv w:val="1"/>
      <w:marLeft w:val="0"/>
      <w:marRight w:val="0"/>
      <w:marTop w:val="0"/>
      <w:marBottom w:val="0"/>
      <w:divBdr>
        <w:top w:val="none" w:sz="0" w:space="0" w:color="auto"/>
        <w:left w:val="none" w:sz="0" w:space="0" w:color="auto"/>
        <w:bottom w:val="none" w:sz="0" w:space="0" w:color="auto"/>
        <w:right w:val="none" w:sz="0" w:space="0" w:color="auto"/>
      </w:divBdr>
    </w:div>
    <w:div w:id="363864998">
      <w:bodyDiv w:val="1"/>
      <w:marLeft w:val="0"/>
      <w:marRight w:val="0"/>
      <w:marTop w:val="0"/>
      <w:marBottom w:val="0"/>
      <w:divBdr>
        <w:top w:val="none" w:sz="0" w:space="0" w:color="auto"/>
        <w:left w:val="none" w:sz="0" w:space="0" w:color="auto"/>
        <w:bottom w:val="none" w:sz="0" w:space="0" w:color="auto"/>
        <w:right w:val="none" w:sz="0" w:space="0" w:color="auto"/>
      </w:divBdr>
    </w:div>
    <w:div w:id="381946041">
      <w:bodyDiv w:val="1"/>
      <w:marLeft w:val="0"/>
      <w:marRight w:val="0"/>
      <w:marTop w:val="0"/>
      <w:marBottom w:val="0"/>
      <w:divBdr>
        <w:top w:val="none" w:sz="0" w:space="0" w:color="auto"/>
        <w:left w:val="none" w:sz="0" w:space="0" w:color="auto"/>
        <w:bottom w:val="none" w:sz="0" w:space="0" w:color="auto"/>
        <w:right w:val="none" w:sz="0" w:space="0" w:color="auto"/>
      </w:divBdr>
      <w:divsChild>
        <w:div w:id="1551725160">
          <w:marLeft w:val="0"/>
          <w:marRight w:val="0"/>
          <w:marTop w:val="0"/>
          <w:marBottom w:val="0"/>
          <w:divBdr>
            <w:top w:val="none" w:sz="0" w:space="0" w:color="auto"/>
            <w:left w:val="none" w:sz="0" w:space="0" w:color="auto"/>
            <w:bottom w:val="none" w:sz="0" w:space="0" w:color="auto"/>
            <w:right w:val="none" w:sz="0" w:space="0" w:color="auto"/>
          </w:divBdr>
          <w:divsChild>
            <w:div w:id="414934352">
              <w:marLeft w:val="0"/>
              <w:marRight w:val="0"/>
              <w:marTop w:val="0"/>
              <w:marBottom w:val="0"/>
              <w:divBdr>
                <w:top w:val="none" w:sz="0" w:space="0" w:color="auto"/>
                <w:left w:val="none" w:sz="0" w:space="0" w:color="auto"/>
                <w:bottom w:val="none" w:sz="0" w:space="0" w:color="auto"/>
                <w:right w:val="none" w:sz="0" w:space="0" w:color="auto"/>
              </w:divBdr>
              <w:divsChild>
                <w:div w:id="440028516">
                  <w:marLeft w:val="0"/>
                  <w:marRight w:val="0"/>
                  <w:marTop w:val="0"/>
                  <w:marBottom w:val="0"/>
                  <w:divBdr>
                    <w:top w:val="none" w:sz="0" w:space="0" w:color="auto"/>
                    <w:left w:val="none" w:sz="0" w:space="0" w:color="auto"/>
                    <w:bottom w:val="none" w:sz="0" w:space="0" w:color="auto"/>
                    <w:right w:val="none" w:sz="0" w:space="0" w:color="auto"/>
                  </w:divBdr>
                  <w:divsChild>
                    <w:div w:id="100222001">
                      <w:marLeft w:val="0"/>
                      <w:marRight w:val="0"/>
                      <w:marTop w:val="0"/>
                      <w:marBottom w:val="0"/>
                      <w:divBdr>
                        <w:top w:val="none" w:sz="0" w:space="0" w:color="auto"/>
                        <w:left w:val="none" w:sz="0" w:space="0" w:color="auto"/>
                        <w:bottom w:val="none" w:sz="0" w:space="0" w:color="auto"/>
                        <w:right w:val="none" w:sz="0" w:space="0" w:color="auto"/>
                      </w:divBdr>
                      <w:divsChild>
                        <w:div w:id="1228953956">
                          <w:marLeft w:val="0"/>
                          <w:marRight w:val="0"/>
                          <w:marTop w:val="0"/>
                          <w:marBottom w:val="0"/>
                          <w:divBdr>
                            <w:top w:val="none" w:sz="0" w:space="0" w:color="auto"/>
                            <w:left w:val="none" w:sz="0" w:space="0" w:color="auto"/>
                            <w:bottom w:val="none" w:sz="0" w:space="0" w:color="auto"/>
                            <w:right w:val="none" w:sz="0" w:space="0" w:color="auto"/>
                          </w:divBdr>
                          <w:divsChild>
                            <w:div w:id="129985892">
                              <w:marLeft w:val="0"/>
                              <w:marRight w:val="0"/>
                              <w:marTop w:val="0"/>
                              <w:marBottom w:val="0"/>
                              <w:divBdr>
                                <w:top w:val="none" w:sz="0" w:space="0" w:color="auto"/>
                                <w:left w:val="none" w:sz="0" w:space="0" w:color="auto"/>
                                <w:bottom w:val="none" w:sz="0" w:space="0" w:color="auto"/>
                                <w:right w:val="none" w:sz="0" w:space="0" w:color="auto"/>
                              </w:divBdr>
                              <w:divsChild>
                                <w:div w:id="189221156">
                                  <w:marLeft w:val="0"/>
                                  <w:marRight w:val="0"/>
                                  <w:marTop w:val="0"/>
                                  <w:marBottom w:val="0"/>
                                  <w:divBdr>
                                    <w:top w:val="none" w:sz="0" w:space="0" w:color="auto"/>
                                    <w:left w:val="none" w:sz="0" w:space="0" w:color="auto"/>
                                    <w:bottom w:val="none" w:sz="0" w:space="0" w:color="auto"/>
                                    <w:right w:val="none" w:sz="0" w:space="0" w:color="auto"/>
                                  </w:divBdr>
                                  <w:divsChild>
                                    <w:div w:id="1985158583">
                                      <w:marLeft w:val="0"/>
                                      <w:marRight w:val="0"/>
                                      <w:marTop w:val="0"/>
                                      <w:marBottom w:val="0"/>
                                      <w:divBdr>
                                        <w:top w:val="none" w:sz="0" w:space="0" w:color="auto"/>
                                        <w:left w:val="none" w:sz="0" w:space="0" w:color="auto"/>
                                        <w:bottom w:val="none" w:sz="0" w:space="0" w:color="auto"/>
                                        <w:right w:val="none" w:sz="0" w:space="0" w:color="auto"/>
                                      </w:divBdr>
                                      <w:divsChild>
                                        <w:div w:id="668949543">
                                          <w:marLeft w:val="0"/>
                                          <w:marRight w:val="0"/>
                                          <w:marTop w:val="0"/>
                                          <w:marBottom w:val="0"/>
                                          <w:divBdr>
                                            <w:top w:val="none" w:sz="0" w:space="0" w:color="auto"/>
                                            <w:left w:val="none" w:sz="0" w:space="0" w:color="auto"/>
                                            <w:bottom w:val="none" w:sz="0" w:space="0" w:color="auto"/>
                                            <w:right w:val="none" w:sz="0" w:space="0" w:color="auto"/>
                                          </w:divBdr>
                                          <w:divsChild>
                                            <w:div w:id="1171872949">
                                              <w:marLeft w:val="0"/>
                                              <w:marRight w:val="0"/>
                                              <w:marTop w:val="0"/>
                                              <w:marBottom w:val="0"/>
                                              <w:divBdr>
                                                <w:top w:val="none" w:sz="0" w:space="0" w:color="auto"/>
                                                <w:left w:val="none" w:sz="0" w:space="0" w:color="auto"/>
                                                <w:bottom w:val="none" w:sz="0" w:space="0" w:color="auto"/>
                                                <w:right w:val="none" w:sz="0" w:space="0" w:color="auto"/>
                                              </w:divBdr>
                                              <w:divsChild>
                                                <w:div w:id="900866172">
                                                  <w:marLeft w:val="0"/>
                                                  <w:marRight w:val="0"/>
                                                  <w:marTop w:val="0"/>
                                                  <w:marBottom w:val="0"/>
                                                  <w:divBdr>
                                                    <w:top w:val="none" w:sz="0" w:space="0" w:color="auto"/>
                                                    <w:left w:val="none" w:sz="0" w:space="0" w:color="auto"/>
                                                    <w:bottom w:val="none" w:sz="0" w:space="0" w:color="auto"/>
                                                    <w:right w:val="none" w:sz="0" w:space="0" w:color="auto"/>
                                                  </w:divBdr>
                                                  <w:divsChild>
                                                    <w:div w:id="571505320">
                                                      <w:marLeft w:val="0"/>
                                                      <w:marRight w:val="0"/>
                                                      <w:marTop w:val="0"/>
                                                      <w:marBottom w:val="0"/>
                                                      <w:divBdr>
                                                        <w:top w:val="none" w:sz="0" w:space="0" w:color="auto"/>
                                                        <w:left w:val="none" w:sz="0" w:space="0" w:color="auto"/>
                                                        <w:bottom w:val="none" w:sz="0" w:space="0" w:color="auto"/>
                                                        <w:right w:val="none" w:sz="0" w:space="0" w:color="auto"/>
                                                      </w:divBdr>
                                                      <w:divsChild>
                                                        <w:div w:id="1792018637">
                                                          <w:marLeft w:val="0"/>
                                                          <w:marRight w:val="0"/>
                                                          <w:marTop w:val="0"/>
                                                          <w:marBottom w:val="0"/>
                                                          <w:divBdr>
                                                            <w:top w:val="none" w:sz="0" w:space="0" w:color="auto"/>
                                                            <w:left w:val="none" w:sz="0" w:space="0" w:color="auto"/>
                                                            <w:bottom w:val="none" w:sz="0" w:space="0" w:color="auto"/>
                                                            <w:right w:val="none" w:sz="0" w:space="0" w:color="auto"/>
                                                          </w:divBdr>
                                                          <w:divsChild>
                                                            <w:div w:id="1660770640">
                                                              <w:marLeft w:val="0"/>
                                                              <w:marRight w:val="0"/>
                                                              <w:marTop w:val="0"/>
                                                              <w:marBottom w:val="0"/>
                                                              <w:divBdr>
                                                                <w:top w:val="none" w:sz="0" w:space="0" w:color="auto"/>
                                                                <w:left w:val="none" w:sz="0" w:space="0" w:color="auto"/>
                                                                <w:bottom w:val="none" w:sz="0" w:space="0" w:color="auto"/>
                                                                <w:right w:val="none" w:sz="0" w:space="0" w:color="auto"/>
                                                              </w:divBdr>
                                                              <w:divsChild>
                                                                <w:div w:id="1155995152">
                                                                  <w:marLeft w:val="0"/>
                                                                  <w:marRight w:val="0"/>
                                                                  <w:marTop w:val="0"/>
                                                                  <w:marBottom w:val="0"/>
                                                                  <w:divBdr>
                                                                    <w:top w:val="none" w:sz="0" w:space="0" w:color="auto"/>
                                                                    <w:left w:val="none" w:sz="0" w:space="0" w:color="auto"/>
                                                                    <w:bottom w:val="none" w:sz="0" w:space="0" w:color="auto"/>
                                                                    <w:right w:val="none" w:sz="0" w:space="0" w:color="auto"/>
                                                                  </w:divBdr>
                                                                  <w:divsChild>
                                                                    <w:div w:id="1955475458">
                                                                      <w:marLeft w:val="0"/>
                                                                      <w:marRight w:val="0"/>
                                                                      <w:marTop w:val="0"/>
                                                                      <w:marBottom w:val="0"/>
                                                                      <w:divBdr>
                                                                        <w:top w:val="none" w:sz="0" w:space="0" w:color="auto"/>
                                                                        <w:left w:val="none" w:sz="0" w:space="0" w:color="auto"/>
                                                                        <w:bottom w:val="none" w:sz="0" w:space="0" w:color="auto"/>
                                                                        <w:right w:val="none" w:sz="0" w:space="0" w:color="auto"/>
                                                                      </w:divBdr>
                                                                      <w:divsChild>
                                                                        <w:div w:id="511333225">
                                                                          <w:marLeft w:val="0"/>
                                                                          <w:marRight w:val="0"/>
                                                                          <w:marTop w:val="0"/>
                                                                          <w:marBottom w:val="0"/>
                                                                          <w:divBdr>
                                                                            <w:top w:val="none" w:sz="0" w:space="0" w:color="auto"/>
                                                                            <w:left w:val="none" w:sz="0" w:space="0" w:color="auto"/>
                                                                            <w:bottom w:val="none" w:sz="0" w:space="0" w:color="auto"/>
                                                                            <w:right w:val="none" w:sz="0" w:space="0" w:color="auto"/>
                                                                          </w:divBdr>
                                                                          <w:divsChild>
                                                                            <w:div w:id="1653211904">
                                                                              <w:marLeft w:val="0"/>
                                                                              <w:marRight w:val="0"/>
                                                                              <w:marTop w:val="0"/>
                                                                              <w:marBottom w:val="0"/>
                                                                              <w:divBdr>
                                                                                <w:top w:val="none" w:sz="0" w:space="0" w:color="auto"/>
                                                                                <w:left w:val="none" w:sz="0" w:space="0" w:color="auto"/>
                                                                                <w:bottom w:val="none" w:sz="0" w:space="0" w:color="auto"/>
                                                                                <w:right w:val="none" w:sz="0" w:space="0" w:color="auto"/>
                                                                              </w:divBdr>
                                                                              <w:divsChild>
                                                                                <w:div w:id="603223391">
                                                                                  <w:marLeft w:val="0"/>
                                                                                  <w:marRight w:val="0"/>
                                                                                  <w:marTop w:val="0"/>
                                                                                  <w:marBottom w:val="0"/>
                                                                                  <w:divBdr>
                                                                                    <w:top w:val="none" w:sz="0" w:space="0" w:color="auto"/>
                                                                                    <w:left w:val="none" w:sz="0" w:space="0" w:color="auto"/>
                                                                                    <w:bottom w:val="none" w:sz="0" w:space="0" w:color="auto"/>
                                                                                    <w:right w:val="none" w:sz="0" w:space="0" w:color="auto"/>
                                                                                  </w:divBdr>
                                                                                  <w:divsChild>
                                                                                    <w:div w:id="611471910">
                                                                                      <w:marLeft w:val="0"/>
                                                                                      <w:marRight w:val="0"/>
                                                                                      <w:marTop w:val="0"/>
                                                                                      <w:marBottom w:val="0"/>
                                                                                      <w:divBdr>
                                                                                        <w:top w:val="single" w:sz="6" w:space="0" w:color="A7B3BD"/>
                                                                                        <w:left w:val="none" w:sz="0" w:space="0" w:color="auto"/>
                                                                                        <w:bottom w:val="none" w:sz="0" w:space="0" w:color="auto"/>
                                                                                        <w:right w:val="none" w:sz="0" w:space="0" w:color="auto"/>
                                                                                      </w:divBdr>
                                                                                      <w:divsChild>
                                                                                        <w:div w:id="2103261012">
                                                                                          <w:marLeft w:val="0"/>
                                                                                          <w:marRight w:val="0"/>
                                                                                          <w:marTop w:val="0"/>
                                                                                          <w:marBottom w:val="0"/>
                                                                                          <w:divBdr>
                                                                                            <w:top w:val="none" w:sz="0" w:space="0" w:color="auto"/>
                                                                                            <w:left w:val="none" w:sz="0" w:space="0" w:color="auto"/>
                                                                                            <w:bottom w:val="none" w:sz="0" w:space="0" w:color="auto"/>
                                                                                            <w:right w:val="none" w:sz="0" w:space="0" w:color="auto"/>
                                                                                          </w:divBdr>
                                                                                          <w:divsChild>
                                                                                            <w:div w:id="404035886">
                                                                                              <w:marLeft w:val="0"/>
                                                                                              <w:marRight w:val="0"/>
                                                                                              <w:marTop w:val="0"/>
                                                                                              <w:marBottom w:val="0"/>
                                                                                              <w:divBdr>
                                                                                                <w:top w:val="none" w:sz="0" w:space="0" w:color="auto"/>
                                                                                                <w:left w:val="single" w:sz="12" w:space="4" w:color="000000"/>
                                                                                                <w:bottom w:val="none" w:sz="0" w:space="0" w:color="auto"/>
                                                                                                <w:right w:val="none" w:sz="0" w:space="0" w:color="auto"/>
                                                                                              </w:divBdr>
                                                                                              <w:divsChild>
                                                                                                <w:div w:id="1798454688">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5787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142718">
      <w:bodyDiv w:val="1"/>
      <w:marLeft w:val="0"/>
      <w:marRight w:val="0"/>
      <w:marTop w:val="0"/>
      <w:marBottom w:val="0"/>
      <w:divBdr>
        <w:top w:val="none" w:sz="0" w:space="0" w:color="auto"/>
        <w:left w:val="none" w:sz="0" w:space="0" w:color="auto"/>
        <w:bottom w:val="none" w:sz="0" w:space="0" w:color="auto"/>
        <w:right w:val="none" w:sz="0" w:space="0" w:color="auto"/>
      </w:divBdr>
      <w:divsChild>
        <w:div w:id="1674799312">
          <w:marLeft w:val="547"/>
          <w:marRight w:val="0"/>
          <w:marTop w:val="0"/>
          <w:marBottom w:val="0"/>
          <w:divBdr>
            <w:top w:val="none" w:sz="0" w:space="0" w:color="auto"/>
            <w:left w:val="none" w:sz="0" w:space="0" w:color="auto"/>
            <w:bottom w:val="none" w:sz="0" w:space="0" w:color="auto"/>
            <w:right w:val="none" w:sz="0" w:space="0" w:color="auto"/>
          </w:divBdr>
        </w:div>
        <w:div w:id="1802649532">
          <w:marLeft w:val="547"/>
          <w:marRight w:val="0"/>
          <w:marTop w:val="0"/>
          <w:marBottom w:val="0"/>
          <w:divBdr>
            <w:top w:val="none" w:sz="0" w:space="0" w:color="auto"/>
            <w:left w:val="none" w:sz="0" w:space="0" w:color="auto"/>
            <w:bottom w:val="none" w:sz="0" w:space="0" w:color="auto"/>
            <w:right w:val="none" w:sz="0" w:space="0" w:color="auto"/>
          </w:divBdr>
        </w:div>
        <w:div w:id="914973529">
          <w:marLeft w:val="547"/>
          <w:marRight w:val="0"/>
          <w:marTop w:val="0"/>
          <w:marBottom w:val="0"/>
          <w:divBdr>
            <w:top w:val="none" w:sz="0" w:space="0" w:color="auto"/>
            <w:left w:val="none" w:sz="0" w:space="0" w:color="auto"/>
            <w:bottom w:val="none" w:sz="0" w:space="0" w:color="auto"/>
            <w:right w:val="none" w:sz="0" w:space="0" w:color="auto"/>
          </w:divBdr>
        </w:div>
        <w:div w:id="565461245">
          <w:marLeft w:val="547"/>
          <w:marRight w:val="0"/>
          <w:marTop w:val="0"/>
          <w:marBottom w:val="0"/>
          <w:divBdr>
            <w:top w:val="none" w:sz="0" w:space="0" w:color="auto"/>
            <w:left w:val="none" w:sz="0" w:space="0" w:color="auto"/>
            <w:bottom w:val="none" w:sz="0" w:space="0" w:color="auto"/>
            <w:right w:val="none" w:sz="0" w:space="0" w:color="auto"/>
          </w:divBdr>
        </w:div>
        <w:div w:id="484392234">
          <w:marLeft w:val="547"/>
          <w:marRight w:val="0"/>
          <w:marTop w:val="0"/>
          <w:marBottom w:val="0"/>
          <w:divBdr>
            <w:top w:val="none" w:sz="0" w:space="0" w:color="auto"/>
            <w:left w:val="none" w:sz="0" w:space="0" w:color="auto"/>
            <w:bottom w:val="none" w:sz="0" w:space="0" w:color="auto"/>
            <w:right w:val="none" w:sz="0" w:space="0" w:color="auto"/>
          </w:divBdr>
        </w:div>
      </w:divsChild>
    </w:div>
    <w:div w:id="432868337">
      <w:bodyDiv w:val="1"/>
      <w:marLeft w:val="0"/>
      <w:marRight w:val="0"/>
      <w:marTop w:val="0"/>
      <w:marBottom w:val="0"/>
      <w:divBdr>
        <w:top w:val="none" w:sz="0" w:space="0" w:color="auto"/>
        <w:left w:val="none" w:sz="0" w:space="0" w:color="auto"/>
        <w:bottom w:val="none" w:sz="0" w:space="0" w:color="auto"/>
        <w:right w:val="none" w:sz="0" w:space="0" w:color="auto"/>
      </w:divBdr>
    </w:div>
    <w:div w:id="436562564">
      <w:bodyDiv w:val="1"/>
      <w:marLeft w:val="0"/>
      <w:marRight w:val="0"/>
      <w:marTop w:val="0"/>
      <w:marBottom w:val="0"/>
      <w:divBdr>
        <w:top w:val="none" w:sz="0" w:space="0" w:color="auto"/>
        <w:left w:val="none" w:sz="0" w:space="0" w:color="auto"/>
        <w:bottom w:val="none" w:sz="0" w:space="0" w:color="auto"/>
        <w:right w:val="none" w:sz="0" w:space="0" w:color="auto"/>
      </w:divBdr>
      <w:divsChild>
        <w:div w:id="1605108525">
          <w:marLeft w:val="547"/>
          <w:marRight w:val="0"/>
          <w:marTop w:val="0"/>
          <w:marBottom w:val="0"/>
          <w:divBdr>
            <w:top w:val="none" w:sz="0" w:space="0" w:color="auto"/>
            <w:left w:val="none" w:sz="0" w:space="0" w:color="auto"/>
            <w:bottom w:val="none" w:sz="0" w:space="0" w:color="auto"/>
            <w:right w:val="none" w:sz="0" w:space="0" w:color="auto"/>
          </w:divBdr>
        </w:div>
        <w:div w:id="664209164">
          <w:marLeft w:val="547"/>
          <w:marRight w:val="0"/>
          <w:marTop w:val="0"/>
          <w:marBottom w:val="0"/>
          <w:divBdr>
            <w:top w:val="none" w:sz="0" w:space="0" w:color="auto"/>
            <w:left w:val="none" w:sz="0" w:space="0" w:color="auto"/>
            <w:bottom w:val="none" w:sz="0" w:space="0" w:color="auto"/>
            <w:right w:val="none" w:sz="0" w:space="0" w:color="auto"/>
          </w:divBdr>
        </w:div>
        <w:div w:id="1983539457">
          <w:marLeft w:val="547"/>
          <w:marRight w:val="0"/>
          <w:marTop w:val="0"/>
          <w:marBottom w:val="0"/>
          <w:divBdr>
            <w:top w:val="none" w:sz="0" w:space="0" w:color="auto"/>
            <w:left w:val="none" w:sz="0" w:space="0" w:color="auto"/>
            <w:bottom w:val="none" w:sz="0" w:space="0" w:color="auto"/>
            <w:right w:val="none" w:sz="0" w:space="0" w:color="auto"/>
          </w:divBdr>
        </w:div>
        <w:div w:id="2070961466">
          <w:marLeft w:val="547"/>
          <w:marRight w:val="0"/>
          <w:marTop w:val="0"/>
          <w:marBottom w:val="0"/>
          <w:divBdr>
            <w:top w:val="none" w:sz="0" w:space="0" w:color="auto"/>
            <w:left w:val="none" w:sz="0" w:space="0" w:color="auto"/>
            <w:bottom w:val="none" w:sz="0" w:space="0" w:color="auto"/>
            <w:right w:val="none" w:sz="0" w:space="0" w:color="auto"/>
          </w:divBdr>
        </w:div>
        <w:div w:id="532689217">
          <w:marLeft w:val="547"/>
          <w:marRight w:val="0"/>
          <w:marTop w:val="0"/>
          <w:marBottom w:val="0"/>
          <w:divBdr>
            <w:top w:val="none" w:sz="0" w:space="0" w:color="auto"/>
            <w:left w:val="none" w:sz="0" w:space="0" w:color="auto"/>
            <w:bottom w:val="none" w:sz="0" w:space="0" w:color="auto"/>
            <w:right w:val="none" w:sz="0" w:space="0" w:color="auto"/>
          </w:divBdr>
        </w:div>
        <w:div w:id="261690673">
          <w:marLeft w:val="547"/>
          <w:marRight w:val="0"/>
          <w:marTop w:val="0"/>
          <w:marBottom w:val="0"/>
          <w:divBdr>
            <w:top w:val="none" w:sz="0" w:space="0" w:color="auto"/>
            <w:left w:val="none" w:sz="0" w:space="0" w:color="auto"/>
            <w:bottom w:val="none" w:sz="0" w:space="0" w:color="auto"/>
            <w:right w:val="none" w:sz="0" w:space="0" w:color="auto"/>
          </w:divBdr>
        </w:div>
      </w:divsChild>
    </w:div>
    <w:div w:id="452794880">
      <w:bodyDiv w:val="1"/>
      <w:marLeft w:val="0"/>
      <w:marRight w:val="0"/>
      <w:marTop w:val="0"/>
      <w:marBottom w:val="0"/>
      <w:divBdr>
        <w:top w:val="none" w:sz="0" w:space="0" w:color="auto"/>
        <w:left w:val="none" w:sz="0" w:space="0" w:color="auto"/>
        <w:bottom w:val="none" w:sz="0" w:space="0" w:color="auto"/>
        <w:right w:val="none" w:sz="0" w:space="0" w:color="auto"/>
      </w:divBdr>
    </w:div>
    <w:div w:id="468792138">
      <w:bodyDiv w:val="1"/>
      <w:marLeft w:val="0"/>
      <w:marRight w:val="0"/>
      <w:marTop w:val="0"/>
      <w:marBottom w:val="0"/>
      <w:divBdr>
        <w:top w:val="none" w:sz="0" w:space="0" w:color="auto"/>
        <w:left w:val="none" w:sz="0" w:space="0" w:color="auto"/>
        <w:bottom w:val="none" w:sz="0" w:space="0" w:color="auto"/>
        <w:right w:val="none" w:sz="0" w:space="0" w:color="auto"/>
      </w:divBdr>
    </w:div>
    <w:div w:id="475073407">
      <w:bodyDiv w:val="1"/>
      <w:marLeft w:val="0"/>
      <w:marRight w:val="0"/>
      <w:marTop w:val="0"/>
      <w:marBottom w:val="0"/>
      <w:divBdr>
        <w:top w:val="none" w:sz="0" w:space="0" w:color="auto"/>
        <w:left w:val="none" w:sz="0" w:space="0" w:color="auto"/>
        <w:bottom w:val="none" w:sz="0" w:space="0" w:color="auto"/>
        <w:right w:val="none" w:sz="0" w:space="0" w:color="auto"/>
      </w:divBdr>
    </w:div>
    <w:div w:id="515116242">
      <w:bodyDiv w:val="1"/>
      <w:marLeft w:val="0"/>
      <w:marRight w:val="0"/>
      <w:marTop w:val="0"/>
      <w:marBottom w:val="0"/>
      <w:divBdr>
        <w:top w:val="none" w:sz="0" w:space="0" w:color="auto"/>
        <w:left w:val="none" w:sz="0" w:space="0" w:color="auto"/>
        <w:bottom w:val="none" w:sz="0" w:space="0" w:color="auto"/>
        <w:right w:val="none" w:sz="0" w:space="0" w:color="auto"/>
      </w:divBdr>
    </w:div>
    <w:div w:id="531380230">
      <w:bodyDiv w:val="1"/>
      <w:marLeft w:val="0"/>
      <w:marRight w:val="0"/>
      <w:marTop w:val="0"/>
      <w:marBottom w:val="0"/>
      <w:divBdr>
        <w:top w:val="none" w:sz="0" w:space="0" w:color="auto"/>
        <w:left w:val="none" w:sz="0" w:space="0" w:color="auto"/>
        <w:bottom w:val="none" w:sz="0" w:space="0" w:color="auto"/>
        <w:right w:val="none" w:sz="0" w:space="0" w:color="auto"/>
      </w:divBdr>
      <w:divsChild>
        <w:div w:id="398022526">
          <w:marLeft w:val="547"/>
          <w:marRight w:val="0"/>
          <w:marTop w:val="0"/>
          <w:marBottom w:val="0"/>
          <w:divBdr>
            <w:top w:val="none" w:sz="0" w:space="0" w:color="auto"/>
            <w:left w:val="none" w:sz="0" w:space="0" w:color="auto"/>
            <w:bottom w:val="none" w:sz="0" w:space="0" w:color="auto"/>
            <w:right w:val="none" w:sz="0" w:space="0" w:color="auto"/>
          </w:divBdr>
        </w:div>
      </w:divsChild>
    </w:div>
    <w:div w:id="559053005">
      <w:bodyDiv w:val="1"/>
      <w:marLeft w:val="0"/>
      <w:marRight w:val="0"/>
      <w:marTop w:val="0"/>
      <w:marBottom w:val="0"/>
      <w:divBdr>
        <w:top w:val="none" w:sz="0" w:space="0" w:color="auto"/>
        <w:left w:val="none" w:sz="0" w:space="0" w:color="auto"/>
        <w:bottom w:val="none" w:sz="0" w:space="0" w:color="auto"/>
        <w:right w:val="none" w:sz="0" w:space="0" w:color="auto"/>
      </w:divBdr>
      <w:divsChild>
        <w:div w:id="1335066507">
          <w:marLeft w:val="547"/>
          <w:marRight w:val="0"/>
          <w:marTop w:val="0"/>
          <w:marBottom w:val="0"/>
          <w:divBdr>
            <w:top w:val="none" w:sz="0" w:space="0" w:color="auto"/>
            <w:left w:val="none" w:sz="0" w:space="0" w:color="auto"/>
            <w:bottom w:val="none" w:sz="0" w:space="0" w:color="auto"/>
            <w:right w:val="none" w:sz="0" w:space="0" w:color="auto"/>
          </w:divBdr>
        </w:div>
      </w:divsChild>
    </w:div>
    <w:div w:id="592013940">
      <w:bodyDiv w:val="1"/>
      <w:marLeft w:val="0"/>
      <w:marRight w:val="0"/>
      <w:marTop w:val="0"/>
      <w:marBottom w:val="0"/>
      <w:divBdr>
        <w:top w:val="none" w:sz="0" w:space="0" w:color="auto"/>
        <w:left w:val="none" w:sz="0" w:space="0" w:color="auto"/>
        <w:bottom w:val="none" w:sz="0" w:space="0" w:color="auto"/>
        <w:right w:val="none" w:sz="0" w:space="0" w:color="auto"/>
      </w:divBdr>
      <w:divsChild>
        <w:div w:id="451367332">
          <w:marLeft w:val="547"/>
          <w:marRight w:val="0"/>
          <w:marTop w:val="0"/>
          <w:marBottom w:val="0"/>
          <w:divBdr>
            <w:top w:val="none" w:sz="0" w:space="0" w:color="auto"/>
            <w:left w:val="none" w:sz="0" w:space="0" w:color="auto"/>
            <w:bottom w:val="none" w:sz="0" w:space="0" w:color="auto"/>
            <w:right w:val="none" w:sz="0" w:space="0" w:color="auto"/>
          </w:divBdr>
        </w:div>
      </w:divsChild>
    </w:div>
    <w:div w:id="604197191">
      <w:bodyDiv w:val="1"/>
      <w:marLeft w:val="0"/>
      <w:marRight w:val="0"/>
      <w:marTop w:val="0"/>
      <w:marBottom w:val="0"/>
      <w:divBdr>
        <w:top w:val="none" w:sz="0" w:space="0" w:color="auto"/>
        <w:left w:val="none" w:sz="0" w:space="0" w:color="auto"/>
        <w:bottom w:val="none" w:sz="0" w:space="0" w:color="auto"/>
        <w:right w:val="none" w:sz="0" w:space="0" w:color="auto"/>
      </w:divBdr>
    </w:div>
    <w:div w:id="653723494">
      <w:bodyDiv w:val="1"/>
      <w:marLeft w:val="0"/>
      <w:marRight w:val="0"/>
      <w:marTop w:val="0"/>
      <w:marBottom w:val="0"/>
      <w:divBdr>
        <w:top w:val="none" w:sz="0" w:space="0" w:color="auto"/>
        <w:left w:val="none" w:sz="0" w:space="0" w:color="auto"/>
        <w:bottom w:val="none" w:sz="0" w:space="0" w:color="auto"/>
        <w:right w:val="none" w:sz="0" w:space="0" w:color="auto"/>
      </w:divBdr>
    </w:div>
    <w:div w:id="654720850">
      <w:marLeft w:val="0"/>
      <w:marRight w:val="0"/>
      <w:marTop w:val="0"/>
      <w:marBottom w:val="0"/>
      <w:divBdr>
        <w:top w:val="none" w:sz="0" w:space="0" w:color="auto"/>
        <w:left w:val="none" w:sz="0" w:space="0" w:color="auto"/>
        <w:bottom w:val="none" w:sz="0" w:space="0" w:color="auto"/>
        <w:right w:val="none" w:sz="0" w:space="0" w:color="auto"/>
      </w:divBdr>
      <w:divsChild>
        <w:div w:id="643504521">
          <w:marLeft w:val="0"/>
          <w:marRight w:val="0"/>
          <w:marTop w:val="0"/>
          <w:marBottom w:val="0"/>
          <w:divBdr>
            <w:top w:val="none" w:sz="0" w:space="0" w:color="auto"/>
            <w:left w:val="none" w:sz="0" w:space="0" w:color="auto"/>
            <w:bottom w:val="single" w:sz="6" w:space="7" w:color="EEEEEE"/>
            <w:right w:val="none" w:sz="0" w:space="0" w:color="auto"/>
          </w:divBdr>
        </w:div>
      </w:divsChild>
    </w:div>
    <w:div w:id="655032717">
      <w:bodyDiv w:val="1"/>
      <w:marLeft w:val="0"/>
      <w:marRight w:val="0"/>
      <w:marTop w:val="0"/>
      <w:marBottom w:val="0"/>
      <w:divBdr>
        <w:top w:val="none" w:sz="0" w:space="0" w:color="auto"/>
        <w:left w:val="none" w:sz="0" w:space="0" w:color="auto"/>
        <w:bottom w:val="none" w:sz="0" w:space="0" w:color="auto"/>
        <w:right w:val="none" w:sz="0" w:space="0" w:color="auto"/>
      </w:divBdr>
      <w:divsChild>
        <w:div w:id="1429274706">
          <w:marLeft w:val="547"/>
          <w:marRight w:val="0"/>
          <w:marTop w:val="0"/>
          <w:marBottom w:val="0"/>
          <w:divBdr>
            <w:top w:val="none" w:sz="0" w:space="0" w:color="auto"/>
            <w:left w:val="none" w:sz="0" w:space="0" w:color="auto"/>
            <w:bottom w:val="none" w:sz="0" w:space="0" w:color="auto"/>
            <w:right w:val="none" w:sz="0" w:space="0" w:color="auto"/>
          </w:divBdr>
        </w:div>
        <w:div w:id="124083273">
          <w:marLeft w:val="547"/>
          <w:marRight w:val="0"/>
          <w:marTop w:val="0"/>
          <w:marBottom w:val="0"/>
          <w:divBdr>
            <w:top w:val="none" w:sz="0" w:space="0" w:color="auto"/>
            <w:left w:val="none" w:sz="0" w:space="0" w:color="auto"/>
            <w:bottom w:val="none" w:sz="0" w:space="0" w:color="auto"/>
            <w:right w:val="none" w:sz="0" w:space="0" w:color="auto"/>
          </w:divBdr>
        </w:div>
        <w:div w:id="69430358">
          <w:marLeft w:val="547"/>
          <w:marRight w:val="0"/>
          <w:marTop w:val="0"/>
          <w:marBottom w:val="0"/>
          <w:divBdr>
            <w:top w:val="none" w:sz="0" w:space="0" w:color="auto"/>
            <w:left w:val="none" w:sz="0" w:space="0" w:color="auto"/>
            <w:bottom w:val="none" w:sz="0" w:space="0" w:color="auto"/>
            <w:right w:val="none" w:sz="0" w:space="0" w:color="auto"/>
          </w:divBdr>
        </w:div>
        <w:div w:id="2076270700">
          <w:marLeft w:val="547"/>
          <w:marRight w:val="0"/>
          <w:marTop w:val="0"/>
          <w:marBottom w:val="0"/>
          <w:divBdr>
            <w:top w:val="none" w:sz="0" w:space="0" w:color="auto"/>
            <w:left w:val="none" w:sz="0" w:space="0" w:color="auto"/>
            <w:bottom w:val="none" w:sz="0" w:space="0" w:color="auto"/>
            <w:right w:val="none" w:sz="0" w:space="0" w:color="auto"/>
          </w:divBdr>
        </w:div>
        <w:div w:id="2042704283">
          <w:marLeft w:val="547"/>
          <w:marRight w:val="0"/>
          <w:marTop w:val="0"/>
          <w:marBottom w:val="0"/>
          <w:divBdr>
            <w:top w:val="none" w:sz="0" w:space="0" w:color="auto"/>
            <w:left w:val="none" w:sz="0" w:space="0" w:color="auto"/>
            <w:bottom w:val="none" w:sz="0" w:space="0" w:color="auto"/>
            <w:right w:val="none" w:sz="0" w:space="0" w:color="auto"/>
          </w:divBdr>
        </w:div>
      </w:divsChild>
    </w:div>
    <w:div w:id="669022426">
      <w:bodyDiv w:val="1"/>
      <w:marLeft w:val="0"/>
      <w:marRight w:val="0"/>
      <w:marTop w:val="0"/>
      <w:marBottom w:val="0"/>
      <w:divBdr>
        <w:top w:val="none" w:sz="0" w:space="0" w:color="auto"/>
        <w:left w:val="none" w:sz="0" w:space="0" w:color="auto"/>
        <w:bottom w:val="none" w:sz="0" w:space="0" w:color="auto"/>
        <w:right w:val="none" w:sz="0" w:space="0" w:color="auto"/>
      </w:divBdr>
    </w:div>
    <w:div w:id="672538845">
      <w:marLeft w:val="0"/>
      <w:marRight w:val="0"/>
      <w:marTop w:val="0"/>
      <w:marBottom w:val="270"/>
      <w:divBdr>
        <w:top w:val="none" w:sz="0" w:space="0" w:color="auto"/>
        <w:left w:val="none" w:sz="0" w:space="0" w:color="auto"/>
        <w:bottom w:val="none" w:sz="0" w:space="0" w:color="auto"/>
        <w:right w:val="none" w:sz="0" w:space="0" w:color="auto"/>
      </w:divBdr>
      <w:divsChild>
        <w:div w:id="1386367946">
          <w:marLeft w:val="0"/>
          <w:marRight w:val="0"/>
          <w:marTop w:val="0"/>
          <w:marBottom w:val="0"/>
          <w:divBdr>
            <w:top w:val="none" w:sz="0" w:space="0" w:color="auto"/>
            <w:left w:val="none" w:sz="0" w:space="0" w:color="auto"/>
            <w:bottom w:val="none" w:sz="0" w:space="0" w:color="auto"/>
            <w:right w:val="none" w:sz="0" w:space="0" w:color="auto"/>
          </w:divBdr>
          <w:divsChild>
            <w:div w:id="1289967084">
              <w:marLeft w:val="0"/>
              <w:marRight w:val="0"/>
              <w:marTop w:val="0"/>
              <w:marBottom w:val="0"/>
              <w:divBdr>
                <w:top w:val="none" w:sz="0" w:space="0" w:color="auto"/>
                <w:left w:val="none" w:sz="0" w:space="0" w:color="auto"/>
                <w:bottom w:val="none" w:sz="0" w:space="0" w:color="auto"/>
                <w:right w:val="none" w:sz="0" w:space="0" w:color="auto"/>
              </w:divBdr>
              <w:divsChild>
                <w:div w:id="1935893633">
                  <w:marLeft w:val="0"/>
                  <w:marRight w:val="0"/>
                  <w:marTop w:val="0"/>
                  <w:marBottom w:val="0"/>
                  <w:divBdr>
                    <w:top w:val="single" w:sz="6" w:space="0" w:color="EEEEEE"/>
                    <w:left w:val="single" w:sz="6" w:space="0" w:color="EEEEEE"/>
                    <w:bottom w:val="single" w:sz="6" w:space="0" w:color="EEEEEE"/>
                    <w:right w:val="single" w:sz="6" w:space="0" w:color="CCCCCC"/>
                  </w:divBdr>
                  <w:divsChild>
                    <w:div w:id="25834784">
                      <w:marLeft w:val="0"/>
                      <w:marRight w:val="0"/>
                      <w:marTop w:val="0"/>
                      <w:marBottom w:val="0"/>
                      <w:divBdr>
                        <w:top w:val="none" w:sz="0" w:space="0" w:color="auto"/>
                        <w:left w:val="none" w:sz="0" w:space="0" w:color="auto"/>
                        <w:bottom w:val="none" w:sz="0" w:space="0" w:color="auto"/>
                        <w:right w:val="none" w:sz="0" w:space="0" w:color="auto"/>
                      </w:divBdr>
                    </w:div>
                    <w:div w:id="357514685">
                      <w:marLeft w:val="0"/>
                      <w:marRight w:val="0"/>
                      <w:marTop w:val="0"/>
                      <w:marBottom w:val="0"/>
                      <w:divBdr>
                        <w:top w:val="none" w:sz="0" w:space="0" w:color="auto"/>
                        <w:left w:val="single" w:sz="6" w:space="0" w:color="E8E8E8"/>
                        <w:bottom w:val="none" w:sz="0" w:space="0" w:color="auto"/>
                        <w:right w:val="none" w:sz="0" w:space="0" w:color="auto"/>
                      </w:divBdr>
                      <w:divsChild>
                        <w:div w:id="853150790">
                          <w:marLeft w:val="0"/>
                          <w:marRight w:val="0"/>
                          <w:marTop w:val="0"/>
                          <w:marBottom w:val="0"/>
                          <w:divBdr>
                            <w:top w:val="none" w:sz="0" w:space="0" w:color="auto"/>
                            <w:left w:val="none" w:sz="0" w:space="0" w:color="auto"/>
                            <w:bottom w:val="none" w:sz="0" w:space="0" w:color="auto"/>
                            <w:right w:val="none" w:sz="0" w:space="0" w:color="auto"/>
                          </w:divBdr>
                        </w:div>
                        <w:div w:id="1429811237">
                          <w:marLeft w:val="0"/>
                          <w:marRight w:val="0"/>
                          <w:marTop w:val="0"/>
                          <w:marBottom w:val="0"/>
                          <w:divBdr>
                            <w:top w:val="none" w:sz="0" w:space="0" w:color="auto"/>
                            <w:left w:val="none" w:sz="0" w:space="0" w:color="auto"/>
                            <w:bottom w:val="none" w:sz="0" w:space="0" w:color="auto"/>
                            <w:right w:val="none" w:sz="0" w:space="0" w:color="auto"/>
                          </w:divBdr>
                          <w:divsChild>
                            <w:div w:id="903681331">
                              <w:marLeft w:val="0"/>
                              <w:marRight w:val="0"/>
                              <w:marTop w:val="0"/>
                              <w:marBottom w:val="0"/>
                              <w:divBdr>
                                <w:top w:val="none" w:sz="0" w:space="0" w:color="auto"/>
                                <w:left w:val="none" w:sz="0" w:space="0" w:color="auto"/>
                                <w:bottom w:val="none" w:sz="0" w:space="0" w:color="auto"/>
                                <w:right w:val="none" w:sz="0" w:space="0" w:color="auto"/>
                              </w:divBdr>
                            </w:div>
                            <w:div w:id="13903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93998">
                      <w:marLeft w:val="0"/>
                      <w:marRight w:val="0"/>
                      <w:marTop w:val="0"/>
                      <w:marBottom w:val="0"/>
                      <w:divBdr>
                        <w:top w:val="none" w:sz="0" w:space="0" w:color="auto"/>
                        <w:left w:val="none" w:sz="0" w:space="0" w:color="auto"/>
                        <w:bottom w:val="none" w:sz="0" w:space="0" w:color="auto"/>
                        <w:right w:val="none" w:sz="0" w:space="0" w:color="auto"/>
                      </w:divBdr>
                    </w:div>
                    <w:div w:id="480971102">
                      <w:marLeft w:val="0"/>
                      <w:marRight w:val="0"/>
                      <w:marTop w:val="0"/>
                      <w:marBottom w:val="0"/>
                      <w:divBdr>
                        <w:top w:val="none" w:sz="0" w:space="0" w:color="auto"/>
                        <w:left w:val="none" w:sz="0" w:space="0" w:color="auto"/>
                        <w:bottom w:val="none" w:sz="0" w:space="0" w:color="auto"/>
                        <w:right w:val="none" w:sz="0" w:space="0" w:color="auto"/>
                      </w:divBdr>
                    </w:div>
                    <w:div w:id="488712336">
                      <w:marLeft w:val="0"/>
                      <w:marRight w:val="0"/>
                      <w:marTop w:val="0"/>
                      <w:marBottom w:val="0"/>
                      <w:divBdr>
                        <w:top w:val="none" w:sz="0" w:space="0" w:color="auto"/>
                        <w:left w:val="single" w:sz="6" w:space="0" w:color="E8E8E8"/>
                        <w:bottom w:val="none" w:sz="0" w:space="0" w:color="auto"/>
                        <w:right w:val="none" w:sz="0" w:space="0" w:color="auto"/>
                      </w:divBdr>
                      <w:divsChild>
                        <w:div w:id="250772596">
                          <w:marLeft w:val="0"/>
                          <w:marRight w:val="0"/>
                          <w:marTop w:val="0"/>
                          <w:marBottom w:val="0"/>
                          <w:divBdr>
                            <w:top w:val="none" w:sz="0" w:space="0" w:color="auto"/>
                            <w:left w:val="none" w:sz="0" w:space="0" w:color="auto"/>
                            <w:bottom w:val="none" w:sz="0" w:space="0" w:color="auto"/>
                            <w:right w:val="none" w:sz="0" w:space="0" w:color="auto"/>
                          </w:divBdr>
                          <w:divsChild>
                            <w:div w:id="180895305">
                              <w:marLeft w:val="0"/>
                              <w:marRight w:val="0"/>
                              <w:marTop w:val="0"/>
                              <w:marBottom w:val="0"/>
                              <w:divBdr>
                                <w:top w:val="none" w:sz="0" w:space="0" w:color="auto"/>
                                <w:left w:val="none" w:sz="0" w:space="0" w:color="auto"/>
                                <w:bottom w:val="none" w:sz="0" w:space="0" w:color="auto"/>
                                <w:right w:val="none" w:sz="0" w:space="0" w:color="auto"/>
                              </w:divBdr>
                            </w:div>
                          </w:divsChild>
                        </w:div>
                        <w:div w:id="1278219154">
                          <w:marLeft w:val="0"/>
                          <w:marRight w:val="0"/>
                          <w:marTop w:val="0"/>
                          <w:marBottom w:val="0"/>
                          <w:divBdr>
                            <w:top w:val="none" w:sz="0" w:space="0" w:color="auto"/>
                            <w:left w:val="none" w:sz="0" w:space="0" w:color="auto"/>
                            <w:bottom w:val="none" w:sz="0" w:space="0" w:color="auto"/>
                            <w:right w:val="none" w:sz="0" w:space="0" w:color="auto"/>
                          </w:divBdr>
                          <w:divsChild>
                            <w:div w:id="1778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6371">
                      <w:marLeft w:val="0"/>
                      <w:marRight w:val="0"/>
                      <w:marTop w:val="0"/>
                      <w:marBottom w:val="0"/>
                      <w:divBdr>
                        <w:top w:val="none" w:sz="0" w:space="0" w:color="auto"/>
                        <w:left w:val="single" w:sz="6" w:space="0" w:color="E8E8E8"/>
                        <w:bottom w:val="none" w:sz="0" w:space="0" w:color="auto"/>
                        <w:right w:val="none" w:sz="0" w:space="0" w:color="auto"/>
                      </w:divBdr>
                      <w:divsChild>
                        <w:div w:id="978995502">
                          <w:marLeft w:val="0"/>
                          <w:marRight w:val="0"/>
                          <w:marTop w:val="0"/>
                          <w:marBottom w:val="0"/>
                          <w:divBdr>
                            <w:top w:val="none" w:sz="0" w:space="0" w:color="auto"/>
                            <w:left w:val="none" w:sz="0" w:space="0" w:color="auto"/>
                            <w:bottom w:val="none" w:sz="0" w:space="0" w:color="auto"/>
                            <w:right w:val="none" w:sz="0" w:space="0" w:color="auto"/>
                          </w:divBdr>
                        </w:div>
                      </w:divsChild>
                    </w:div>
                    <w:div w:id="558787653">
                      <w:marLeft w:val="0"/>
                      <w:marRight w:val="0"/>
                      <w:marTop w:val="0"/>
                      <w:marBottom w:val="0"/>
                      <w:divBdr>
                        <w:top w:val="none" w:sz="0" w:space="0" w:color="auto"/>
                        <w:left w:val="none" w:sz="0" w:space="0" w:color="auto"/>
                        <w:bottom w:val="none" w:sz="0" w:space="0" w:color="auto"/>
                        <w:right w:val="none" w:sz="0" w:space="0" w:color="auto"/>
                      </w:divBdr>
                    </w:div>
                    <w:div w:id="1025787052">
                      <w:marLeft w:val="0"/>
                      <w:marRight w:val="0"/>
                      <w:marTop w:val="0"/>
                      <w:marBottom w:val="0"/>
                      <w:divBdr>
                        <w:top w:val="none" w:sz="0" w:space="0" w:color="auto"/>
                        <w:left w:val="single" w:sz="6" w:space="0" w:color="E8E8E8"/>
                        <w:bottom w:val="none" w:sz="0" w:space="0" w:color="auto"/>
                        <w:right w:val="none" w:sz="0" w:space="0" w:color="auto"/>
                      </w:divBdr>
                      <w:divsChild>
                        <w:div w:id="914898047">
                          <w:marLeft w:val="0"/>
                          <w:marRight w:val="0"/>
                          <w:marTop w:val="0"/>
                          <w:marBottom w:val="0"/>
                          <w:divBdr>
                            <w:top w:val="none" w:sz="0" w:space="0" w:color="auto"/>
                            <w:left w:val="none" w:sz="0" w:space="0" w:color="auto"/>
                            <w:bottom w:val="none" w:sz="0" w:space="0" w:color="auto"/>
                            <w:right w:val="none" w:sz="0" w:space="0" w:color="auto"/>
                          </w:divBdr>
                        </w:div>
                      </w:divsChild>
                    </w:div>
                    <w:div w:id="1647051385">
                      <w:marLeft w:val="0"/>
                      <w:marRight w:val="0"/>
                      <w:marTop w:val="0"/>
                      <w:marBottom w:val="0"/>
                      <w:divBdr>
                        <w:top w:val="none" w:sz="0" w:space="0" w:color="auto"/>
                        <w:left w:val="single" w:sz="6" w:space="0" w:color="E8E8E8"/>
                        <w:bottom w:val="none" w:sz="0" w:space="0" w:color="auto"/>
                        <w:right w:val="none" w:sz="0" w:space="0" w:color="auto"/>
                      </w:divBdr>
                      <w:divsChild>
                        <w:div w:id="761298068">
                          <w:marLeft w:val="0"/>
                          <w:marRight w:val="0"/>
                          <w:marTop w:val="0"/>
                          <w:marBottom w:val="0"/>
                          <w:divBdr>
                            <w:top w:val="none" w:sz="0" w:space="0" w:color="auto"/>
                            <w:left w:val="none" w:sz="0" w:space="0" w:color="auto"/>
                            <w:bottom w:val="none" w:sz="0" w:space="0" w:color="auto"/>
                            <w:right w:val="none" w:sz="0" w:space="0" w:color="auto"/>
                          </w:divBdr>
                          <w:divsChild>
                            <w:div w:id="18020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15714">
          <w:marLeft w:val="0"/>
          <w:marRight w:val="0"/>
          <w:marTop w:val="0"/>
          <w:marBottom w:val="0"/>
          <w:divBdr>
            <w:top w:val="single" w:sz="6" w:space="0" w:color="88AACC"/>
            <w:left w:val="single" w:sz="6" w:space="15" w:color="88AACC"/>
            <w:bottom w:val="single" w:sz="6" w:space="0" w:color="88AACC"/>
            <w:right w:val="single" w:sz="6" w:space="15" w:color="88AACC"/>
          </w:divBdr>
          <w:divsChild>
            <w:div w:id="1392188647">
              <w:marLeft w:val="0"/>
              <w:marRight w:val="0"/>
              <w:marTop w:val="0"/>
              <w:marBottom w:val="0"/>
              <w:divBdr>
                <w:top w:val="none" w:sz="0" w:space="0" w:color="auto"/>
                <w:left w:val="none" w:sz="0" w:space="0" w:color="auto"/>
                <w:bottom w:val="none" w:sz="0" w:space="0" w:color="auto"/>
                <w:right w:val="none" w:sz="0" w:space="0" w:color="auto"/>
              </w:divBdr>
              <w:divsChild>
                <w:div w:id="7760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05981">
      <w:bodyDiv w:val="1"/>
      <w:marLeft w:val="0"/>
      <w:marRight w:val="0"/>
      <w:marTop w:val="0"/>
      <w:marBottom w:val="0"/>
      <w:divBdr>
        <w:top w:val="none" w:sz="0" w:space="0" w:color="auto"/>
        <w:left w:val="none" w:sz="0" w:space="0" w:color="auto"/>
        <w:bottom w:val="none" w:sz="0" w:space="0" w:color="auto"/>
        <w:right w:val="none" w:sz="0" w:space="0" w:color="auto"/>
      </w:divBdr>
    </w:div>
    <w:div w:id="694581655">
      <w:bodyDiv w:val="1"/>
      <w:marLeft w:val="0"/>
      <w:marRight w:val="0"/>
      <w:marTop w:val="0"/>
      <w:marBottom w:val="0"/>
      <w:divBdr>
        <w:top w:val="none" w:sz="0" w:space="0" w:color="auto"/>
        <w:left w:val="none" w:sz="0" w:space="0" w:color="auto"/>
        <w:bottom w:val="none" w:sz="0" w:space="0" w:color="auto"/>
        <w:right w:val="none" w:sz="0" w:space="0" w:color="auto"/>
      </w:divBdr>
    </w:div>
    <w:div w:id="695616693">
      <w:bodyDiv w:val="1"/>
      <w:marLeft w:val="0"/>
      <w:marRight w:val="0"/>
      <w:marTop w:val="0"/>
      <w:marBottom w:val="0"/>
      <w:divBdr>
        <w:top w:val="none" w:sz="0" w:space="0" w:color="auto"/>
        <w:left w:val="none" w:sz="0" w:space="0" w:color="auto"/>
        <w:bottom w:val="none" w:sz="0" w:space="0" w:color="auto"/>
        <w:right w:val="none" w:sz="0" w:space="0" w:color="auto"/>
      </w:divBdr>
    </w:div>
    <w:div w:id="714501231">
      <w:marLeft w:val="0"/>
      <w:marRight w:val="0"/>
      <w:marTop w:val="0"/>
      <w:marBottom w:val="0"/>
      <w:divBdr>
        <w:top w:val="none" w:sz="0" w:space="0" w:color="auto"/>
        <w:left w:val="none" w:sz="0" w:space="0" w:color="auto"/>
        <w:bottom w:val="none" w:sz="0" w:space="0" w:color="auto"/>
        <w:right w:val="none" w:sz="0" w:space="0" w:color="auto"/>
      </w:divBdr>
      <w:divsChild>
        <w:div w:id="1227062058">
          <w:marLeft w:val="0"/>
          <w:marRight w:val="0"/>
          <w:marTop w:val="0"/>
          <w:marBottom w:val="0"/>
          <w:divBdr>
            <w:top w:val="none" w:sz="0" w:space="0" w:color="auto"/>
            <w:left w:val="none" w:sz="0" w:space="0" w:color="auto"/>
            <w:bottom w:val="single" w:sz="6" w:space="7" w:color="EEEEEE"/>
            <w:right w:val="none" w:sz="0" w:space="0" w:color="auto"/>
          </w:divBdr>
        </w:div>
      </w:divsChild>
    </w:div>
    <w:div w:id="738484440">
      <w:bodyDiv w:val="1"/>
      <w:marLeft w:val="0"/>
      <w:marRight w:val="0"/>
      <w:marTop w:val="0"/>
      <w:marBottom w:val="0"/>
      <w:divBdr>
        <w:top w:val="none" w:sz="0" w:space="0" w:color="auto"/>
        <w:left w:val="none" w:sz="0" w:space="0" w:color="auto"/>
        <w:bottom w:val="none" w:sz="0" w:space="0" w:color="auto"/>
        <w:right w:val="none" w:sz="0" w:space="0" w:color="auto"/>
      </w:divBdr>
      <w:divsChild>
        <w:div w:id="2076321696">
          <w:marLeft w:val="547"/>
          <w:marRight w:val="0"/>
          <w:marTop w:val="0"/>
          <w:marBottom w:val="0"/>
          <w:divBdr>
            <w:top w:val="none" w:sz="0" w:space="0" w:color="auto"/>
            <w:left w:val="none" w:sz="0" w:space="0" w:color="auto"/>
            <w:bottom w:val="none" w:sz="0" w:space="0" w:color="auto"/>
            <w:right w:val="none" w:sz="0" w:space="0" w:color="auto"/>
          </w:divBdr>
        </w:div>
      </w:divsChild>
    </w:div>
    <w:div w:id="740519590">
      <w:bodyDiv w:val="1"/>
      <w:marLeft w:val="0"/>
      <w:marRight w:val="0"/>
      <w:marTop w:val="0"/>
      <w:marBottom w:val="0"/>
      <w:divBdr>
        <w:top w:val="none" w:sz="0" w:space="0" w:color="auto"/>
        <w:left w:val="none" w:sz="0" w:space="0" w:color="auto"/>
        <w:bottom w:val="none" w:sz="0" w:space="0" w:color="auto"/>
        <w:right w:val="none" w:sz="0" w:space="0" w:color="auto"/>
      </w:divBdr>
    </w:div>
    <w:div w:id="751972553">
      <w:bodyDiv w:val="1"/>
      <w:marLeft w:val="0"/>
      <w:marRight w:val="0"/>
      <w:marTop w:val="0"/>
      <w:marBottom w:val="0"/>
      <w:divBdr>
        <w:top w:val="none" w:sz="0" w:space="0" w:color="auto"/>
        <w:left w:val="none" w:sz="0" w:space="0" w:color="auto"/>
        <w:bottom w:val="none" w:sz="0" w:space="0" w:color="auto"/>
        <w:right w:val="none" w:sz="0" w:space="0" w:color="auto"/>
      </w:divBdr>
    </w:div>
    <w:div w:id="757285485">
      <w:bodyDiv w:val="1"/>
      <w:marLeft w:val="0"/>
      <w:marRight w:val="0"/>
      <w:marTop w:val="0"/>
      <w:marBottom w:val="0"/>
      <w:divBdr>
        <w:top w:val="none" w:sz="0" w:space="0" w:color="auto"/>
        <w:left w:val="none" w:sz="0" w:space="0" w:color="auto"/>
        <w:bottom w:val="none" w:sz="0" w:space="0" w:color="auto"/>
        <w:right w:val="none" w:sz="0" w:space="0" w:color="auto"/>
      </w:divBdr>
    </w:div>
    <w:div w:id="767430216">
      <w:bodyDiv w:val="1"/>
      <w:marLeft w:val="0"/>
      <w:marRight w:val="0"/>
      <w:marTop w:val="0"/>
      <w:marBottom w:val="0"/>
      <w:divBdr>
        <w:top w:val="none" w:sz="0" w:space="0" w:color="auto"/>
        <w:left w:val="none" w:sz="0" w:space="0" w:color="auto"/>
        <w:bottom w:val="none" w:sz="0" w:space="0" w:color="auto"/>
        <w:right w:val="none" w:sz="0" w:space="0" w:color="auto"/>
      </w:divBdr>
      <w:divsChild>
        <w:div w:id="10424950">
          <w:marLeft w:val="547"/>
          <w:marRight w:val="0"/>
          <w:marTop w:val="0"/>
          <w:marBottom w:val="0"/>
          <w:divBdr>
            <w:top w:val="none" w:sz="0" w:space="0" w:color="auto"/>
            <w:left w:val="none" w:sz="0" w:space="0" w:color="auto"/>
            <w:bottom w:val="none" w:sz="0" w:space="0" w:color="auto"/>
            <w:right w:val="none" w:sz="0" w:space="0" w:color="auto"/>
          </w:divBdr>
        </w:div>
        <w:div w:id="1792475509">
          <w:marLeft w:val="547"/>
          <w:marRight w:val="0"/>
          <w:marTop w:val="0"/>
          <w:marBottom w:val="0"/>
          <w:divBdr>
            <w:top w:val="none" w:sz="0" w:space="0" w:color="auto"/>
            <w:left w:val="none" w:sz="0" w:space="0" w:color="auto"/>
            <w:bottom w:val="none" w:sz="0" w:space="0" w:color="auto"/>
            <w:right w:val="none" w:sz="0" w:space="0" w:color="auto"/>
          </w:divBdr>
        </w:div>
        <w:div w:id="1039014314">
          <w:marLeft w:val="547"/>
          <w:marRight w:val="0"/>
          <w:marTop w:val="0"/>
          <w:marBottom w:val="0"/>
          <w:divBdr>
            <w:top w:val="none" w:sz="0" w:space="0" w:color="auto"/>
            <w:left w:val="none" w:sz="0" w:space="0" w:color="auto"/>
            <w:bottom w:val="none" w:sz="0" w:space="0" w:color="auto"/>
            <w:right w:val="none" w:sz="0" w:space="0" w:color="auto"/>
          </w:divBdr>
        </w:div>
      </w:divsChild>
    </w:div>
    <w:div w:id="784497140">
      <w:bodyDiv w:val="1"/>
      <w:marLeft w:val="0"/>
      <w:marRight w:val="0"/>
      <w:marTop w:val="0"/>
      <w:marBottom w:val="0"/>
      <w:divBdr>
        <w:top w:val="none" w:sz="0" w:space="0" w:color="auto"/>
        <w:left w:val="none" w:sz="0" w:space="0" w:color="auto"/>
        <w:bottom w:val="none" w:sz="0" w:space="0" w:color="auto"/>
        <w:right w:val="none" w:sz="0" w:space="0" w:color="auto"/>
      </w:divBdr>
    </w:div>
    <w:div w:id="804204368">
      <w:bodyDiv w:val="1"/>
      <w:marLeft w:val="0"/>
      <w:marRight w:val="0"/>
      <w:marTop w:val="0"/>
      <w:marBottom w:val="0"/>
      <w:divBdr>
        <w:top w:val="none" w:sz="0" w:space="0" w:color="auto"/>
        <w:left w:val="none" w:sz="0" w:space="0" w:color="auto"/>
        <w:bottom w:val="none" w:sz="0" w:space="0" w:color="auto"/>
        <w:right w:val="none" w:sz="0" w:space="0" w:color="auto"/>
      </w:divBdr>
    </w:div>
    <w:div w:id="821777761">
      <w:bodyDiv w:val="1"/>
      <w:marLeft w:val="0"/>
      <w:marRight w:val="0"/>
      <w:marTop w:val="0"/>
      <w:marBottom w:val="0"/>
      <w:divBdr>
        <w:top w:val="none" w:sz="0" w:space="0" w:color="auto"/>
        <w:left w:val="none" w:sz="0" w:space="0" w:color="auto"/>
        <w:bottom w:val="none" w:sz="0" w:space="0" w:color="auto"/>
        <w:right w:val="none" w:sz="0" w:space="0" w:color="auto"/>
      </w:divBdr>
      <w:divsChild>
        <w:div w:id="660700956">
          <w:marLeft w:val="547"/>
          <w:marRight w:val="0"/>
          <w:marTop w:val="0"/>
          <w:marBottom w:val="0"/>
          <w:divBdr>
            <w:top w:val="none" w:sz="0" w:space="0" w:color="auto"/>
            <w:left w:val="none" w:sz="0" w:space="0" w:color="auto"/>
            <w:bottom w:val="none" w:sz="0" w:space="0" w:color="auto"/>
            <w:right w:val="none" w:sz="0" w:space="0" w:color="auto"/>
          </w:divBdr>
        </w:div>
        <w:div w:id="1333147166">
          <w:marLeft w:val="547"/>
          <w:marRight w:val="0"/>
          <w:marTop w:val="0"/>
          <w:marBottom w:val="0"/>
          <w:divBdr>
            <w:top w:val="none" w:sz="0" w:space="0" w:color="auto"/>
            <w:left w:val="none" w:sz="0" w:space="0" w:color="auto"/>
            <w:bottom w:val="none" w:sz="0" w:space="0" w:color="auto"/>
            <w:right w:val="none" w:sz="0" w:space="0" w:color="auto"/>
          </w:divBdr>
        </w:div>
      </w:divsChild>
    </w:div>
    <w:div w:id="847134052">
      <w:bodyDiv w:val="1"/>
      <w:marLeft w:val="0"/>
      <w:marRight w:val="0"/>
      <w:marTop w:val="0"/>
      <w:marBottom w:val="0"/>
      <w:divBdr>
        <w:top w:val="none" w:sz="0" w:space="0" w:color="auto"/>
        <w:left w:val="none" w:sz="0" w:space="0" w:color="auto"/>
        <w:bottom w:val="none" w:sz="0" w:space="0" w:color="auto"/>
        <w:right w:val="none" w:sz="0" w:space="0" w:color="auto"/>
      </w:divBdr>
    </w:div>
    <w:div w:id="856312423">
      <w:bodyDiv w:val="1"/>
      <w:marLeft w:val="0"/>
      <w:marRight w:val="0"/>
      <w:marTop w:val="0"/>
      <w:marBottom w:val="0"/>
      <w:divBdr>
        <w:top w:val="none" w:sz="0" w:space="0" w:color="auto"/>
        <w:left w:val="none" w:sz="0" w:space="0" w:color="auto"/>
        <w:bottom w:val="none" w:sz="0" w:space="0" w:color="auto"/>
        <w:right w:val="none" w:sz="0" w:space="0" w:color="auto"/>
      </w:divBdr>
    </w:div>
    <w:div w:id="888108035">
      <w:bodyDiv w:val="1"/>
      <w:marLeft w:val="0"/>
      <w:marRight w:val="0"/>
      <w:marTop w:val="0"/>
      <w:marBottom w:val="0"/>
      <w:divBdr>
        <w:top w:val="none" w:sz="0" w:space="0" w:color="auto"/>
        <w:left w:val="none" w:sz="0" w:space="0" w:color="auto"/>
        <w:bottom w:val="none" w:sz="0" w:space="0" w:color="auto"/>
        <w:right w:val="none" w:sz="0" w:space="0" w:color="auto"/>
      </w:divBdr>
    </w:div>
    <w:div w:id="900867612">
      <w:bodyDiv w:val="1"/>
      <w:marLeft w:val="0"/>
      <w:marRight w:val="0"/>
      <w:marTop w:val="0"/>
      <w:marBottom w:val="0"/>
      <w:divBdr>
        <w:top w:val="none" w:sz="0" w:space="0" w:color="auto"/>
        <w:left w:val="none" w:sz="0" w:space="0" w:color="auto"/>
        <w:bottom w:val="none" w:sz="0" w:space="0" w:color="auto"/>
        <w:right w:val="none" w:sz="0" w:space="0" w:color="auto"/>
      </w:divBdr>
    </w:div>
    <w:div w:id="929893524">
      <w:bodyDiv w:val="1"/>
      <w:marLeft w:val="0"/>
      <w:marRight w:val="0"/>
      <w:marTop w:val="0"/>
      <w:marBottom w:val="0"/>
      <w:divBdr>
        <w:top w:val="none" w:sz="0" w:space="0" w:color="auto"/>
        <w:left w:val="none" w:sz="0" w:space="0" w:color="auto"/>
        <w:bottom w:val="none" w:sz="0" w:space="0" w:color="auto"/>
        <w:right w:val="none" w:sz="0" w:space="0" w:color="auto"/>
      </w:divBdr>
      <w:divsChild>
        <w:div w:id="1753892253">
          <w:marLeft w:val="547"/>
          <w:marRight w:val="0"/>
          <w:marTop w:val="0"/>
          <w:marBottom w:val="0"/>
          <w:divBdr>
            <w:top w:val="none" w:sz="0" w:space="0" w:color="auto"/>
            <w:left w:val="none" w:sz="0" w:space="0" w:color="auto"/>
            <w:bottom w:val="none" w:sz="0" w:space="0" w:color="auto"/>
            <w:right w:val="none" w:sz="0" w:space="0" w:color="auto"/>
          </w:divBdr>
        </w:div>
      </w:divsChild>
    </w:div>
    <w:div w:id="930161921">
      <w:bodyDiv w:val="1"/>
      <w:marLeft w:val="0"/>
      <w:marRight w:val="0"/>
      <w:marTop w:val="0"/>
      <w:marBottom w:val="0"/>
      <w:divBdr>
        <w:top w:val="none" w:sz="0" w:space="0" w:color="auto"/>
        <w:left w:val="none" w:sz="0" w:space="0" w:color="auto"/>
        <w:bottom w:val="none" w:sz="0" w:space="0" w:color="auto"/>
        <w:right w:val="none" w:sz="0" w:space="0" w:color="auto"/>
      </w:divBdr>
    </w:div>
    <w:div w:id="947079599">
      <w:bodyDiv w:val="1"/>
      <w:marLeft w:val="0"/>
      <w:marRight w:val="0"/>
      <w:marTop w:val="0"/>
      <w:marBottom w:val="0"/>
      <w:divBdr>
        <w:top w:val="none" w:sz="0" w:space="0" w:color="auto"/>
        <w:left w:val="none" w:sz="0" w:space="0" w:color="auto"/>
        <w:bottom w:val="none" w:sz="0" w:space="0" w:color="auto"/>
        <w:right w:val="none" w:sz="0" w:space="0" w:color="auto"/>
      </w:divBdr>
    </w:div>
    <w:div w:id="958876310">
      <w:bodyDiv w:val="1"/>
      <w:marLeft w:val="0"/>
      <w:marRight w:val="0"/>
      <w:marTop w:val="0"/>
      <w:marBottom w:val="0"/>
      <w:divBdr>
        <w:top w:val="none" w:sz="0" w:space="0" w:color="auto"/>
        <w:left w:val="none" w:sz="0" w:space="0" w:color="auto"/>
        <w:bottom w:val="none" w:sz="0" w:space="0" w:color="auto"/>
        <w:right w:val="none" w:sz="0" w:space="0" w:color="auto"/>
      </w:divBdr>
      <w:divsChild>
        <w:div w:id="2098750129">
          <w:marLeft w:val="547"/>
          <w:marRight w:val="0"/>
          <w:marTop w:val="0"/>
          <w:marBottom w:val="0"/>
          <w:divBdr>
            <w:top w:val="none" w:sz="0" w:space="0" w:color="auto"/>
            <w:left w:val="none" w:sz="0" w:space="0" w:color="auto"/>
            <w:bottom w:val="none" w:sz="0" w:space="0" w:color="auto"/>
            <w:right w:val="none" w:sz="0" w:space="0" w:color="auto"/>
          </w:divBdr>
        </w:div>
      </w:divsChild>
    </w:div>
    <w:div w:id="971331673">
      <w:bodyDiv w:val="1"/>
      <w:marLeft w:val="0"/>
      <w:marRight w:val="0"/>
      <w:marTop w:val="0"/>
      <w:marBottom w:val="0"/>
      <w:divBdr>
        <w:top w:val="none" w:sz="0" w:space="0" w:color="auto"/>
        <w:left w:val="none" w:sz="0" w:space="0" w:color="auto"/>
        <w:bottom w:val="none" w:sz="0" w:space="0" w:color="auto"/>
        <w:right w:val="none" w:sz="0" w:space="0" w:color="auto"/>
      </w:divBdr>
      <w:divsChild>
        <w:div w:id="357391875">
          <w:marLeft w:val="547"/>
          <w:marRight w:val="0"/>
          <w:marTop w:val="0"/>
          <w:marBottom w:val="0"/>
          <w:divBdr>
            <w:top w:val="none" w:sz="0" w:space="0" w:color="auto"/>
            <w:left w:val="none" w:sz="0" w:space="0" w:color="auto"/>
            <w:bottom w:val="none" w:sz="0" w:space="0" w:color="auto"/>
            <w:right w:val="none" w:sz="0" w:space="0" w:color="auto"/>
          </w:divBdr>
        </w:div>
      </w:divsChild>
    </w:div>
    <w:div w:id="975793495">
      <w:bodyDiv w:val="1"/>
      <w:marLeft w:val="0"/>
      <w:marRight w:val="0"/>
      <w:marTop w:val="0"/>
      <w:marBottom w:val="0"/>
      <w:divBdr>
        <w:top w:val="none" w:sz="0" w:space="0" w:color="auto"/>
        <w:left w:val="none" w:sz="0" w:space="0" w:color="auto"/>
        <w:bottom w:val="none" w:sz="0" w:space="0" w:color="auto"/>
        <w:right w:val="none" w:sz="0" w:space="0" w:color="auto"/>
      </w:divBdr>
    </w:div>
    <w:div w:id="988285158">
      <w:bodyDiv w:val="1"/>
      <w:marLeft w:val="0"/>
      <w:marRight w:val="0"/>
      <w:marTop w:val="0"/>
      <w:marBottom w:val="0"/>
      <w:divBdr>
        <w:top w:val="none" w:sz="0" w:space="0" w:color="auto"/>
        <w:left w:val="none" w:sz="0" w:space="0" w:color="auto"/>
        <w:bottom w:val="none" w:sz="0" w:space="0" w:color="auto"/>
        <w:right w:val="none" w:sz="0" w:space="0" w:color="auto"/>
      </w:divBdr>
    </w:div>
    <w:div w:id="994527155">
      <w:bodyDiv w:val="1"/>
      <w:marLeft w:val="0"/>
      <w:marRight w:val="0"/>
      <w:marTop w:val="0"/>
      <w:marBottom w:val="0"/>
      <w:divBdr>
        <w:top w:val="none" w:sz="0" w:space="0" w:color="auto"/>
        <w:left w:val="none" w:sz="0" w:space="0" w:color="auto"/>
        <w:bottom w:val="none" w:sz="0" w:space="0" w:color="auto"/>
        <w:right w:val="none" w:sz="0" w:space="0" w:color="auto"/>
      </w:divBdr>
    </w:div>
    <w:div w:id="1024401133">
      <w:bodyDiv w:val="1"/>
      <w:marLeft w:val="0"/>
      <w:marRight w:val="0"/>
      <w:marTop w:val="0"/>
      <w:marBottom w:val="0"/>
      <w:divBdr>
        <w:top w:val="none" w:sz="0" w:space="0" w:color="auto"/>
        <w:left w:val="none" w:sz="0" w:space="0" w:color="auto"/>
        <w:bottom w:val="none" w:sz="0" w:space="0" w:color="auto"/>
        <w:right w:val="none" w:sz="0" w:space="0" w:color="auto"/>
      </w:divBdr>
      <w:divsChild>
        <w:div w:id="1520007887">
          <w:marLeft w:val="547"/>
          <w:marRight w:val="0"/>
          <w:marTop w:val="0"/>
          <w:marBottom w:val="0"/>
          <w:divBdr>
            <w:top w:val="none" w:sz="0" w:space="0" w:color="auto"/>
            <w:left w:val="none" w:sz="0" w:space="0" w:color="auto"/>
            <w:bottom w:val="none" w:sz="0" w:space="0" w:color="auto"/>
            <w:right w:val="none" w:sz="0" w:space="0" w:color="auto"/>
          </w:divBdr>
        </w:div>
        <w:div w:id="1956710963">
          <w:marLeft w:val="547"/>
          <w:marRight w:val="0"/>
          <w:marTop w:val="0"/>
          <w:marBottom w:val="0"/>
          <w:divBdr>
            <w:top w:val="none" w:sz="0" w:space="0" w:color="auto"/>
            <w:left w:val="none" w:sz="0" w:space="0" w:color="auto"/>
            <w:bottom w:val="none" w:sz="0" w:space="0" w:color="auto"/>
            <w:right w:val="none" w:sz="0" w:space="0" w:color="auto"/>
          </w:divBdr>
        </w:div>
        <w:div w:id="1577935042">
          <w:marLeft w:val="547"/>
          <w:marRight w:val="0"/>
          <w:marTop w:val="0"/>
          <w:marBottom w:val="0"/>
          <w:divBdr>
            <w:top w:val="none" w:sz="0" w:space="0" w:color="auto"/>
            <w:left w:val="none" w:sz="0" w:space="0" w:color="auto"/>
            <w:bottom w:val="none" w:sz="0" w:space="0" w:color="auto"/>
            <w:right w:val="none" w:sz="0" w:space="0" w:color="auto"/>
          </w:divBdr>
        </w:div>
        <w:div w:id="2097625507">
          <w:marLeft w:val="547"/>
          <w:marRight w:val="0"/>
          <w:marTop w:val="0"/>
          <w:marBottom w:val="0"/>
          <w:divBdr>
            <w:top w:val="none" w:sz="0" w:space="0" w:color="auto"/>
            <w:left w:val="none" w:sz="0" w:space="0" w:color="auto"/>
            <w:bottom w:val="none" w:sz="0" w:space="0" w:color="auto"/>
            <w:right w:val="none" w:sz="0" w:space="0" w:color="auto"/>
          </w:divBdr>
        </w:div>
      </w:divsChild>
    </w:div>
    <w:div w:id="1029334342">
      <w:bodyDiv w:val="1"/>
      <w:marLeft w:val="0"/>
      <w:marRight w:val="0"/>
      <w:marTop w:val="0"/>
      <w:marBottom w:val="0"/>
      <w:divBdr>
        <w:top w:val="none" w:sz="0" w:space="0" w:color="auto"/>
        <w:left w:val="none" w:sz="0" w:space="0" w:color="auto"/>
        <w:bottom w:val="none" w:sz="0" w:space="0" w:color="auto"/>
        <w:right w:val="none" w:sz="0" w:space="0" w:color="auto"/>
      </w:divBdr>
    </w:div>
    <w:div w:id="1042632943">
      <w:bodyDiv w:val="1"/>
      <w:marLeft w:val="0"/>
      <w:marRight w:val="0"/>
      <w:marTop w:val="0"/>
      <w:marBottom w:val="0"/>
      <w:divBdr>
        <w:top w:val="none" w:sz="0" w:space="0" w:color="auto"/>
        <w:left w:val="none" w:sz="0" w:space="0" w:color="auto"/>
        <w:bottom w:val="none" w:sz="0" w:space="0" w:color="auto"/>
        <w:right w:val="none" w:sz="0" w:space="0" w:color="auto"/>
      </w:divBdr>
    </w:div>
    <w:div w:id="1043945443">
      <w:bodyDiv w:val="1"/>
      <w:marLeft w:val="0"/>
      <w:marRight w:val="0"/>
      <w:marTop w:val="0"/>
      <w:marBottom w:val="0"/>
      <w:divBdr>
        <w:top w:val="none" w:sz="0" w:space="0" w:color="auto"/>
        <w:left w:val="none" w:sz="0" w:space="0" w:color="auto"/>
        <w:bottom w:val="none" w:sz="0" w:space="0" w:color="auto"/>
        <w:right w:val="none" w:sz="0" w:space="0" w:color="auto"/>
      </w:divBdr>
    </w:div>
    <w:div w:id="1050347799">
      <w:bodyDiv w:val="1"/>
      <w:marLeft w:val="0"/>
      <w:marRight w:val="0"/>
      <w:marTop w:val="0"/>
      <w:marBottom w:val="0"/>
      <w:divBdr>
        <w:top w:val="none" w:sz="0" w:space="0" w:color="auto"/>
        <w:left w:val="none" w:sz="0" w:space="0" w:color="auto"/>
        <w:bottom w:val="none" w:sz="0" w:space="0" w:color="auto"/>
        <w:right w:val="none" w:sz="0" w:space="0" w:color="auto"/>
      </w:divBdr>
    </w:div>
    <w:div w:id="1054432393">
      <w:bodyDiv w:val="1"/>
      <w:marLeft w:val="0"/>
      <w:marRight w:val="0"/>
      <w:marTop w:val="0"/>
      <w:marBottom w:val="0"/>
      <w:divBdr>
        <w:top w:val="none" w:sz="0" w:space="0" w:color="auto"/>
        <w:left w:val="none" w:sz="0" w:space="0" w:color="auto"/>
        <w:bottom w:val="none" w:sz="0" w:space="0" w:color="auto"/>
        <w:right w:val="none" w:sz="0" w:space="0" w:color="auto"/>
      </w:divBdr>
    </w:div>
    <w:div w:id="1060591640">
      <w:bodyDiv w:val="1"/>
      <w:marLeft w:val="0"/>
      <w:marRight w:val="0"/>
      <w:marTop w:val="0"/>
      <w:marBottom w:val="0"/>
      <w:divBdr>
        <w:top w:val="none" w:sz="0" w:space="0" w:color="auto"/>
        <w:left w:val="none" w:sz="0" w:space="0" w:color="auto"/>
        <w:bottom w:val="none" w:sz="0" w:space="0" w:color="auto"/>
        <w:right w:val="none" w:sz="0" w:space="0" w:color="auto"/>
      </w:divBdr>
    </w:div>
    <w:div w:id="1074159608">
      <w:bodyDiv w:val="1"/>
      <w:marLeft w:val="0"/>
      <w:marRight w:val="0"/>
      <w:marTop w:val="0"/>
      <w:marBottom w:val="0"/>
      <w:divBdr>
        <w:top w:val="none" w:sz="0" w:space="0" w:color="auto"/>
        <w:left w:val="none" w:sz="0" w:space="0" w:color="auto"/>
        <w:bottom w:val="none" w:sz="0" w:space="0" w:color="auto"/>
        <w:right w:val="none" w:sz="0" w:space="0" w:color="auto"/>
      </w:divBdr>
    </w:div>
    <w:div w:id="1074737510">
      <w:bodyDiv w:val="1"/>
      <w:marLeft w:val="0"/>
      <w:marRight w:val="0"/>
      <w:marTop w:val="0"/>
      <w:marBottom w:val="0"/>
      <w:divBdr>
        <w:top w:val="none" w:sz="0" w:space="0" w:color="auto"/>
        <w:left w:val="none" w:sz="0" w:space="0" w:color="auto"/>
        <w:bottom w:val="none" w:sz="0" w:space="0" w:color="auto"/>
        <w:right w:val="none" w:sz="0" w:space="0" w:color="auto"/>
      </w:divBdr>
    </w:div>
    <w:div w:id="1111783582">
      <w:bodyDiv w:val="1"/>
      <w:marLeft w:val="0"/>
      <w:marRight w:val="0"/>
      <w:marTop w:val="0"/>
      <w:marBottom w:val="0"/>
      <w:divBdr>
        <w:top w:val="none" w:sz="0" w:space="0" w:color="auto"/>
        <w:left w:val="none" w:sz="0" w:space="0" w:color="auto"/>
        <w:bottom w:val="none" w:sz="0" w:space="0" w:color="auto"/>
        <w:right w:val="none" w:sz="0" w:space="0" w:color="auto"/>
      </w:divBdr>
      <w:divsChild>
        <w:div w:id="514467734">
          <w:marLeft w:val="547"/>
          <w:marRight w:val="0"/>
          <w:marTop w:val="0"/>
          <w:marBottom w:val="0"/>
          <w:divBdr>
            <w:top w:val="none" w:sz="0" w:space="0" w:color="auto"/>
            <w:left w:val="none" w:sz="0" w:space="0" w:color="auto"/>
            <w:bottom w:val="none" w:sz="0" w:space="0" w:color="auto"/>
            <w:right w:val="none" w:sz="0" w:space="0" w:color="auto"/>
          </w:divBdr>
        </w:div>
      </w:divsChild>
    </w:div>
    <w:div w:id="1223520065">
      <w:bodyDiv w:val="1"/>
      <w:marLeft w:val="0"/>
      <w:marRight w:val="0"/>
      <w:marTop w:val="0"/>
      <w:marBottom w:val="0"/>
      <w:divBdr>
        <w:top w:val="none" w:sz="0" w:space="0" w:color="auto"/>
        <w:left w:val="none" w:sz="0" w:space="0" w:color="auto"/>
        <w:bottom w:val="none" w:sz="0" w:space="0" w:color="auto"/>
        <w:right w:val="none" w:sz="0" w:space="0" w:color="auto"/>
      </w:divBdr>
    </w:div>
    <w:div w:id="1244409371">
      <w:bodyDiv w:val="1"/>
      <w:marLeft w:val="0"/>
      <w:marRight w:val="0"/>
      <w:marTop w:val="0"/>
      <w:marBottom w:val="0"/>
      <w:divBdr>
        <w:top w:val="none" w:sz="0" w:space="0" w:color="auto"/>
        <w:left w:val="none" w:sz="0" w:space="0" w:color="auto"/>
        <w:bottom w:val="none" w:sz="0" w:space="0" w:color="auto"/>
        <w:right w:val="none" w:sz="0" w:space="0" w:color="auto"/>
      </w:divBdr>
    </w:div>
    <w:div w:id="1258712584">
      <w:marLeft w:val="0"/>
      <w:marRight w:val="0"/>
      <w:marTop w:val="0"/>
      <w:marBottom w:val="0"/>
      <w:divBdr>
        <w:top w:val="single" w:sz="6" w:space="6" w:color="DDDDDD"/>
        <w:left w:val="none" w:sz="0" w:space="0" w:color="auto"/>
        <w:bottom w:val="none" w:sz="0" w:space="0" w:color="auto"/>
        <w:right w:val="none" w:sz="0" w:space="0" w:color="auto"/>
      </w:divBdr>
      <w:divsChild>
        <w:div w:id="483090567">
          <w:marLeft w:val="0"/>
          <w:marRight w:val="0"/>
          <w:marTop w:val="0"/>
          <w:marBottom w:val="0"/>
          <w:divBdr>
            <w:top w:val="none" w:sz="0" w:space="0" w:color="auto"/>
            <w:left w:val="none" w:sz="0" w:space="0" w:color="auto"/>
            <w:bottom w:val="none" w:sz="0" w:space="0" w:color="auto"/>
            <w:right w:val="none" w:sz="0" w:space="0" w:color="auto"/>
          </w:divBdr>
        </w:div>
      </w:divsChild>
    </w:div>
    <w:div w:id="1291744312">
      <w:bodyDiv w:val="1"/>
      <w:marLeft w:val="0"/>
      <w:marRight w:val="0"/>
      <w:marTop w:val="0"/>
      <w:marBottom w:val="0"/>
      <w:divBdr>
        <w:top w:val="none" w:sz="0" w:space="0" w:color="auto"/>
        <w:left w:val="none" w:sz="0" w:space="0" w:color="auto"/>
        <w:bottom w:val="none" w:sz="0" w:space="0" w:color="auto"/>
        <w:right w:val="none" w:sz="0" w:space="0" w:color="auto"/>
      </w:divBdr>
    </w:div>
    <w:div w:id="1340699933">
      <w:bodyDiv w:val="1"/>
      <w:marLeft w:val="0"/>
      <w:marRight w:val="0"/>
      <w:marTop w:val="0"/>
      <w:marBottom w:val="0"/>
      <w:divBdr>
        <w:top w:val="none" w:sz="0" w:space="0" w:color="auto"/>
        <w:left w:val="none" w:sz="0" w:space="0" w:color="auto"/>
        <w:bottom w:val="none" w:sz="0" w:space="0" w:color="auto"/>
        <w:right w:val="none" w:sz="0" w:space="0" w:color="auto"/>
      </w:divBdr>
    </w:div>
    <w:div w:id="1372340633">
      <w:bodyDiv w:val="1"/>
      <w:marLeft w:val="0"/>
      <w:marRight w:val="0"/>
      <w:marTop w:val="0"/>
      <w:marBottom w:val="0"/>
      <w:divBdr>
        <w:top w:val="none" w:sz="0" w:space="0" w:color="auto"/>
        <w:left w:val="none" w:sz="0" w:space="0" w:color="auto"/>
        <w:bottom w:val="none" w:sz="0" w:space="0" w:color="auto"/>
        <w:right w:val="none" w:sz="0" w:space="0" w:color="auto"/>
      </w:divBdr>
    </w:div>
    <w:div w:id="1390810544">
      <w:bodyDiv w:val="1"/>
      <w:marLeft w:val="0"/>
      <w:marRight w:val="0"/>
      <w:marTop w:val="0"/>
      <w:marBottom w:val="0"/>
      <w:divBdr>
        <w:top w:val="none" w:sz="0" w:space="0" w:color="auto"/>
        <w:left w:val="none" w:sz="0" w:space="0" w:color="auto"/>
        <w:bottom w:val="none" w:sz="0" w:space="0" w:color="auto"/>
        <w:right w:val="none" w:sz="0" w:space="0" w:color="auto"/>
      </w:divBdr>
      <w:divsChild>
        <w:div w:id="2054767403">
          <w:marLeft w:val="547"/>
          <w:marRight w:val="0"/>
          <w:marTop w:val="0"/>
          <w:marBottom w:val="0"/>
          <w:divBdr>
            <w:top w:val="none" w:sz="0" w:space="0" w:color="auto"/>
            <w:left w:val="none" w:sz="0" w:space="0" w:color="auto"/>
            <w:bottom w:val="none" w:sz="0" w:space="0" w:color="auto"/>
            <w:right w:val="none" w:sz="0" w:space="0" w:color="auto"/>
          </w:divBdr>
        </w:div>
        <w:div w:id="557597642">
          <w:marLeft w:val="547"/>
          <w:marRight w:val="0"/>
          <w:marTop w:val="0"/>
          <w:marBottom w:val="0"/>
          <w:divBdr>
            <w:top w:val="none" w:sz="0" w:space="0" w:color="auto"/>
            <w:left w:val="none" w:sz="0" w:space="0" w:color="auto"/>
            <w:bottom w:val="none" w:sz="0" w:space="0" w:color="auto"/>
            <w:right w:val="none" w:sz="0" w:space="0" w:color="auto"/>
          </w:divBdr>
        </w:div>
        <w:div w:id="2003239657">
          <w:marLeft w:val="547"/>
          <w:marRight w:val="0"/>
          <w:marTop w:val="0"/>
          <w:marBottom w:val="0"/>
          <w:divBdr>
            <w:top w:val="none" w:sz="0" w:space="0" w:color="auto"/>
            <w:left w:val="none" w:sz="0" w:space="0" w:color="auto"/>
            <w:bottom w:val="none" w:sz="0" w:space="0" w:color="auto"/>
            <w:right w:val="none" w:sz="0" w:space="0" w:color="auto"/>
          </w:divBdr>
        </w:div>
        <w:div w:id="151801219">
          <w:marLeft w:val="547"/>
          <w:marRight w:val="0"/>
          <w:marTop w:val="0"/>
          <w:marBottom w:val="0"/>
          <w:divBdr>
            <w:top w:val="none" w:sz="0" w:space="0" w:color="auto"/>
            <w:left w:val="none" w:sz="0" w:space="0" w:color="auto"/>
            <w:bottom w:val="none" w:sz="0" w:space="0" w:color="auto"/>
            <w:right w:val="none" w:sz="0" w:space="0" w:color="auto"/>
          </w:divBdr>
        </w:div>
        <w:div w:id="132065062">
          <w:marLeft w:val="547"/>
          <w:marRight w:val="0"/>
          <w:marTop w:val="0"/>
          <w:marBottom w:val="0"/>
          <w:divBdr>
            <w:top w:val="none" w:sz="0" w:space="0" w:color="auto"/>
            <w:left w:val="none" w:sz="0" w:space="0" w:color="auto"/>
            <w:bottom w:val="none" w:sz="0" w:space="0" w:color="auto"/>
            <w:right w:val="none" w:sz="0" w:space="0" w:color="auto"/>
          </w:divBdr>
        </w:div>
        <w:div w:id="574781497">
          <w:marLeft w:val="547"/>
          <w:marRight w:val="0"/>
          <w:marTop w:val="0"/>
          <w:marBottom w:val="0"/>
          <w:divBdr>
            <w:top w:val="none" w:sz="0" w:space="0" w:color="auto"/>
            <w:left w:val="none" w:sz="0" w:space="0" w:color="auto"/>
            <w:bottom w:val="none" w:sz="0" w:space="0" w:color="auto"/>
            <w:right w:val="none" w:sz="0" w:space="0" w:color="auto"/>
          </w:divBdr>
        </w:div>
      </w:divsChild>
    </w:div>
    <w:div w:id="1446461469">
      <w:bodyDiv w:val="1"/>
      <w:marLeft w:val="0"/>
      <w:marRight w:val="0"/>
      <w:marTop w:val="0"/>
      <w:marBottom w:val="0"/>
      <w:divBdr>
        <w:top w:val="none" w:sz="0" w:space="0" w:color="auto"/>
        <w:left w:val="none" w:sz="0" w:space="0" w:color="auto"/>
        <w:bottom w:val="none" w:sz="0" w:space="0" w:color="auto"/>
        <w:right w:val="none" w:sz="0" w:space="0" w:color="auto"/>
      </w:divBdr>
    </w:div>
    <w:div w:id="1474561980">
      <w:bodyDiv w:val="1"/>
      <w:marLeft w:val="0"/>
      <w:marRight w:val="0"/>
      <w:marTop w:val="0"/>
      <w:marBottom w:val="0"/>
      <w:divBdr>
        <w:top w:val="none" w:sz="0" w:space="0" w:color="auto"/>
        <w:left w:val="none" w:sz="0" w:space="0" w:color="auto"/>
        <w:bottom w:val="none" w:sz="0" w:space="0" w:color="auto"/>
        <w:right w:val="none" w:sz="0" w:space="0" w:color="auto"/>
      </w:divBdr>
      <w:divsChild>
        <w:div w:id="1496650990">
          <w:marLeft w:val="547"/>
          <w:marRight w:val="0"/>
          <w:marTop w:val="0"/>
          <w:marBottom w:val="0"/>
          <w:divBdr>
            <w:top w:val="none" w:sz="0" w:space="0" w:color="auto"/>
            <w:left w:val="none" w:sz="0" w:space="0" w:color="auto"/>
            <w:bottom w:val="none" w:sz="0" w:space="0" w:color="auto"/>
            <w:right w:val="none" w:sz="0" w:space="0" w:color="auto"/>
          </w:divBdr>
        </w:div>
        <w:div w:id="820000861">
          <w:marLeft w:val="547"/>
          <w:marRight w:val="0"/>
          <w:marTop w:val="0"/>
          <w:marBottom w:val="0"/>
          <w:divBdr>
            <w:top w:val="none" w:sz="0" w:space="0" w:color="auto"/>
            <w:left w:val="none" w:sz="0" w:space="0" w:color="auto"/>
            <w:bottom w:val="none" w:sz="0" w:space="0" w:color="auto"/>
            <w:right w:val="none" w:sz="0" w:space="0" w:color="auto"/>
          </w:divBdr>
        </w:div>
        <w:div w:id="953559375">
          <w:marLeft w:val="547"/>
          <w:marRight w:val="0"/>
          <w:marTop w:val="0"/>
          <w:marBottom w:val="0"/>
          <w:divBdr>
            <w:top w:val="none" w:sz="0" w:space="0" w:color="auto"/>
            <w:left w:val="none" w:sz="0" w:space="0" w:color="auto"/>
            <w:bottom w:val="none" w:sz="0" w:space="0" w:color="auto"/>
            <w:right w:val="none" w:sz="0" w:space="0" w:color="auto"/>
          </w:divBdr>
        </w:div>
        <w:div w:id="524834120">
          <w:marLeft w:val="547"/>
          <w:marRight w:val="0"/>
          <w:marTop w:val="0"/>
          <w:marBottom w:val="0"/>
          <w:divBdr>
            <w:top w:val="none" w:sz="0" w:space="0" w:color="auto"/>
            <w:left w:val="none" w:sz="0" w:space="0" w:color="auto"/>
            <w:bottom w:val="none" w:sz="0" w:space="0" w:color="auto"/>
            <w:right w:val="none" w:sz="0" w:space="0" w:color="auto"/>
          </w:divBdr>
        </w:div>
        <w:div w:id="148063549">
          <w:marLeft w:val="547"/>
          <w:marRight w:val="0"/>
          <w:marTop w:val="0"/>
          <w:marBottom w:val="0"/>
          <w:divBdr>
            <w:top w:val="none" w:sz="0" w:space="0" w:color="auto"/>
            <w:left w:val="none" w:sz="0" w:space="0" w:color="auto"/>
            <w:bottom w:val="none" w:sz="0" w:space="0" w:color="auto"/>
            <w:right w:val="none" w:sz="0" w:space="0" w:color="auto"/>
          </w:divBdr>
        </w:div>
      </w:divsChild>
    </w:div>
    <w:div w:id="1481921972">
      <w:bodyDiv w:val="1"/>
      <w:marLeft w:val="0"/>
      <w:marRight w:val="0"/>
      <w:marTop w:val="0"/>
      <w:marBottom w:val="0"/>
      <w:divBdr>
        <w:top w:val="none" w:sz="0" w:space="0" w:color="auto"/>
        <w:left w:val="none" w:sz="0" w:space="0" w:color="auto"/>
        <w:bottom w:val="none" w:sz="0" w:space="0" w:color="auto"/>
        <w:right w:val="none" w:sz="0" w:space="0" w:color="auto"/>
      </w:divBdr>
      <w:divsChild>
        <w:div w:id="1721511875">
          <w:marLeft w:val="0"/>
          <w:marRight w:val="0"/>
          <w:marTop w:val="0"/>
          <w:marBottom w:val="0"/>
          <w:divBdr>
            <w:top w:val="none" w:sz="0" w:space="0" w:color="auto"/>
            <w:left w:val="none" w:sz="0" w:space="0" w:color="auto"/>
            <w:bottom w:val="none" w:sz="0" w:space="0" w:color="auto"/>
            <w:right w:val="none" w:sz="0" w:space="0" w:color="auto"/>
          </w:divBdr>
          <w:divsChild>
            <w:div w:id="1598950537">
              <w:marLeft w:val="0"/>
              <w:marRight w:val="0"/>
              <w:marTop w:val="0"/>
              <w:marBottom w:val="450"/>
              <w:divBdr>
                <w:top w:val="none" w:sz="0" w:space="0" w:color="auto"/>
                <w:left w:val="none" w:sz="0" w:space="0" w:color="auto"/>
                <w:bottom w:val="none" w:sz="0" w:space="0" w:color="auto"/>
                <w:right w:val="none" w:sz="0" w:space="0" w:color="auto"/>
              </w:divBdr>
              <w:divsChild>
                <w:div w:id="682517086">
                  <w:marLeft w:val="0"/>
                  <w:marRight w:val="0"/>
                  <w:marTop w:val="0"/>
                  <w:marBottom w:val="0"/>
                  <w:divBdr>
                    <w:top w:val="none" w:sz="0" w:space="0" w:color="auto"/>
                    <w:left w:val="none" w:sz="0" w:space="0" w:color="auto"/>
                    <w:bottom w:val="none" w:sz="0" w:space="0" w:color="auto"/>
                    <w:right w:val="none" w:sz="0" w:space="0" w:color="auto"/>
                  </w:divBdr>
                  <w:divsChild>
                    <w:div w:id="1855724594">
                      <w:marLeft w:val="0"/>
                      <w:marRight w:val="0"/>
                      <w:marTop w:val="0"/>
                      <w:marBottom w:val="0"/>
                      <w:divBdr>
                        <w:top w:val="none" w:sz="0" w:space="0" w:color="auto"/>
                        <w:left w:val="none" w:sz="0" w:space="0" w:color="auto"/>
                        <w:bottom w:val="none" w:sz="0" w:space="0" w:color="auto"/>
                        <w:right w:val="none" w:sz="0" w:space="0" w:color="auto"/>
                      </w:divBdr>
                      <w:divsChild>
                        <w:div w:id="1198618969">
                          <w:marLeft w:val="0"/>
                          <w:marRight w:val="0"/>
                          <w:marTop w:val="0"/>
                          <w:marBottom w:val="0"/>
                          <w:divBdr>
                            <w:top w:val="none" w:sz="0" w:space="0" w:color="auto"/>
                            <w:left w:val="none" w:sz="0" w:space="0" w:color="auto"/>
                            <w:bottom w:val="none" w:sz="0" w:space="0" w:color="auto"/>
                            <w:right w:val="none" w:sz="0" w:space="0" w:color="auto"/>
                          </w:divBdr>
                          <w:divsChild>
                            <w:div w:id="2125348453">
                              <w:marLeft w:val="0"/>
                              <w:marRight w:val="0"/>
                              <w:marTop w:val="0"/>
                              <w:marBottom w:val="0"/>
                              <w:divBdr>
                                <w:top w:val="none" w:sz="0" w:space="0" w:color="auto"/>
                                <w:left w:val="none" w:sz="0" w:space="0" w:color="auto"/>
                                <w:bottom w:val="none" w:sz="0" w:space="0" w:color="auto"/>
                                <w:right w:val="none" w:sz="0" w:space="0" w:color="auto"/>
                              </w:divBdr>
                              <w:divsChild>
                                <w:div w:id="501361050">
                                  <w:marLeft w:val="0"/>
                                  <w:marRight w:val="0"/>
                                  <w:marTop w:val="0"/>
                                  <w:marBottom w:val="0"/>
                                  <w:divBdr>
                                    <w:top w:val="none" w:sz="0" w:space="0" w:color="auto"/>
                                    <w:left w:val="none" w:sz="0" w:space="0" w:color="auto"/>
                                    <w:bottom w:val="none" w:sz="0" w:space="0" w:color="auto"/>
                                    <w:right w:val="none" w:sz="0" w:space="0" w:color="auto"/>
                                  </w:divBdr>
                                  <w:divsChild>
                                    <w:div w:id="308021880">
                                      <w:marLeft w:val="0"/>
                                      <w:marRight w:val="0"/>
                                      <w:marTop w:val="0"/>
                                      <w:marBottom w:val="0"/>
                                      <w:divBdr>
                                        <w:top w:val="none" w:sz="0" w:space="0" w:color="auto"/>
                                        <w:left w:val="none" w:sz="0" w:space="0" w:color="auto"/>
                                        <w:bottom w:val="none" w:sz="0" w:space="0" w:color="auto"/>
                                        <w:right w:val="none" w:sz="0" w:space="0" w:color="auto"/>
                                      </w:divBdr>
                                      <w:divsChild>
                                        <w:div w:id="2053111978">
                                          <w:marLeft w:val="0"/>
                                          <w:marRight w:val="0"/>
                                          <w:marTop w:val="0"/>
                                          <w:marBottom w:val="0"/>
                                          <w:divBdr>
                                            <w:top w:val="none" w:sz="0" w:space="0" w:color="auto"/>
                                            <w:left w:val="none" w:sz="0" w:space="0" w:color="auto"/>
                                            <w:bottom w:val="none" w:sz="0" w:space="0" w:color="auto"/>
                                            <w:right w:val="none" w:sz="0" w:space="0" w:color="auto"/>
                                          </w:divBdr>
                                          <w:divsChild>
                                            <w:div w:id="15812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346596">
      <w:bodyDiv w:val="1"/>
      <w:marLeft w:val="0"/>
      <w:marRight w:val="0"/>
      <w:marTop w:val="0"/>
      <w:marBottom w:val="0"/>
      <w:divBdr>
        <w:top w:val="none" w:sz="0" w:space="0" w:color="auto"/>
        <w:left w:val="none" w:sz="0" w:space="0" w:color="auto"/>
        <w:bottom w:val="none" w:sz="0" w:space="0" w:color="auto"/>
        <w:right w:val="none" w:sz="0" w:space="0" w:color="auto"/>
      </w:divBdr>
    </w:div>
    <w:div w:id="1486966715">
      <w:bodyDiv w:val="1"/>
      <w:marLeft w:val="0"/>
      <w:marRight w:val="0"/>
      <w:marTop w:val="0"/>
      <w:marBottom w:val="0"/>
      <w:divBdr>
        <w:top w:val="none" w:sz="0" w:space="0" w:color="auto"/>
        <w:left w:val="none" w:sz="0" w:space="0" w:color="auto"/>
        <w:bottom w:val="none" w:sz="0" w:space="0" w:color="auto"/>
        <w:right w:val="none" w:sz="0" w:space="0" w:color="auto"/>
      </w:divBdr>
    </w:div>
    <w:div w:id="1511139576">
      <w:bodyDiv w:val="1"/>
      <w:marLeft w:val="0"/>
      <w:marRight w:val="0"/>
      <w:marTop w:val="0"/>
      <w:marBottom w:val="0"/>
      <w:divBdr>
        <w:top w:val="none" w:sz="0" w:space="0" w:color="auto"/>
        <w:left w:val="none" w:sz="0" w:space="0" w:color="auto"/>
        <w:bottom w:val="none" w:sz="0" w:space="0" w:color="auto"/>
        <w:right w:val="none" w:sz="0" w:space="0" w:color="auto"/>
      </w:divBdr>
    </w:div>
    <w:div w:id="1512374831">
      <w:bodyDiv w:val="1"/>
      <w:marLeft w:val="0"/>
      <w:marRight w:val="0"/>
      <w:marTop w:val="0"/>
      <w:marBottom w:val="0"/>
      <w:divBdr>
        <w:top w:val="none" w:sz="0" w:space="0" w:color="auto"/>
        <w:left w:val="none" w:sz="0" w:space="0" w:color="auto"/>
        <w:bottom w:val="none" w:sz="0" w:space="0" w:color="auto"/>
        <w:right w:val="none" w:sz="0" w:space="0" w:color="auto"/>
      </w:divBdr>
    </w:div>
    <w:div w:id="1533034674">
      <w:marLeft w:val="-4200"/>
      <w:marRight w:val="0"/>
      <w:marTop w:val="0"/>
      <w:marBottom w:val="0"/>
      <w:divBdr>
        <w:top w:val="single" w:sz="6" w:space="0" w:color="999999"/>
        <w:left w:val="single" w:sz="6" w:space="0" w:color="999999"/>
        <w:bottom w:val="single" w:sz="6" w:space="0" w:color="999999"/>
        <w:right w:val="single" w:sz="6" w:space="0" w:color="999999"/>
      </w:divBdr>
      <w:divsChild>
        <w:div w:id="2000496757">
          <w:marLeft w:val="0"/>
          <w:marRight w:val="0"/>
          <w:marTop w:val="0"/>
          <w:marBottom w:val="0"/>
          <w:divBdr>
            <w:top w:val="none" w:sz="0" w:space="0" w:color="auto"/>
            <w:left w:val="none" w:sz="0" w:space="0" w:color="auto"/>
            <w:bottom w:val="single" w:sz="6" w:space="7" w:color="EEEEEE"/>
            <w:right w:val="none" w:sz="0" w:space="0" w:color="auto"/>
          </w:divBdr>
          <w:divsChild>
            <w:div w:id="1913615655">
              <w:marLeft w:val="0"/>
              <w:marRight w:val="0"/>
              <w:marTop w:val="0"/>
              <w:marBottom w:val="0"/>
              <w:divBdr>
                <w:top w:val="none" w:sz="0" w:space="0" w:color="auto"/>
                <w:left w:val="none" w:sz="0" w:space="0" w:color="auto"/>
                <w:bottom w:val="none" w:sz="0" w:space="0" w:color="auto"/>
                <w:right w:val="none" w:sz="0" w:space="0" w:color="auto"/>
              </w:divBdr>
              <w:divsChild>
                <w:div w:id="15397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9486">
          <w:marLeft w:val="0"/>
          <w:marRight w:val="0"/>
          <w:marTop w:val="0"/>
          <w:marBottom w:val="0"/>
          <w:divBdr>
            <w:top w:val="single" w:sz="6" w:space="11" w:color="DDDDDD"/>
            <w:left w:val="none" w:sz="0" w:space="0" w:color="auto"/>
            <w:bottom w:val="none" w:sz="0" w:space="0" w:color="auto"/>
            <w:right w:val="none" w:sz="0" w:space="0" w:color="auto"/>
          </w:divBdr>
          <w:divsChild>
            <w:div w:id="6265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7469">
      <w:bodyDiv w:val="1"/>
      <w:marLeft w:val="0"/>
      <w:marRight w:val="0"/>
      <w:marTop w:val="0"/>
      <w:marBottom w:val="0"/>
      <w:divBdr>
        <w:top w:val="none" w:sz="0" w:space="0" w:color="auto"/>
        <w:left w:val="none" w:sz="0" w:space="0" w:color="auto"/>
        <w:bottom w:val="none" w:sz="0" w:space="0" w:color="auto"/>
        <w:right w:val="none" w:sz="0" w:space="0" w:color="auto"/>
      </w:divBdr>
    </w:div>
    <w:div w:id="1544560268">
      <w:bodyDiv w:val="1"/>
      <w:marLeft w:val="0"/>
      <w:marRight w:val="0"/>
      <w:marTop w:val="0"/>
      <w:marBottom w:val="0"/>
      <w:divBdr>
        <w:top w:val="none" w:sz="0" w:space="0" w:color="auto"/>
        <w:left w:val="none" w:sz="0" w:space="0" w:color="auto"/>
        <w:bottom w:val="none" w:sz="0" w:space="0" w:color="auto"/>
        <w:right w:val="none" w:sz="0" w:space="0" w:color="auto"/>
      </w:divBdr>
      <w:divsChild>
        <w:div w:id="1482039927">
          <w:marLeft w:val="547"/>
          <w:marRight w:val="0"/>
          <w:marTop w:val="0"/>
          <w:marBottom w:val="0"/>
          <w:divBdr>
            <w:top w:val="none" w:sz="0" w:space="0" w:color="auto"/>
            <w:left w:val="none" w:sz="0" w:space="0" w:color="auto"/>
            <w:bottom w:val="none" w:sz="0" w:space="0" w:color="auto"/>
            <w:right w:val="none" w:sz="0" w:space="0" w:color="auto"/>
          </w:divBdr>
        </w:div>
        <w:div w:id="1512524334">
          <w:marLeft w:val="547"/>
          <w:marRight w:val="0"/>
          <w:marTop w:val="0"/>
          <w:marBottom w:val="0"/>
          <w:divBdr>
            <w:top w:val="none" w:sz="0" w:space="0" w:color="auto"/>
            <w:left w:val="none" w:sz="0" w:space="0" w:color="auto"/>
            <w:bottom w:val="none" w:sz="0" w:space="0" w:color="auto"/>
            <w:right w:val="none" w:sz="0" w:space="0" w:color="auto"/>
          </w:divBdr>
        </w:div>
        <w:div w:id="1650598312">
          <w:marLeft w:val="547"/>
          <w:marRight w:val="0"/>
          <w:marTop w:val="0"/>
          <w:marBottom w:val="0"/>
          <w:divBdr>
            <w:top w:val="none" w:sz="0" w:space="0" w:color="auto"/>
            <w:left w:val="none" w:sz="0" w:space="0" w:color="auto"/>
            <w:bottom w:val="none" w:sz="0" w:space="0" w:color="auto"/>
            <w:right w:val="none" w:sz="0" w:space="0" w:color="auto"/>
          </w:divBdr>
        </w:div>
        <w:div w:id="2015525539">
          <w:marLeft w:val="547"/>
          <w:marRight w:val="0"/>
          <w:marTop w:val="0"/>
          <w:marBottom w:val="0"/>
          <w:divBdr>
            <w:top w:val="none" w:sz="0" w:space="0" w:color="auto"/>
            <w:left w:val="none" w:sz="0" w:space="0" w:color="auto"/>
            <w:bottom w:val="none" w:sz="0" w:space="0" w:color="auto"/>
            <w:right w:val="none" w:sz="0" w:space="0" w:color="auto"/>
          </w:divBdr>
        </w:div>
        <w:div w:id="1059592793">
          <w:marLeft w:val="547"/>
          <w:marRight w:val="0"/>
          <w:marTop w:val="0"/>
          <w:marBottom w:val="0"/>
          <w:divBdr>
            <w:top w:val="none" w:sz="0" w:space="0" w:color="auto"/>
            <w:left w:val="none" w:sz="0" w:space="0" w:color="auto"/>
            <w:bottom w:val="none" w:sz="0" w:space="0" w:color="auto"/>
            <w:right w:val="none" w:sz="0" w:space="0" w:color="auto"/>
          </w:divBdr>
        </w:div>
      </w:divsChild>
    </w:div>
    <w:div w:id="1567062274">
      <w:bodyDiv w:val="1"/>
      <w:marLeft w:val="0"/>
      <w:marRight w:val="0"/>
      <w:marTop w:val="0"/>
      <w:marBottom w:val="0"/>
      <w:divBdr>
        <w:top w:val="none" w:sz="0" w:space="0" w:color="auto"/>
        <w:left w:val="none" w:sz="0" w:space="0" w:color="auto"/>
        <w:bottom w:val="none" w:sz="0" w:space="0" w:color="auto"/>
        <w:right w:val="none" w:sz="0" w:space="0" w:color="auto"/>
      </w:divBdr>
    </w:div>
    <w:div w:id="1616323516">
      <w:bodyDiv w:val="1"/>
      <w:marLeft w:val="0"/>
      <w:marRight w:val="0"/>
      <w:marTop w:val="0"/>
      <w:marBottom w:val="0"/>
      <w:divBdr>
        <w:top w:val="none" w:sz="0" w:space="0" w:color="auto"/>
        <w:left w:val="none" w:sz="0" w:space="0" w:color="auto"/>
        <w:bottom w:val="none" w:sz="0" w:space="0" w:color="auto"/>
        <w:right w:val="none" w:sz="0" w:space="0" w:color="auto"/>
      </w:divBdr>
      <w:divsChild>
        <w:div w:id="1370766226">
          <w:marLeft w:val="547"/>
          <w:marRight w:val="0"/>
          <w:marTop w:val="0"/>
          <w:marBottom w:val="0"/>
          <w:divBdr>
            <w:top w:val="none" w:sz="0" w:space="0" w:color="auto"/>
            <w:left w:val="none" w:sz="0" w:space="0" w:color="auto"/>
            <w:bottom w:val="none" w:sz="0" w:space="0" w:color="auto"/>
            <w:right w:val="none" w:sz="0" w:space="0" w:color="auto"/>
          </w:divBdr>
        </w:div>
      </w:divsChild>
    </w:div>
    <w:div w:id="1627420358">
      <w:bodyDiv w:val="1"/>
      <w:marLeft w:val="0"/>
      <w:marRight w:val="0"/>
      <w:marTop w:val="0"/>
      <w:marBottom w:val="0"/>
      <w:divBdr>
        <w:top w:val="none" w:sz="0" w:space="0" w:color="auto"/>
        <w:left w:val="none" w:sz="0" w:space="0" w:color="auto"/>
        <w:bottom w:val="none" w:sz="0" w:space="0" w:color="auto"/>
        <w:right w:val="none" w:sz="0" w:space="0" w:color="auto"/>
      </w:divBdr>
    </w:div>
    <w:div w:id="1628120081">
      <w:bodyDiv w:val="1"/>
      <w:marLeft w:val="0"/>
      <w:marRight w:val="0"/>
      <w:marTop w:val="0"/>
      <w:marBottom w:val="0"/>
      <w:divBdr>
        <w:top w:val="none" w:sz="0" w:space="0" w:color="auto"/>
        <w:left w:val="none" w:sz="0" w:space="0" w:color="auto"/>
        <w:bottom w:val="none" w:sz="0" w:space="0" w:color="auto"/>
        <w:right w:val="none" w:sz="0" w:space="0" w:color="auto"/>
      </w:divBdr>
    </w:div>
    <w:div w:id="1632053594">
      <w:bodyDiv w:val="1"/>
      <w:marLeft w:val="0"/>
      <w:marRight w:val="0"/>
      <w:marTop w:val="0"/>
      <w:marBottom w:val="0"/>
      <w:divBdr>
        <w:top w:val="none" w:sz="0" w:space="0" w:color="auto"/>
        <w:left w:val="none" w:sz="0" w:space="0" w:color="auto"/>
        <w:bottom w:val="none" w:sz="0" w:space="0" w:color="auto"/>
        <w:right w:val="none" w:sz="0" w:space="0" w:color="auto"/>
      </w:divBdr>
    </w:div>
    <w:div w:id="1660498001">
      <w:bodyDiv w:val="1"/>
      <w:marLeft w:val="0"/>
      <w:marRight w:val="0"/>
      <w:marTop w:val="0"/>
      <w:marBottom w:val="0"/>
      <w:divBdr>
        <w:top w:val="none" w:sz="0" w:space="0" w:color="auto"/>
        <w:left w:val="none" w:sz="0" w:space="0" w:color="auto"/>
        <w:bottom w:val="none" w:sz="0" w:space="0" w:color="auto"/>
        <w:right w:val="none" w:sz="0" w:space="0" w:color="auto"/>
      </w:divBdr>
    </w:div>
    <w:div w:id="1671520985">
      <w:bodyDiv w:val="1"/>
      <w:marLeft w:val="0"/>
      <w:marRight w:val="0"/>
      <w:marTop w:val="0"/>
      <w:marBottom w:val="0"/>
      <w:divBdr>
        <w:top w:val="none" w:sz="0" w:space="0" w:color="auto"/>
        <w:left w:val="none" w:sz="0" w:space="0" w:color="auto"/>
        <w:bottom w:val="none" w:sz="0" w:space="0" w:color="auto"/>
        <w:right w:val="none" w:sz="0" w:space="0" w:color="auto"/>
      </w:divBdr>
    </w:div>
    <w:div w:id="1697732249">
      <w:bodyDiv w:val="1"/>
      <w:marLeft w:val="0"/>
      <w:marRight w:val="0"/>
      <w:marTop w:val="0"/>
      <w:marBottom w:val="0"/>
      <w:divBdr>
        <w:top w:val="none" w:sz="0" w:space="0" w:color="auto"/>
        <w:left w:val="none" w:sz="0" w:space="0" w:color="auto"/>
        <w:bottom w:val="none" w:sz="0" w:space="0" w:color="auto"/>
        <w:right w:val="none" w:sz="0" w:space="0" w:color="auto"/>
      </w:divBdr>
    </w:div>
    <w:div w:id="1701205256">
      <w:bodyDiv w:val="1"/>
      <w:marLeft w:val="0"/>
      <w:marRight w:val="0"/>
      <w:marTop w:val="0"/>
      <w:marBottom w:val="0"/>
      <w:divBdr>
        <w:top w:val="none" w:sz="0" w:space="0" w:color="auto"/>
        <w:left w:val="none" w:sz="0" w:space="0" w:color="auto"/>
        <w:bottom w:val="none" w:sz="0" w:space="0" w:color="auto"/>
        <w:right w:val="none" w:sz="0" w:space="0" w:color="auto"/>
      </w:divBdr>
    </w:div>
    <w:div w:id="1737583963">
      <w:bodyDiv w:val="1"/>
      <w:marLeft w:val="0"/>
      <w:marRight w:val="0"/>
      <w:marTop w:val="0"/>
      <w:marBottom w:val="0"/>
      <w:divBdr>
        <w:top w:val="none" w:sz="0" w:space="0" w:color="auto"/>
        <w:left w:val="none" w:sz="0" w:space="0" w:color="auto"/>
        <w:bottom w:val="none" w:sz="0" w:space="0" w:color="auto"/>
        <w:right w:val="none" w:sz="0" w:space="0" w:color="auto"/>
      </w:divBdr>
      <w:divsChild>
        <w:div w:id="1868173608">
          <w:marLeft w:val="547"/>
          <w:marRight w:val="0"/>
          <w:marTop w:val="0"/>
          <w:marBottom w:val="0"/>
          <w:divBdr>
            <w:top w:val="none" w:sz="0" w:space="0" w:color="auto"/>
            <w:left w:val="none" w:sz="0" w:space="0" w:color="auto"/>
            <w:bottom w:val="none" w:sz="0" w:space="0" w:color="auto"/>
            <w:right w:val="none" w:sz="0" w:space="0" w:color="auto"/>
          </w:divBdr>
        </w:div>
        <w:div w:id="1289044764">
          <w:marLeft w:val="547"/>
          <w:marRight w:val="0"/>
          <w:marTop w:val="0"/>
          <w:marBottom w:val="0"/>
          <w:divBdr>
            <w:top w:val="none" w:sz="0" w:space="0" w:color="auto"/>
            <w:left w:val="none" w:sz="0" w:space="0" w:color="auto"/>
            <w:bottom w:val="none" w:sz="0" w:space="0" w:color="auto"/>
            <w:right w:val="none" w:sz="0" w:space="0" w:color="auto"/>
          </w:divBdr>
        </w:div>
        <w:div w:id="1867786146">
          <w:marLeft w:val="547"/>
          <w:marRight w:val="0"/>
          <w:marTop w:val="0"/>
          <w:marBottom w:val="0"/>
          <w:divBdr>
            <w:top w:val="none" w:sz="0" w:space="0" w:color="auto"/>
            <w:left w:val="none" w:sz="0" w:space="0" w:color="auto"/>
            <w:bottom w:val="none" w:sz="0" w:space="0" w:color="auto"/>
            <w:right w:val="none" w:sz="0" w:space="0" w:color="auto"/>
          </w:divBdr>
        </w:div>
        <w:div w:id="1184129165">
          <w:marLeft w:val="547"/>
          <w:marRight w:val="0"/>
          <w:marTop w:val="0"/>
          <w:marBottom w:val="0"/>
          <w:divBdr>
            <w:top w:val="none" w:sz="0" w:space="0" w:color="auto"/>
            <w:left w:val="none" w:sz="0" w:space="0" w:color="auto"/>
            <w:bottom w:val="none" w:sz="0" w:space="0" w:color="auto"/>
            <w:right w:val="none" w:sz="0" w:space="0" w:color="auto"/>
          </w:divBdr>
        </w:div>
        <w:div w:id="940455752">
          <w:marLeft w:val="547"/>
          <w:marRight w:val="0"/>
          <w:marTop w:val="0"/>
          <w:marBottom w:val="0"/>
          <w:divBdr>
            <w:top w:val="none" w:sz="0" w:space="0" w:color="auto"/>
            <w:left w:val="none" w:sz="0" w:space="0" w:color="auto"/>
            <w:bottom w:val="none" w:sz="0" w:space="0" w:color="auto"/>
            <w:right w:val="none" w:sz="0" w:space="0" w:color="auto"/>
          </w:divBdr>
        </w:div>
      </w:divsChild>
    </w:div>
    <w:div w:id="1774860523">
      <w:bodyDiv w:val="1"/>
      <w:marLeft w:val="0"/>
      <w:marRight w:val="0"/>
      <w:marTop w:val="0"/>
      <w:marBottom w:val="0"/>
      <w:divBdr>
        <w:top w:val="none" w:sz="0" w:space="0" w:color="auto"/>
        <w:left w:val="none" w:sz="0" w:space="0" w:color="auto"/>
        <w:bottom w:val="none" w:sz="0" w:space="0" w:color="auto"/>
        <w:right w:val="none" w:sz="0" w:space="0" w:color="auto"/>
      </w:divBdr>
    </w:div>
    <w:div w:id="1810853190">
      <w:bodyDiv w:val="1"/>
      <w:marLeft w:val="0"/>
      <w:marRight w:val="0"/>
      <w:marTop w:val="0"/>
      <w:marBottom w:val="0"/>
      <w:divBdr>
        <w:top w:val="none" w:sz="0" w:space="0" w:color="auto"/>
        <w:left w:val="none" w:sz="0" w:space="0" w:color="auto"/>
        <w:bottom w:val="none" w:sz="0" w:space="0" w:color="auto"/>
        <w:right w:val="none" w:sz="0" w:space="0" w:color="auto"/>
      </w:divBdr>
    </w:div>
    <w:div w:id="1831480215">
      <w:bodyDiv w:val="1"/>
      <w:marLeft w:val="0"/>
      <w:marRight w:val="0"/>
      <w:marTop w:val="0"/>
      <w:marBottom w:val="0"/>
      <w:divBdr>
        <w:top w:val="none" w:sz="0" w:space="0" w:color="auto"/>
        <w:left w:val="none" w:sz="0" w:space="0" w:color="auto"/>
        <w:bottom w:val="none" w:sz="0" w:space="0" w:color="auto"/>
        <w:right w:val="none" w:sz="0" w:space="0" w:color="auto"/>
      </w:divBdr>
    </w:div>
    <w:div w:id="1833334443">
      <w:bodyDiv w:val="1"/>
      <w:marLeft w:val="0"/>
      <w:marRight w:val="0"/>
      <w:marTop w:val="0"/>
      <w:marBottom w:val="0"/>
      <w:divBdr>
        <w:top w:val="none" w:sz="0" w:space="0" w:color="auto"/>
        <w:left w:val="none" w:sz="0" w:space="0" w:color="auto"/>
        <w:bottom w:val="none" w:sz="0" w:space="0" w:color="auto"/>
        <w:right w:val="none" w:sz="0" w:space="0" w:color="auto"/>
      </w:divBdr>
    </w:div>
    <w:div w:id="1863206971">
      <w:bodyDiv w:val="1"/>
      <w:marLeft w:val="0"/>
      <w:marRight w:val="0"/>
      <w:marTop w:val="0"/>
      <w:marBottom w:val="0"/>
      <w:divBdr>
        <w:top w:val="none" w:sz="0" w:space="0" w:color="auto"/>
        <w:left w:val="none" w:sz="0" w:space="0" w:color="auto"/>
        <w:bottom w:val="none" w:sz="0" w:space="0" w:color="auto"/>
        <w:right w:val="none" w:sz="0" w:space="0" w:color="auto"/>
      </w:divBdr>
    </w:div>
    <w:div w:id="1868522293">
      <w:bodyDiv w:val="1"/>
      <w:marLeft w:val="0"/>
      <w:marRight w:val="0"/>
      <w:marTop w:val="0"/>
      <w:marBottom w:val="0"/>
      <w:divBdr>
        <w:top w:val="none" w:sz="0" w:space="0" w:color="auto"/>
        <w:left w:val="none" w:sz="0" w:space="0" w:color="auto"/>
        <w:bottom w:val="none" w:sz="0" w:space="0" w:color="auto"/>
        <w:right w:val="none" w:sz="0" w:space="0" w:color="auto"/>
      </w:divBdr>
      <w:divsChild>
        <w:div w:id="892546097">
          <w:marLeft w:val="547"/>
          <w:marRight w:val="0"/>
          <w:marTop w:val="0"/>
          <w:marBottom w:val="0"/>
          <w:divBdr>
            <w:top w:val="none" w:sz="0" w:space="0" w:color="auto"/>
            <w:left w:val="none" w:sz="0" w:space="0" w:color="auto"/>
            <w:bottom w:val="none" w:sz="0" w:space="0" w:color="auto"/>
            <w:right w:val="none" w:sz="0" w:space="0" w:color="auto"/>
          </w:divBdr>
        </w:div>
      </w:divsChild>
    </w:div>
    <w:div w:id="1877504340">
      <w:bodyDiv w:val="1"/>
      <w:marLeft w:val="0"/>
      <w:marRight w:val="0"/>
      <w:marTop w:val="0"/>
      <w:marBottom w:val="0"/>
      <w:divBdr>
        <w:top w:val="none" w:sz="0" w:space="0" w:color="auto"/>
        <w:left w:val="none" w:sz="0" w:space="0" w:color="auto"/>
        <w:bottom w:val="none" w:sz="0" w:space="0" w:color="auto"/>
        <w:right w:val="none" w:sz="0" w:space="0" w:color="auto"/>
      </w:divBdr>
    </w:div>
    <w:div w:id="1908372760">
      <w:bodyDiv w:val="1"/>
      <w:marLeft w:val="0"/>
      <w:marRight w:val="0"/>
      <w:marTop w:val="0"/>
      <w:marBottom w:val="0"/>
      <w:divBdr>
        <w:top w:val="none" w:sz="0" w:space="0" w:color="auto"/>
        <w:left w:val="none" w:sz="0" w:space="0" w:color="auto"/>
        <w:bottom w:val="none" w:sz="0" w:space="0" w:color="auto"/>
        <w:right w:val="none" w:sz="0" w:space="0" w:color="auto"/>
      </w:divBdr>
    </w:div>
    <w:div w:id="1910994023">
      <w:bodyDiv w:val="1"/>
      <w:marLeft w:val="0"/>
      <w:marRight w:val="0"/>
      <w:marTop w:val="0"/>
      <w:marBottom w:val="0"/>
      <w:divBdr>
        <w:top w:val="none" w:sz="0" w:space="0" w:color="auto"/>
        <w:left w:val="none" w:sz="0" w:space="0" w:color="auto"/>
        <w:bottom w:val="none" w:sz="0" w:space="0" w:color="auto"/>
        <w:right w:val="none" w:sz="0" w:space="0" w:color="auto"/>
      </w:divBdr>
    </w:div>
    <w:div w:id="1911387056">
      <w:bodyDiv w:val="1"/>
      <w:marLeft w:val="0"/>
      <w:marRight w:val="0"/>
      <w:marTop w:val="0"/>
      <w:marBottom w:val="0"/>
      <w:divBdr>
        <w:top w:val="none" w:sz="0" w:space="0" w:color="auto"/>
        <w:left w:val="none" w:sz="0" w:space="0" w:color="auto"/>
        <w:bottom w:val="none" w:sz="0" w:space="0" w:color="auto"/>
        <w:right w:val="none" w:sz="0" w:space="0" w:color="auto"/>
      </w:divBdr>
    </w:div>
    <w:div w:id="1923877532">
      <w:bodyDiv w:val="1"/>
      <w:marLeft w:val="0"/>
      <w:marRight w:val="0"/>
      <w:marTop w:val="0"/>
      <w:marBottom w:val="0"/>
      <w:divBdr>
        <w:top w:val="none" w:sz="0" w:space="0" w:color="auto"/>
        <w:left w:val="none" w:sz="0" w:space="0" w:color="auto"/>
        <w:bottom w:val="none" w:sz="0" w:space="0" w:color="auto"/>
        <w:right w:val="none" w:sz="0" w:space="0" w:color="auto"/>
      </w:divBdr>
      <w:divsChild>
        <w:div w:id="550188692">
          <w:marLeft w:val="547"/>
          <w:marRight w:val="0"/>
          <w:marTop w:val="0"/>
          <w:marBottom w:val="0"/>
          <w:divBdr>
            <w:top w:val="none" w:sz="0" w:space="0" w:color="auto"/>
            <w:left w:val="none" w:sz="0" w:space="0" w:color="auto"/>
            <w:bottom w:val="none" w:sz="0" w:space="0" w:color="auto"/>
            <w:right w:val="none" w:sz="0" w:space="0" w:color="auto"/>
          </w:divBdr>
        </w:div>
        <w:div w:id="1680541967">
          <w:marLeft w:val="547"/>
          <w:marRight w:val="0"/>
          <w:marTop w:val="0"/>
          <w:marBottom w:val="0"/>
          <w:divBdr>
            <w:top w:val="none" w:sz="0" w:space="0" w:color="auto"/>
            <w:left w:val="none" w:sz="0" w:space="0" w:color="auto"/>
            <w:bottom w:val="none" w:sz="0" w:space="0" w:color="auto"/>
            <w:right w:val="none" w:sz="0" w:space="0" w:color="auto"/>
          </w:divBdr>
        </w:div>
        <w:div w:id="596838156">
          <w:marLeft w:val="547"/>
          <w:marRight w:val="0"/>
          <w:marTop w:val="0"/>
          <w:marBottom w:val="0"/>
          <w:divBdr>
            <w:top w:val="none" w:sz="0" w:space="0" w:color="auto"/>
            <w:left w:val="none" w:sz="0" w:space="0" w:color="auto"/>
            <w:bottom w:val="none" w:sz="0" w:space="0" w:color="auto"/>
            <w:right w:val="none" w:sz="0" w:space="0" w:color="auto"/>
          </w:divBdr>
        </w:div>
        <w:div w:id="82069639">
          <w:marLeft w:val="547"/>
          <w:marRight w:val="0"/>
          <w:marTop w:val="0"/>
          <w:marBottom w:val="0"/>
          <w:divBdr>
            <w:top w:val="none" w:sz="0" w:space="0" w:color="auto"/>
            <w:left w:val="none" w:sz="0" w:space="0" w:color="auto"/>
            <w:bottom w:val="none" w:sz="0" w:space="0" w:color="auto"/>
            <w:right w:val="none" w:sz="0" w:space="0" w:color="auto"/>
          </w:divBdr>
        </w:div>
      </w:divsChild>
    </w:div>
    <w:div w:id="1976371862">
      <w:bodyDiv w:val="1"/>
      <w:marLeft w:val="0"/>
      <w:marRight w:val="0"/>
      <w:marTop w:val="0"/>
      <w:marBottom w:val="0"/>
      <w:divBdr>
        <w:top w:val="none" w:sz="0" w:space="0" w:color="auto"/>
        <w:left w:val="none" w:sz="0" w:space="0" w:color="auto"/>
        <w:bottom w:val="none" w:sz="0" w:space="0" w:color="auto"/>
        <w:right w:val="none" w:sz="0" w:space="0" w:color="auto"/>
      </w:divBdr>
    </w:div>
    <w:div w:id="1981498164">
      <w:bodyDiv w:val="1"/>
      <w:marLeft w:val="0"/>
      <w:marRight w:val="0"/>
      <w:marTop w:val="0"/>
      <w:marBottom w:val="0"/>
      <w:divBdr>
        <w:top w:val="none" w:sz="0" w:space="0" w:color="auto"/>
        <w:left w:val="none" w:sz="0" w:space="0" w:color="auto"/>
        <w:bottom w:val="none" w:sz="0" w:space="0" w:color="auto"/>
        <w:right w:val="none" w:sz="0" w:space="0" w:color="auto"/>
      </w:divBdr>
    </w:div>
    <w:div w:id="2016107191">
      <w:bodyDiv w:val="1"/>
      <w:marLeft w:val="0"/>
      <w:marRight w:val="0"/>
      <w:marTop w:val="0"/>
      <w:marBottom w:val="0"/>
      <w:divBdr>
        <w:top w:val="none" w:sz="0" w:space="0" w:color="auto"/>
        <w:left w:val="none" w:sz="0" w:space="0" w:color="auto"/>
        <w:bottom w:val="none" w:sz="0" w:space="0" w:color="auto"/>
        <w:right w:val="none" w:sz="0" w:space="0" w:color="auto"/>
      </w:divBdr>
    </w:div>
    <w:div w:id="2051218509">
      <w:bodyDiv w:val="1"/>
      <w:marLeft w:val="0"/>
      <w:marRight w:val="0"/>
      <w:marTop w:val="0"/>
      <w:marBottom w:val="0"/>
      <w:divBdr>
        <w:top w:val="none" w:sz="0" w:space="0" w:color="auto"/>
        <w:left w:val="none" w:sz="0" w:space="0" w:color="auto"/>
        <w:bottom w:val="none" w:sz="0" w:space="0" w:color="auto"/>
        <w:right w:val="none" w:sz="0" w:space="0" w:color="auto"/>
      </w:divBdr>
    </w:div>
    <w:div w:id="2060279167">
      <w:bodyDiv w:val="1"/>
      <w:marLeft w:val="0"/>
      <w:marRight w:val="0"/>
      <w:marTop w:val="0"/>
      <w:marBottom w:val="0"/>
      <w:divBdr>
        <w:top w:val="none" w:sz="0" w:space="0" w:color="auto"/>
        <w:left w:val="none" w:sz="0" w:space="0" w:color="auto"/>
        <w:bottom w:val="none" w:sz="0" w:space="0" w:color="auto"/>
        <w:right w:val="none" w:sz="0" w:space="0" w:color="auto"/>
      </w:divBdr>
    </w:div>
    <w:div w:id="2069264232">
      <w:bodyDiv w:val="1"/>
      <w:marLeft w:val="0"/>
      <w:marRight w:val="0"/>
      <w:marTop w:val="0"/>
      <w:marBottom w:val="0"/>
      <w:divBdr>
        <w:top w:val="none" w:sz="0" w:space="0" w:color="auto"/>
        <w:left w:val="none" w:sz="0" w:space="0" w:color="auto"/>
        <w:bottom w:val="none" w:sz="0" w:space="0" w:color="auto"/>
        <w:right w:val="none" w:sz="0" w:space="0" w:color="auto"/>
      </w:divBdr>
    </w:div>
    <w:div w:id="2082481996">
      <w:bodyDiv w:val="1"/>
      <w:marLeft w:val="0"/>
      <w:marRight w:val="0"/>
      <w:marTop w:val="0"/>
      <w:marBottom w:val="0"/>
      <w:divBdr>
        <w:top w:val="none" w:sz="0" w:space="0" w:color="auto"/>
        <w:left w:val="none" w:sz="0" w:space="0" w:color="auto"/>
        <w:bottom w:val="none" w:sz="0" w:space="0" w:color="auto"/>
        <w:right w:val="none" w:sz="0" w:space="0" w:color="auto"/>
      </w:divBdr>
      <w:divsChild>
        <w:div w:id="1559976552">
          <w:marLeft w:val="0"/>
          <w:marRight w:val="0"/>
          <w:marTop w:val="0"/>
          <w:marBottom w:val="0"/>
          <w:divBdr>
            <w:top w:val="none" w:sz="0" w:space="0" w:color="auto"/>
            <w:left w:val="none" w:sz="0" w:space="0" w:color="auto"/>
            <w:bottom w:val="none" w:sz="0" w:space="0" w:color="auto"/>
            <w:right w:val="none" w:sz="0" w:space="0" w:color="auto"/>
          </w:divBdr>
          <w:divsChild>
            <w:div w:id="782192301">
              <w:marLeft w:val="0"/>
              <w:marRight w:val="0"/>
              <w:marTop w:val="0"/>
              <w:marBottom w:val="450"/>
              <w:divBdr>
                <w:top w:val="none" w:sz="0" w:space="0" w:color="auto"/>
                <w:left w:val="none" w:sz="0" w:space="0" w:color="auto"/>
                <w:bottom w:val="none" w:sz="0" w:space="0" w:color="auto"/>
                <w:right w:val="none" w:sz="0" w:space="0" w:color="auto"/>
              </w:divBdr>
              <w:divsChild>
                <w:div w:id="1311640134">
                  <w:marLeft w:val="0"/>
                  <w:marRight w:val="0"/>
                  <w:marTop w:val="0"/>
                  <w:marBottom w:val="0"/>
                  <w:divBdr>
                    <w:top w:val="none" w:sz="0" w:space="0" w:color="auto"/>
                    <w:left w:val="none" w:sz="0" w:space="0" w:color="auto"/>
                    <w:bottom w:val="none" w:sz="0" w:space="0" w:color="auto"/>
                    <w:right w:val="none" w:sz="0" w:space="0" w:color="auto"/>
                  </w:divBdr>
                  <w:divsChild>
                    <w:div w:id="1559393557">
                      <w:marLeft w:val="0"/>
                      <w:marRight w:val="0"/>
                      <w:marTop w:val="0"/>
                      <w:marBottom w:val="0"/>
                      <w:divBdr>
                        <w:top w:val="none" w:sz="0" w:space="0" w:color="auto"/>
                        <w:left w:val="none" w:sz="0" w:space="0" w:color="auto"/>
                        <w:bottom w:val="none" w:sz="0" w:space="0" w:color="auto"/>
                        <w:right w:val="none" w:sz="0" w:space="0" w:color="auto"/>
                      </w:divBdr>
                      <w:divsChild>
                        <w:div w:id="1368991812">
                          <w:marLeft w:val="0"/>
                          <w:marRight w:val="0"/>
                          <w:marTop w:val="0"/>
                          <w:marBottom w:val="0"/>
                          <w:divBdr>
                            <w:top w:val="none" w:sz="0" w:space="0" w:color="auto"/>
                            <w:left w:val="none" w:sz="0" w:space="0" w:color="auto"/>
                            <w:bottom w:val="none" w:sz="0" w:space="0" w:color="auto"/>
                            <w:right w:val="none" w:sz="0" w:space="0" w:color="auto"/>
                          </w:divBdr>
                          <w:divsChild>
                            <w:div w:id="894970101">
                              <w:marLeft w:val="0"/>
                              <w:marRight w:val="0"/>
                              <w:marTop w:val="0"/>
                              <w:marBottom w:val="0"/>
                              <w:divBdr>
                                <w:top w:val="none" w:sz="0" w:space="0" w:color="auto"/>
                                <w:left w:val="none" w:sz="0" w:space="0" w:color="auto"/>
                                <w:bottom w:val="none" w:sz="0" w:space="0" w:color="auto"/>
                                <w:right w:val="none" w:sz="0" w:space="0" w:color="auto"/>
                              </w:divBdr>
                              <w:divsChild>
                                <w:div w:id="833647996">
                                  <w:marLeft w:val="0"/>
                                  <w:marRight w:val="0"/>
                                  <w:marTop w:val="0"/>
                                  <w:marBottom w:val="0"/>
                                  <w:divBdr>
                                    <w:top w:val="none" w:sz="0" w:space="0" w:color="auto"/>
                                    <w:left w:val="none" w:sz="0" w:space="0" w:color="auto"/>
                                    <w:bottom w:val="none" w:sz="0" w:space="0" w:color="auto"/>
                                    <w:right w:val="none" w:sz="0" w:space="0" w:color="auto"/>
                                  </w:divBdr>
                                  <w:divsChild>
                                    <w:div w:id="1100031961">
                                      <w:marLeft w:val="0"/>
                                      <w:marRight w:val="0"/>
                                      <w:marTop w:val="0"/>
                                      <w:marBottom w:val="0"/>
                                      <w:divBdr>
                                        <w:top w:val="none" w:sz="0" w:space="0" w:color="auto"/>
                                        <w:left w:val="none" w:sz="0" w:space="0" w:color="auto"/>
                                        <w:bottom w:val="none" w:sz="0" w:space="0" w:color="auto"/>
                                        <w:right w:val="none" w:sz="0" w:space="0" w:color="auto"/>
                                      </w:divBdr>
                                      <w:divsChild>
                                        <w:div w:id="557597866">
                                          <w:marLeft w:val="0"/>
                                          <w:marRight w:val="0"/>
                                          <w:marTop w:val="0"/>
                                          <w:marBottom w:val="0"/>
                                          <w:divBdr>
                                            <w:top w:val="none" w:sz="0" w:space="0" w:color="auto"/>
                                            <w:left w:val="none" w:sz="0" w:space="0" w:color="auto"/>
                                            <w:bottom w:val="none" w:sz="0" w:space="0" w:color="auto"/>
                                            <w:right w:val="none" w:sz="0" w:space="0" w:color="auto"/>
                                          </w:divBdr>
                                          <w:divsChild>
                                            <w:div w:id="10116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590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13.png"/><Relationship Id="rId39" Type="http://schemas.openxmlformats.org/officeDocument/2006/relationships/image" Target="media/image24.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27.jpg"/><Relationship Id="rId50" Type="http://schemas.openxmlformats.org/officeDocument/2006/relationships/image" Target="media/image34.jpeg"/><Relationship Id="rId55"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1.png"/><Relationship Id="rId53" Type="http://schemas.openxmlformats.org/officeDocument/2006/relationships/diagramLayout" Target="diagrams/layout2.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3.png"/><Relationship Id="rId57" Type="http://schemas.openxmlformats.org/officeDocument/2006/relationships/image" Target="media/image36.png"/><Relationship Id="rId10" Type="http://schemas.openxmlformats.org/officeDocument/2006/relationships/hyperlink" Target="https://www.dundeecity.gov.uk/council-plan-2017-2022" TargetMode="External"/><Relationship Id="rId19" Type="http://schemas.microsoft.com/office/2007/relationships/diagramDrawing" Target="diagrams/drawing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diagramData" Target="diagrams/data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microsoft.com/office/2007/relationships/diagramDrawing" Target="diagrams/drawing2.xml"/><Relationship Id="rId8" Type="http://schemas.openxmlformats.org/officeDocument/2006/relationships/hyperlink" Target="https://www.dundeecity.gov.uk/city-plan-for-dundee-2017-2026" TargetMode="External"/><Relationship Id="rId51" Type="http://schemas.openxmlformats.org/officeDocument/2006/relationships/image" Target="media/image35.jpe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hyperlink" Target="http://commons.wikimedia.org/wiki/Category:Discussion_icons" TargetMode="External"/><Relationship Id="rId2" Type="http://schemas.openxmlformats.org/officeDocument/2006/relationships/hyperlink" Target="http://commons.wikimedia.org/wiki/File:Group_people_icon.jpg" TargetMode="External"/><Relationship Id="rId1" Type="http://schemas.openxmlformats.org/officeDocument/2006/relationships/image" Target="../media/image5.jpeg"/><Relationship Id="rId6" Type="http://schemas.openxmlformats.org/officeDocument/2006/relationships/image" Target="../media/image8.png&amp;ehk=x"/><Relationship Id="rId5" Type="http://schemas.openxmlformats.org/officeDocument/2006/relationships/hyperlink" Target="http://graphicdesign.stackexchange.com/questions/34948/is-there-a-conventional-widely-used-icon-for-decision-support" TargetMode="External"/><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hyperlink" Target="http://commons.wikimedia.org/wiki/Category:Discussion_icons" TargetMode="External"/><Relationship Id="rId2" Type="http://schemas.openxmlformats.org/officeDocument/2006/relationships/hyperlink" Target="http://commons.wikimedia.org/wiki/File:Group_people_icon.jpg" TargetMode="External"/><Relationship Id="rId1" Type="http://schemas.openxmlformats.org/officeDocument/2006/relationships/image" Target="../media/image5.jpeg"/><Relationship Id="rId6" Type="http://schemas.openxmlformats.org/officeDocument/2006/relationships/image" Target="../media/image8.png&amp;ehk=x"/><Relationship Id="rId5" Type="http://schemas.openxmlformats.org/officeDocument/2006/relationships/hyperlink" Target="http://graphicdesign.stackexchange.com/questions/34948/is-there-a-conventional-widely-used-icon-for-decision-support" TargetMode="External"/><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4338E4-E51E-488F-A91C-EE36B748352A}" type="doc">
      <dgm:prSet loTypeId="urn:microsoft.com/office/officeart/2011/layout/RadialPictureList" loCatId="picture" qsTypeId="urn:microsoft.com/office/officeart/2005/8/quickstyle/simple1" qsCatId="simple" csTypeId="urn:microsoft.com/office/officeart/2005/8/colors/accent0_3" csCatId="mainScheme" phldr="1"/>
      <dgm:spPr/>
      <dgm:t>
        <a:bodyPr/>
        <a:lstStyle/>
        <a:p>
          <a:endParaRPr lang="en-US"/>
        </a:p>
      </dgm:t>
    </dgm:pt>
    <dgm:pt modelId="{16B30798-81D9-433F-B9E6-13C2460F392A}">
      <dgm:prSet phldrT="[Text]"/>
      <dgm:spPr/>
      <dgm:t>
        <a:bodyPr/>
        <a:lstStyle/>
        <a:p>
          <a:r>
            <a:rPr lang="en-US"/>
            <a:t>C2022</a:t>
          </a:r>
        </a:p>
      </dgm:t>
    </dgm:pt>
    <dgm:pt modelId="{7B4E72B0-2F54-497E-AA76-BA7388F77FDC}" type="parTrans" cxnId="{3E0BC51B-A1FB-4385-A526-1169A7A3746B}">
      <dgm:prSet/>
      <dgm:spPr/>
      <dgm:t>
        <a:bodyPr/>
        <a:lstStyle/>
        <a:p>
          <a:endParaRPr lang="en-US"/>
        </a:p>
      </dgm:t>
    </dgm:pt>
    <dgm:pt modelId="{90575E9C-3446-4B5A-9312-212F987148B4}" type="sibTrans" cxnId="{3E0BC51B-A1FB-4385-A526-1169A7A3746B}">
      <dgm:prSet/>
      <dgm:spPr/>
      <dgm:t>
        <a:bodyPr/>
        <a:lstStyle/>
        <a:p>
          <a:endParaRPr lang="en-US"/>
        </a:p>
      </dgm:t>
    </dgm:pt>
    <dgm:pt modelId="{AA2D5F34-FC96-4A7A-865A-E0AF384EBABA}">
      <dgm:prSet phldrT="[Text]"/>
      <dgm:spPr/>
      <dgm:t>
        <a:bodyPr/>
        <a:lstStyle/>
        <a:p>
          <a:r>
            <a:rPr lang="en-US"/>
            <a:t> </a:t>
          </a:r>
        </a:p>
      </dgm:t>
    </dgm:pt>
    <dgm:pt modelId="{E49C734D-AC23-4D0A-9A5C-93084E70B5FC}" type="parTrans" cxnId="{B6B98D96-FD9B-4E38-BBD6-98F98EFEBA28}">
      <dgm:prSet/>
      <dgm:spPr/>
      <dgm:t>
        <a:bodyPr/>
        <a:lstStyle/>
        <a:p>
          <a:endParaRPr lang="en-US"/>
        </a:p>
      </dgm:t>
    </dgm:pt>
    <dgm:pt modelId="{40129767-532C-4E86-AC91-DAAA2C75C664}" type="sibTrans" cxnId="{B6B98D96-FD9B-4E38-BBD6-98F98EFEBA28}">
      <dgm:prSet/>
      <dgm:spPr/>
      <dgm:t>
        <a:bodyPr/>
        <a:lstStyle/>
        <a:p>
          <a:endParaRPr lang="en-US"/>
        </a:p>
      </dgm:t>
    </dgm:pt>
    <dgm:pt modelId="{14CC4486-CA21-4EB8-BE5C-0D1B8DFCB258}">
      <dgm:prSet phldrT="[Text]"/>
      <dgm:spPr/>
      <dgm:t>
        <a:bodyPr/>
        <a:lstStyle/>
        <a:p>
          <a:r>
            <a:rPr lang="en-US"/>
            <a:t> </a:t>
          </a:r>
        </a:p>
      </dgm:t>
    </dgm:pt>
    <dgm:pt modelId="{0C59CD7F-C353-4AB9-924A-A5C4DDAEBDFC}" type="parTrans" cxnId="{63799753-64D2-4E59-B2D6-9820A1F6E8A2}">
      <dgm:prSet/>
      <dgm:spPr/>
      <dgm:t>
        <a:bodyPr/>
        <a:lstStyle/>
        <a:p>
          <a:endParaRPr lang="en-US"/>
        </a:p>
      </dgm:t>
    </dgm:pt>
    <dgm:pt modelId="{D3189893-1A6E-4B47-B024-3A084B5FC22F}" type="sibTrans" cxnId="{63799753-64D2-4E59-B2D6-9820A1F6E8A2}">
      <dgm:prSet/>
      <dgm:spPr/>
      <dgm:t>
        <a:bodyPr/>
        <a:lstStyle/>
        <a:p>
          <a:endParaRPr lang="en-US"/>
        </a:p>
      </dgm:t>
    </dgm:pt>
    <dgm:pt modelId="{52C7C327-0E38-42BE-A3CF-DA6458978574}">
      <dgm:prSet phldrT="[Text]"/>
      <dgm:spPr/>
      <dgm:t>
        <a:bodyPr/>
        <a:lstStyle/>
        <a:p>
          <a:r>
            <a:rPr lang="en-US"/>
            <a:t> </a:t>
          </a:r>
        </a:p>
      </dgm:t>
    </dgm:pt>
    <dgm:pt modelId="{0716CBC4-24F5-4F17-9AD0-10EA898D940C}" type="parTrans" cxnId="{EE0D914A-51F4-4CF4-B0B6-0A5D4F9D6CB1}">
      <dgm:prSet/>
      <dgm:spPr/>
      <dgm:t>
        <a:bodyPr/>
        <a:lstStyle/>
        <a:p>
          <a:endParaRPr lang="en-US"/>
        </a:p>
      </dgm:t>
    </dgm:pt>
    <dgm:pt modelId="{C1B57A20-21A2-4659-91AC-9B14E19DCE80}" type="sibTrans" cxnId="{EE0D914A-51F4-4CF4-B0B6-0A5D4F9D6CB1}">
      <dgm:prSet/>
      <dgm:spPr/>
      <dgm:t>
        <a:bodyPr/>
        <a:lstStyle/>
        <a:p>
          <a:endParaRPr lang="en-US"/>
        </a:p>
      </dgm:t>
    </dgm:pt>
    <dgm:pt modelId="{81DA8522-F58F-49E5-9A15-EF14288527B5}">
      <dgm:prSet phldrT="[Text]"/>
      <dgm:spPr/>
      <dgm:t>
        <a:bodyPr/>
        <a:lstStyle/>
        <a:p>
          <a:r>
            <a:rPr lang="en-US"/>
            <a:t> </a:t>
          </a:r>
        </a:p>
      </dgm:t>
    </dgm:pt>
    <dgm:pt modelId="{A1835D8F-F8CC-4C1E-9E4E-0E6CFB0884A4}" type="parTrans" cxnId="{4E5A0E99-B301-4160-93C1-662642E07642}">
      <dgm:prSet/>
      <dgm:spPr/>
      <dgm:t>
        <a:bodyPr/>
        <a:lstStyle/>
        <a:p>
          <a:endParaRPr lang="en-US"/>
        </a:p>
      </dgm:t>
    </dgm:pt>
    <dgm:pt modelId="{3B3837B9-8035-4896-835E-0C0D02CF3C2B}" type="sibTrans" cxnId="{4E5A0E99-B301-4160-93C1-662642E07642}">
      <dgm:prSet/>
      <dgm:spPr/>
      <dgm:t>
        <a:bodyPr/>
        <a:lstStyle/>
        <a:p>
          <a:endParaRPr lang="en-US"/>
        </a:p>
      </dgm:t>
    </dgm:pt>
    <dgm:pt modelId="{E3D44CCD-F602-4F6D-8827-9A4B7D4E66AF}" type="pres">
      <dgm:prSet presAssocID="{D84338E4-E51E-488F-A91C-EE36B748352A}" presName="Name0" presStyleCnt="0">
        <dgm:presLayoutVars>
          <dgm:chMax val="1"/>
          <dgm:chPref val="1"/>
          <dgm:dir/>
          <dgm:resizeHandles/>
        </dgm:presLayoutVars>
      </dgm:prSet>
      <dgm:spPr/>
      <dgm:t>
        <a:bodyPr/>
        <a:lstStyle/>
        <a:p>
          <a:endParaRPr lang="en-GB"/>
        </a:p>
      </dgm:t>
    </dgm:pt>
    <dgm:pt modelId="{DBE8DA4C-1E2D-4A0C-BC31-71916A84E947}" type="pres">
      <dgm:prSet presAssocID="{16B30798-81D9-433F-B9E6-13C2460F392A}" presName="Parent" presStyleLbl="node1" presStyleIdx="0" presStyleCnt="2">
        <dgm:presLayoutVars>
          <dgm:chMax val="4"/>
          <dgm:chPref val="3"/>
        </dgm:presLayoutVars>
      </dgm:prSet>
      <dgm:spPr/>
      <dgm:t>
        <a:bodyPr/>
        <a:lstStyle/>
        <a:p>
          <a:endParaRPr lang="en-GB"/>
        </a:p>
      </dgm:t>
    </dgm:pt>
    <dgm:pt modelId="{FD1654BE-674C-45C6-B53B-DA894A8E3CC6}" type="pres">
      <dgm:prSet presAssocID="{AA2D5F34-FC96-4A7A-865A-E0AF384EBABA}" presName="Accent" presStyleLbl="node1" presStyleIdx="1" presStyleCnt="2"/>
      <dgm:spPr/>
      <dgm:t>
        <a:bodyPr/>
        <a:lstStyle/>
        <a:p>
          <a:endParaRPr lang="en-GB"/>
        </a:p>
      </dgm:t>
    </dgm:pt>
    <dgm:pt modelId="{C730BC7E-46D0-4599-A656-78CD7A6EF523}" type="pres">
      <dgm:prSet presAssocID="{AA2D5F34-FC96-4A7A-865A-E0AF384EBABA}" presName="Image1"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 xmlns:a1611="http://schemas.microsoft.com/office/drawing/2016/11/main" r:id="rId2"/>
              </a:ext>
            </a:extLst>
          </a:blip>
          <a:srcRect/>
          <a:stretch>
            <a:fillRect l="-25000" r="-25000"/>
          </a:stretch>
        </a:blipFill>
      </dgm:spPr>
      <dgm:t>
        <a:bodyPr/>
        <a:lstStyle/>
        <a:p>
          <a:endParaRPr lang="en-GB"/>
        </a:p>
      </dgm:t>
    </dgm:pt>
    <dgm:pt modelId="{5525670E-85B8-4123-9834-1B36D2715BD4}" type="pres">
      <dgm:prSet presAssocID="{AA2D5F34-FC96-4A7A-865A-E0AF384EBABA}" presName="Child1" presStyleLbl="revTx" presStyleIdx="0" presStyleCnt="4">
        <dgm:presLayoutVars>
          <dgm:chMax val="0"/>
          <dgm:chPref val="0"/>
          <dgm:bulletEnabled val="1"/>
        </dgm:presLayoutVars>
      </dgm:prSet>
      <dgm:spPr/>
      <dgm:t>
        <a:bodyPr/>
        <a:lstStyle/>
        <a:p>
          <a:endParaRPr lang="en-GB"/>
        </a:p>
      </dgm:t>
    </dgm:pt>
    <dgm:pt modelId="{A80817CD-6F69-4885-8D07-E5D4DB066B11}" type="pres">
      <dgm:prSet presAssocID="{14CC4486-CA21-4EB8-BE5C-0D1B8DFCB258}" presName="Image2" presStyleCnt="0"/>
      <dgm:spPr/>
      <dgm:t>
        <a:bodyPr/>
        <a:lstStyle/>
        <a:p>
          <a:endParaRPr lang="en-GB"/>
        </a:p>
      </dgm:t>
    </dgm:pt>
    <dgm:pt modelId="{B9962FE7-3E86-4EE8-AD1F-8019FBE6A18D}" type="pres">
      <dgm:prSet presAssocID="{14CC4486-CA21-4EB8-BE5C-0D1B8DFCB258}" presName="Image"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dgm:spPr>
      <dgm:t>
        <a:bodyPr/>
        <a:lstStyle/>
        <a:p>
          <a:endParaRPr lang="en-GB"/>
        </a:p>
      </dgm:t>
    </dgm:pt>
    <dgm:pt modelId="{5DBE55CC-FD17-46C6-8AB5-920100E2CA94}" type="pres">
      <dgm:prSet presAssocID="{14CC4486-CA21-4EB8-BE5C-0D1B8DFCB258}" presName="Child2" presStyleLbl="revTx" presStyleIdx="1" presStyleCnt="4">
        <dgm:presLayoutVars>
          <dgm:chMax val="0"/>
          <dgm:chPref val="0"/>
          <dgm:bulletEnabled val="1"/>
        </dgm:presLayoutVars>
      </dgm:prSet>
      <dgm:spPr/>
      <dgm:t>
        <a:bodyPr/>
        <a:lstStyle/>
        <a:p>
          <a:endParaRPr lang="en-GB"/>
        </a:p>
      </dgm:t>
    </dgm:pt>
    <dgm:pt modelId="{E8928321-338F-427B-A866-4C8B12952576}" type="pres">
      <dgm:prSet presAssocID="{52C7C327-0E38-42BE-A3CF-DA6458978574}" presName="Image3" presStyleCnt="0"/>
      <dgm:spPr/>
      <dgm:t>
        <a:bodyPr/>
        <a:lstStyle/>
        <a:p>
          <a:endParaRPr lang="en-GB"/>
        </a:p>
      </dgm:t>
    </dgm:pt>
    <dgm:pt modelId="{83ED8847-8FE1-469C-9612-F5E6425531E9}" type="pres">
      <dgm:prSet presAssocID="{52C7C327-0E38-42BE-A3CF-DA6458978574}" presName="Image" presStyleLbl="fgImgPlace1" presStyleIdx="2" presStyleCnt="4"/>
      <dgm:spPr>
        <a:blipFill>
          <a:blip xmlns:r="http://schemas.openxmlformats.org/officeDocument/2006/relationships" r:embed="rId4" cstate="print">
            <a:extLst>
              <a:ext uri="{28A0092B-C50C-407E-A947-70E740481C1C}">
                <a14:useLocalDpi xmlns:a14="http://schemas.microsoft.com/office/drawing/2010/main" val="0"/>
              </a:ext>
              <a:ext uri="{837473B0-CC2E-450A-ABE3-18F120FF3D39}">
                <a1611:picAttrSrcUrl xmlns="" xmlns:a1611="http://schemas.microsoft.com/office/drawing/2016/11/main" r:id="rId5"/>
              </a:ext>
            </a:extLst>
          </a:blip>
          <a:srcRect/>
          <a:stretch>
            <a:fillRect l="-20000" r="-20000"/>
          </a:stretch>
        </a:blipFill>
      </dgm:spPr>
      <dgm:t>
        <a:bodyPr/>
        <a:lstStyle/>
        <a:p>
          <a:endParaRPr lang="en-GB"/>
        </a:p>
      </dgm:t>
    </dgm:pt>
    <dgm:pt modelId="{591A8BD9-2FD6-45F6-A36B-D486F1B1C764}" type="pres">
      <dgm:prSet presAssocID="{52C7C327-0E38-42BE-A3CF-DA6458978574}" presName="Child3" presStyleLbl="revTx" presStyleIdx="2" presStyleCnt="4">
        <dgm:presLayoutVars>
          <dgm:chMax val="0"/>
          <dgm:chPref val="0"/>
          <dgm:bulletEnabled val="1"/>
        </dgm:presLayoutVars>
      </dgm:prSet>
      <dgm:spPr/>
      <dgm:t>
        <a:bodyPr/>
        <a:lstStyle/>
        <a:p>
          <a:endParaRPr lang="en-GB"/>
        </a:p>
      </dgm:t>
    </dgm:pt>
    <dgm:pt modelId="{E1A30BE2-7680-4A9B-99F5-EF3ABB26C82A}" type="pres">
      <dgm:prSet presAssocID="{81DA8522-F58F-49E5-9A15-EF14288527B5}" presName="Image4" presStyleCnt="0"/>
      <dgm:spPr/>
      <dgm:t>
        <a:bodyPr/>
        <a:lstStyle/>
        <a:p>
          <a:endParaRPr lang="en-GB"/>
        </a:p>
      </dgm:t>
    </dgm:pt>
    <dgm:pt modelId="{50565A4F-0656-4C60-AE6E-7978CDE856CB}" type="pres">
      <dgm:prSet presAssocID="{81DA8522-F58F-49E5-9A15-EF14288527B5}" presName="Image" presStyleLbl="fgImgPlace1" presStyleIdx="3" presStyleCnt="4"/>
      <dgm:spPr>
        <a:blipFill>
          <a:blip xmlns:r="http://schemas.openxmlformats.org/officeDocument/2006/relationships" r:embed="rId6">
            <a:extLst>
              <a:ext uri="{28A0092B-C50C-407E-A947-70E740481C1C}">
                <a14:useLocalDpi xmlns:a14="http://schemas.microsoft.com/office/drawing/2010/main" val="0"/>
              </a:ext>
              <a:ext uri="{837473B0-CC2E-450A-ABE3-18F120FF3D39}">
                <a1611:picAttrSrcUrl xmlns="" xmlns:a1611="http://schemas.microsoft.com/office/drawing/2016/11/main" r:id="rId7"/>
              </a:ext>
            </a:extLst>
          </a:blip>
          <a:srcRect/>
          <a:stretch>
            <a:fillRect/>
          </a:stretch>
        </a:blipFill>
      </dgm:spPr>
      <dgm:t>
        <a:bodyPr/>
        <a:lstStyle/>
        <a:p>
          <a:endParaRPr lang="en-GB"/>
        </a:p>
      </dgm:t>
    </dgm:pt>
    <dgm:pt modelId="{24B15A57-7D45-484D-B042-746D8BC9C095}" type="pres">
      <dgm:prSet presAssocID="{81DA8522-F58F-49E5-9A15-EF14288527B5}" presName="Child4" presStyleLbl="revTx" presStyleIdx="3" presStyleCnt="4" custScaleX="274569" custLinFactNeighborX="89104" custLinFactNeighborY="1190">
        <dgm:presLayoutVars>
          <dgm:chMax val="0"/>
          <dgm:chPref val="0"/>
          <dgm:bulletEnabled val="1"/>
        </dgm:presLayoutVars>
      </dgm:prSet>
      <dgm:spPr/>
      <dgm:t>
        <a:bodyPr/>
        <a:lstStyle/>
        <a:p>
          <a:endParaRPr lang="en-GB"/>
        </a:p>
      </dgm:t>
    </dgm:pt>
  </dgm:ptLst>
  <dgm:cxnLst>
    <dgm:cxn modelId="{B6B98D96-FD9B-4E38-BBD6-98F98EFEBA28}" srcId="{16B30798-81D9-433F-B9E6-13C2460F392A}" destId="{AA2D5F34-FC96-4A7A-865A-E0AF384EBABA}" srcOrd="0" destOrd="0" parTransId="{E49C734D-AC23-4D0A-9A5C-93084E70B5FC}" sibTransId="{40129767-532C-4E86-AC91-DAAA2C75C664}"/>
    <dgm:cxn modelId="{8206D24D-9002-44F2-A457-D9E90E4CC588}" type="presOf" srcId="{52C7C327-0E38-42BE-A3CF-DA6458978574}" destId="{591A8BD9-2FD6-45F6-A36B-D486F1B1C764}" srcOrd="0" destOrd="0" presId="urn:microsoft.com/office/officeart/2011/layout/RadialPictureList"/>
    <dgm:cxn modelId="{B4506D9C-67BF-423D-BF1F-61B1B40DDD11}" type="presOf" srcId="{D84338E4-E51E-488F-A91C-EE36B748352A}" destId="{E3D44CCD-F602-4F6D-8827-9A4B7D4E66AF}" srcOrd="0" destOrd="0" presId="urn:microsoft.com/office/officeart/2011/layout/RadialPictureList"/>
    <dgm:cxn modelId="{950535B7-5BC9-4155-BA2E-59A296E10B51}" type="presOf" srcId="{16B30798-81D9-433F-B9E6-13C2460F392A}" destId="{DBE8DA4C-1E2D-4A0C-BC31-71916A84E947}" srcOrd="0" destOrd="0" presId="urn:microsoft.com/office/officeart/2011/layout/RadialPictureList"/>
    <dgm:cxn modelId="{DA7BAF25-75F7-4EEF-BD37-030B9F1B8BAC}" type="presOf" srcId="{14CC4486-CA21-4EB8-BE5C-0D1B8DFCB258}" destId="{5DBE55CC-FD17-46C6-8AB5-920100E2CA94}" srcOrd="0" destOrd="0" presId="urn:microsoft.com/office/officeart/2011/layout/RadialPictureList"/>
    <dgm:cxn modelId="{3A893F9F-C7C8-42CA-B4E4-57B3A9124547}" type="presOf" srcId="{81DA8522-F58F-49E5-9A15-EF14288527B5}" destId="{24B15A57-7D45-484D-B042-746D8BC9C095}" srcOrd="0" destOrd="0" presId="urn:microsoft.com/office/officeart/2011/layout/RadialPictureList"/>
    <dgm:cxn modelId="{63799753-64D2-4E59-B2D6-9820A1F6E8A2}" srcId="{16B30798-81D9-433F-B9E6-13C2460F392A}" destId="{14CC4486-CA21-4EB8-BE5C-0D1B8DFCB258}" srcOrd="1" destOrd="0" parTransId="{0C59CD7F-C353-4AB9-924A-A5C4DDAEBDFC}" sibTransId="{D3189893-1A6E-4B47-B024-3A084B5FC22F}"/>
    <dgm:cxn modelId="{4E5A0E99-B301-4160-93C1-662642E07642}" srcId="{16B30798-81D9-433F-B9E6-13C2460F392A}" destId="{81DA8522-F58F-49E5-9A15-EF14288527B5}" srcOrd="3" destOrd="0" parTransId="{A1835D8F-F8CC-4C1E-9E4E-0E6CFB0884A4}" sibTransId="{3B3837B9-8035-4896-835E-0C0D02CF3C2B}"/>
    <dgm:cxn modelId="{589EEA3E-31D4-4506-8424-33FB5F95C9F1}" type="presOf" srcId="{AA2D5F34-FC96-4A7A-865A-E0AF384EBABA}" destId="{5525670E-85B8-4123-9834-1B36D2715BD4}" srcOrd="0" destOrd="0" presId="urn:microsoft.com/office/officeart/2011/layout/RadialPictureList"/>
    <dgm:cxn modelId="{EE0D914A-51F4-4CF4-B0B6-0A5D4F9D6CB1}" srcId="{16B30798-81D9-433F-B9E6-13C2460F392A}" destId="{52C7C327-0E38-42BE-A3CF-DA6458978574}" srcOrd="2" destOrd="0" parTransId="{0716CBC4-24F5-4F17-9AD0-10EA898D940C}" sibTransId="{C1B57A20-21A2-4659-91AC-9B14E19DCE80}"/>
    <dgm:cxn modelId="{3E0BC51B-A1FB-4385-A526-1169A7A3746B}" srcId="{D84338E4-E51E-488F-A91C-EE36B748352A}" destId="{16B30798-81D9-433F-B9E6-13C2460F392A}" srcOrd="0" destOrd="0" parTransId="{7B4E72B0-2F54-497E-AA76-BA7388F77FDC}" sibTransId="{90575E9C-3446-4B5A-9312-212F987148B4}"/>
    <dgm:cxn modelId="{EFCF09AE-9DEE-483D-9427-66FB4C5F0083}" type="presParOf" srcId="{E3D44CCD-F602-4F6D-8827-9A4B7D4E66AF}" destId="{DBE8DA4C-1E2D-4A0C-BC31-71916A84E947}" srcOrd="0" destOrd="0" presId="urn:microsoft.com/office/officeart/2011/layout/RadialPictureList"/>
    <dgm:cxn modelId="{94CC5F38-FA7A-450D-B25F-280FFE16117F}" type="presParOf" srcId="{E3D44CCD-F602-4F6D-8827-9A4B7D4E66AF}" destId="{FD1654BE-674C-45C6-B53B-DA894A8E3CC6}" srcOrd="1" destOrd="0" presId="urn:microsoft.com/office/officeart/2011/layout/RadialPictureList"/>
    <dgm:cxn modelId="{15CC219A-D3A4-4731-97B5-50E9A0C19E24}" type="presParOf" srcId="{E3D44CCD-F602-4F6D-8827-9A4B7D4E66AF}" destId="{C730BC7E-46D0-4599-A656-78CD7A6EF523}" srcOrd="2" destOrd="0" presId="urn:microsoft.com/office/officeart/2011/layout/RadialPictureList"/>
    <dgm:cxn modelId="{8E0507F8-9390-4E2E-902F-0FDA6678BD88}" type="presParOf" srcId="{E3D44CCD-F602-4F6D-8827-9A4B7D4E66AF}" destId="{5525670E-85B8-4123-9834-1B36D2715BD4}" srcOrd="3" destOrd="0" presId="urn:microsoft.com/office/officeart/2011/layout/RadialPictureList"/>
    <dgm:cxn modelId="{F340CC39-2170-4177-81E4-02B7092540BD}" type="presParOf" srcId="{E3D44CCD-F602-4F6D-8827-9A4B7D4E66AF}" destId="{A80817CD-6F69-4885-8D07-E5D4DB066B11}" srcOrd="4" destOrd="0" presId="urn:microsoft.com/office/officeart/2011/layout/RadialPictureList"/>
    <dgm:cxn modelId="{EB68A31F-0C17-43B5-A3B8-D1DDD5C8C561}" type="presParOf" srcId="{A80817CD-6F69-4885-8D07-E5D4DB066B11}" destId="{B9962FE7-3E86-4EE8-AD1F-8019FBE6A18D}" srcOrd="0" destOrd="0" presId="urn:microsoft.com/office/officeart/2011/layout/RadialPictureList"/>
    <dgm:cxn modelId="{16636758-D99D-43E5-B0A4-18AE0AE0529B}" type="presParOf" srcId="{E3D44CCD-F602-4F6D-8827-9A4B7D4E66AF}" destId="{5DBE55CC-FD17-46C6-8AB5-920100E2CA94}" srcOrd="5" destOrd="0" presId="urn:microsoft.com/office/officeart/2011/layout/RadialPictureList"/>
    <dgm:cxn modelId="{5A2015A0-84BF-48FD-A299-1DA58F3F097D}" type="presParOf" srcId="{E3D44CCD-F602-4F6D-8827-9A4B7D4E66AF}" destId="{E8928321-338F-427B-A866-4C8B12952576}" srcOrd="6" destOrd="0" presId="urn:microsoft.com/office/officeart/2011/layout/RadialPictureList"/>
    <dgm:cxn modelId="{B663C8ED-0F75-45A8-88AD-4E71F5A963BB}" type="presParOf" srcId="{E8928321-338F-427B-A866-4C8B12952576}" destId="{83ED8847-8FE1-469C-9612-F5E6425531E9}" srcOrd="0" destOrd="0" presId="urn:microsoft.com/office/officeart/2011/layout/RadialPictureList"/>
    <dgm:cxn modelId="{F0F25D1C-1D6A-4245-990E-99D37F2CB83D}" type="presParOf" srcId="{E3D44CCD-F602-4F6D-8827-9A4B7D4E66AF}" destId="{591A8BD9-2FD6-45F6-A36B-D486F1B1C764}" srcOrd="7" destOrd="0" presId="urn:microsoft.com/office/officeart/2011/layout/RadialPictureList"/>
    <dgm:cxn modelId="{E5D3EC85-30BD-40AB-9D0F-F7C879214D3E}" type="presParOf" srcId="{E3D44CCD-F602-4F6D-8827-9A4B7D4E66AF}" destId="{E1A30BE2-7680-4A9B-99F5-EF3ABB26C82A}" srcOrd="8" destOrd="0" presId="urn:microsoft.com/office/officeart/2011/layout/RadialPictureList"/>
    <dgm:cxn modelId="{3952DE7B-F987-497E-B2CF-A8367EAEEE4D}" type="presParOf" srcId="{E1A30BE2-7680-4A9B-99F5-EF3ABB26C82A}" destId="{50565A4F-0656-4C60-AE6E-7978CDE856CB}" srcOrd="0" destOrd="0" presId="urn:microsoft.com/office/officeart/2011/layout/RadialPictureList"/>
    <dgm:cxn modelId="{84B57B0A-9DB6-477B-999F-6293AF9EF3AE}" type="presParOf" srcId="{E3D44CCD-F602-4F6D-8827-9A4B7D4E66AF}" destId="{24B15A57-7D45-484D-B042-746D8BC9C095}" srcOrd="9" destOrd="0" presId="urn:microsoft.com/office/officeart/2011/layout/RadialPicture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01AF29-F54B-45C7-BB4F-5066F897B5A5}"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B28BFEE5-798A-4191-B8F7-B82B53383266}">
      <dgm:prSet phldrT="[Text]"/>
      <dgm:spPr/>
      <dgm:t>
        <a:bodyPr/>
        <a:lstStyle/>
        <a:p>
          <a:r>
            <a:rPr lang="en-US"/>
            <a:t>Regularly review projects and apply corrective action to ensure correct project management methodology is applied</a:t>
          </a:r>
        </a:p>
      </dgm:t>
    </dgm:pt>
    <dgm:pt modelId="{C1C09390-03C5-4E61-B83D-C992DC447559}" type="parTrans" cxnId="{04D543DB-5711-436B-AE96-7295E5FED9AF}">
      <dgm:prSet/>
      <dgm:spPr/>
      <dgm:t>
        <a:bodyPr/>
        <a:lstStyle/>
        <a:p>
          <a:endParaRPr lang="en-US"/>
        </a:p>
      </dgm:t>
    </dgm:pt>
    <dgm:pt modelId="{F903276D-EEF1-4DAE-ACFC-B10CAC6C3B6E}" type="sibTrans" cxnId="{04D543DB-5711-436B-AE96-7295E5FED9AF}">
      <dgm:prSet/>
      <dgm:spPr/>
      <dgm:t>
        <a:bodyPr/>
        <a:lstStyle/>
        <a:p>
          <a:endParaRPr lang="en-US"/>
        </a:p>
      </dgm:t>
    </dgm:pt>
    <dgm:pt modelId="{7B6872DC-78C3-4BAD-AF60-284BCFAF6CB5}">
      <dgm:prSet phldrT="[Text]"/>
      <dgm:spPr/>
      <dgm:t>
        <a:bodyPr/>
        <a:lstStyle/>
        <a:p>
          <a:r>
            <a:rPr lang="en-US"/>
            <a:t>Assist with regular reporting to the transformation board</a:t>
          </a:r>
        </a:p>
      </dgm:t>
    </dgm:pt>
    <dgm:pt modelId="{600D5EC5-1921-47DA-9C84-DB915FAD974A}" type="parTrans" cxnId="{AE2363D2-6189-427F-BDED-91F27844F386}">
      <dgm:prSet/>
      <dgm:spPr/>
      <dgm:t>
        <a:bodyPr/>
        <a:lstStyle/>
        <a:p>
          <a:endParaRPr lang="en-US"/>
        </a:p>
      </dgm:t>
    </dgm:pt>
    <dgm:pt modelId="{1031FBB3-0CFF-4AF2-B3EF-6E3BCEFF57BF}" type="sibTrans" cxnId="{AE2363D2-6189-427F-BDED-91F27844F386}">
      <dgm:prSet/>
      <dgm:spPr/>
      <dgm:t>
        <a:bodyPr/>
        <a:lstStyle/>
        <a:p>
          <a:endParaRPr lang="en-US"/>
        </a:p>
      </dgm:t>
    </dgm:pt>
    <dgm:pt modelId="{5FB0FF75-BF6D-4B7B-8490-7AE91C821EED}">
      <dgm:prSet phldrT="[Text]"/>
      <dgm:spPr/>
      <dgm:t>
        <a:bodyPr/>
        <a:lstStyle/>
        <a:p>
          <a:r>
            <a:rPr lang="en-US"/>
            <a:t>Assist with the capture and tracking of project updates and performance information through the Pentana system</a:t>
          </a:r>
        </a:p>
      </dgm:t>
    </dgm:pt>
    <dgm:pt modelId="{77E8E008-58F4-455E-A384-D4BEA5870EB2}" type="parTrans" cxnId="{0DAE810D-8A98-488C-996D-305BAB0C0515}">
      <dgm:prSet/>
      <dgm:spPr/>
      <dgm:t>
        <a:bodyPr/>
        <a:lstStyle/>
        <a:p>
          <a:endParaRPr lang="en-US"/>
        </a:p>
      </dgm:t>
    </dgm:pt>
    <dgm:pt modelId="{2D51BF85-D639-437A-AF00-2FF2428AB12A}" type="sibTrans" cxnId="{0DAE810D-8A98-488C-996D-305BAB0C0515}">
      <dgm:prSet/>
      <dgm:spPr/>
      <dgm:t>
        <a:bodyPr/>
        <a:lstStyle/>
        <a:p>
          <a:endParaRPr lang="en-US"/>
        </a:p>
      </dgm:t>
    </dgm:pt>
    <dgm:pt modelId="{32F408EC-C0C1-4E0C-8311-36450B34C92D}">
      <dgm:prSet phldrT="[Text]"/>
      <dgm:spPr/>
      <dgm:t>
        <a:bodyPr/>
        <a:lstStyle/>
        <a:p>
          <a:r>
            <a:rPr lang="en-US"/>
            <a:t>Ensure that the right resources are applied to each project</a:t>
          </a:r>
        </a:p>
      </dgm:t>
    </dgm:pt>
    <dgm:pt modelId="{10B2ECF9-9442-47B3-AFD7-2CA0A473B9FC}" type="parTrans" cxnId="{9C9D8F8E-0E3E-485B-9CF7-7471F0A8792C}">
      <dgm:prSet/>
      <dgm:spPr/>
      <dgm:t>
        <a:bodyPr/>
        <a:lstStyle/>
        <a:p>
          <a:endParaRPr lang="en-US"/>
        </a:p>
      </dgm:t>
    </dgm:pt>
    <dgm:pt modelId="{3E45F563-00F3-4377-A277-715199F0D9D9}" type="sibTrans" cxnId="{9C9D8F8E-0E3E-485B-9CF7-7471F0A8792C}">
      <dgm:prSet/>
      <dgm:spPr/>
      <dgm:t>
        <a:bodyPr/>
        <a:lstStyle/>
        <a:p>
          <a:endParaRPr lang="en-US"/>
        </a:p>
      </dgm:t>
    </dgm:pt>
    <dgm:pt modelId="{AC12E4FE-46DD-4C2F-AD9F-3BEFFC51F7AA}">
      <dgm:prSet phldrT="[Text]"/>
      <dgm:spPr/>
      <dgm:t>
        <a:bodyPr/>
        <a:lstStyle/>
        <a:p>
          <a:r>
            <a:rPr lang="en-US"/>
            <a:t>Track dependencies and opportunities between various projects</a:t>
          </a:r>
        </a:p>
      </dgm:t>
    </dgm:pt>
    <dgm:pt modelId="{C11AF1A4-D8A3-45AC-840E-AB81294A3E4C}" type="parTrans" cxnId="{E5B05EB8-3615-4580-809E-950E0319DEF2}">
      <dgm:prSet/>
      <dgm:spPr/>
      <dgm:t>
        <a:bodyPr/>
        <a:lstStyle/>
        <a:p>
          <a:endParaRPr lang="en-US"/>
        </a:p>
      </dgm:t>
    </dgm:pt>
    <dgm:pt modelId="{A96D194C-D22D-47E4-96CC-3BAAAD79B5B2}" type="sibTrans" cxnId="{E5B05EB8-3615-4580-809E-950E0319DEF2}">
      <dgm:prSet/>
      <dgm:spPr/>
      <dgm:t>
        <a:bodyPr/>
        <a:lstStyle/>
        <a:p>
          <a:endParaRPr lang="en-US"/>
        </a:p>
      </dgm:t>
    </dgm:pt>
    <dgm:pt modelId="{9B90F347-7786-479F-9681-684083A3EE5F}">
      <dgm:prSet phldrT="[Text]"/>
      <dgm:spPr/>
      <dgm:t>
        <a:bodyPr/>
        <a:lstStyle/>
        <a:p>
          <a:r>
            <a:rPr lang="en-US"/>
            <a:t>Scope new projects and initiatives, ensure project adherance to corporate policy</a:t>
          </a:r>
        </a:p>
      </dgm:t>
    </dgm:pt>
    <dgm:pt modelId="{D615589E-F78C-49E4-B7DC-C87138C1671B}" type="parTrans" cxnId="{824DA867-FFD2-4D65-A5C8-B482C16BE249}">
      <dgm:prSet/>
      <dgm:spPr/>
      <dgm:t>
        <a:bodyPr/>
        <a:lstStyle/>
        <a:p>
          <a:endParaRPr lang="en-US"/>
        </a:p>
      </dgm:t>
    </dgm:pt>
    <dgm:pt modelId="{DF7E22FF-B50F-4983-A67C-2F963641FD77}" type="sibTrans" cxnId="{824DA867-FFD2-4D65-A5C8-B482C16BE249}">
      <dgm:prSet/>
      <dgm:spPr/>
      <dgm:t>
        <a:bodyPr/>
        <a:lstStyle/>
        <a:p>
          <a:endParaRPr lang="en-US"/>
        </a:p>
      </dgm:t>
    </dgm:pt>
    <dgm:pt modelId="{A4E66BB4-DAA2-4E3A-93B0-2835AE11447E}">
      <dgm:prSet phldrT="[Text]"/>
      <dgm:spPr/>
      <dgm:t>
        <a:bodyPr/>
        <a:lstStyle/>
        <a:p>
          <a:r>
            <a:rPr lang="en-US"/>
            <a:t>Liaise with the BOLD programme to ensure project staff are adequately trained and supported</a:t>
          </a:r>
        </a:p>
      </dgm:t>
    </dgm:pt>
    <dgm:pt modelId="{EC123187-D47C-4FF6-9C8E-1B48D4840B29}" type="parTrans" cxnId="{CC07DD48-52EB-41E0-B2FB-C622BC73E968}">
      <dgm:prSet/>
      <dgm:spPr/>
      <dgm:t>
        <a:bodyPr/>
        <a:lstStyle/>
        <a:p>
          <a:endParaRPr lang="en-US"/>
        </a:p>
      </dgm:t>
    </dgm:pt>
    <dgm:pt modelId="{0083A412-EFB0-4A50-832B-929BC110CCDD}" type="sibTrans" cxnId="{CC07DD48-52EB-41E0-B2FB-C622BC73E968}">
      <dgm:prSet/>
      <dgm:spPr/>
      <dgm:t>
        <a:bodyPr/>
        <a:lstStyle/>
        <a:p>
          <a:endParaRPr lang="en-US"/>
        </a:p>
      </dgm:t>
    </dgm:pt>
    <dgm:pt modelId="{EF143DBC-AE08-43B0-9279-A6C417B409F1}" type="pres">
      <dgm:prSet presAssocID="{B601AF29-F54B-45C7-BB4F-5066F897B5A5}" presName="Name0" presStyleCnt="0">
        <dgm:presLayoutVars>
          <dgm:chMax val="7"/>
          <dgm:chPref val="7"/>
          <dgm:dir/>
        </dgm:presLayoutVars>
      </dgm:prSet>
      <dgm:spPr/>
      <dgm:t>
        <a:bodyPr/>
        <a:lstStyle/>
        <a:p>
          <a:endParaRPr lang="en-GB"/>
        </a:p>
      </dgm:t>
    </dgm:pt>
    <dgm:pt modelId="{33E18817-6880-483C-8EE5-4E9393DB763B}" type="pres">
      <dgm:prSet presAssocID="{B601AF29-F54B-45C7-BB4F-5066F897B5A5}" presName="Name1" presStyleCnt="0"/>
      <dgm:spPr/>
      <dgm:t>
        <a:bodyPr/>
        <a:lstStyle/>
        <a:p>
          <a:endParaRPr lang="en-GB"/>
        </a:p>
      </dgm:t>
    </dgm:pt>
    <dgm:pt modelId="{F1771162-886D-43E1-A09E-2F5F15B3BC21}" type="pres">
      <dgm:prSet presAssocID="{B601AF29-F54B-45C7-BB4F-5066F897B5A5}" presName="cycle" presStyleCnt="0"/>
      <dgm:spPr/>
      <dgm:t>
        <a:bodyPr/>
        <a:lstStyle/>
        <a:p>
          <a:endParaRPr lang="en-GB"/>
        </a:p>
      </dgm:t>
    </dgm:pt>
    <dgm:pt modelId="{012EB3A0-05CD-4357-87C9-CD0D896C7CB3}" type="pres">
      <dgm:prSet presAssocID="{B601AF29-F54B-45C7-BB4F-5066F897B5A5}" presName="srcNode" presStyleLbl="node1" presStyleIdx="0" presStyleCnt="7"/>
      <dgm:spPr/>
      <dgm:t>
        <a:bodyPr/>
        <a:lstStyle/>
        <a:p>
          <a:endParaRPr lang="en-GB"/>
        </a:p>
      </dgm:t>
    </dgm:pt>
    <dgm:pt modelId="{5544F36E-4DB9-47A2-A92D-B07DE7E9F7AE}" type="pres">
      <dgm:prSet presAssocID="{B601AF29-F54B-45C7-BB4F-5066F897B5A5}" presName="conn" presStyleLbl="parChTrans1D2" presStyleIdx="0" presStyleCnt="1"/>
      <dgm:spPr/>
      <dgm:t>
        <a:bodyPr/>
        <a:lstStyle/>
        <a:p>
          <a:endParaRPr lang="en-GB"/>
        </a:p>
      </dgm:t>
    </dgm:pt>
    <dgm:pt modelId="{AB2E919B-5F27-4D5C-8990-839E38E128CC}" type="pres">
      <dgm:prSet presAssocID="{B601AF29-F54B-45C7-BB4F-5066F897B5A5}" presName="extraNode" presStyleLbl="node1" presStyleIdx="0" presStyleCnt="7"/>
      <dgm:spPr/>
      <dgm:t>
        <a:bodyPr/>
        <a:lstStyle/>
        <a:p>
          <a:endParaRPr lang="en-GB"/>
        </a:p>
      </dgm:t>
    </dgm:pt>
    <dgm:pt modelId="{9B8F03A1-DD2F-4ADE-9AF8-4215EAFCA621}" type="pres">
      <dgm:prSet presAssocID="{B601AF29-F54B-45C7-BB4F-5066F897B5A5}" presName="dstNode" presStyleLbl="node1" presStyleIdx="0" presStyleCnt="7"/>
      <dgm:spPr/>
      <dgm:t>
        <a:bodyPr/>
        <a:lstStyle/>
        <a:p>
          <a:endParaRPr lang="en-GB"/>
        </a:p>
      </dgm:t>
    </dgm:pt>
    <dgm:pt modelId="{CD6D55EE-6B43-46C3-BE62-1D031BB7DE2C}" type="pres">
      <dgm:prSet presAssocID="{B28BFEE5-798A-4191-B8F7-B82B53383266}" presName="text_1" presStyleLbl="node1" presStyleIdx="0" presStyleCnt="7">
        <dgm:presLayoutVars>
          <dgm:bulletEnabled val="1"/>
        </dgm:presLayoutVars>
      </dgm:prSet>
      <dgm:spPr/>
      <dgm:t>
        <a:bodyPr/>
        <a:lstStyle/>
        <a:p>
          <a:endParaRPr lang="en-GB"/>
        </a:p>
      </dgm:t>
    </dgm:pt>
    <dgm:pt modelId="{AA32CB5B-B462-4DA0-B64F-F75D983E91A2}" type="pres">
      <dgm:prSet presAssocID="{B28BFEE5-798A-4191-B8F7-B82B53383266}" presName="accent_1" presStyleCnt="0"/>
      <dgm:spPr/>
      <dgm:t>
        <a:bodyPr/>
        <a:lstStyle/>
        <a:p>
          <a:endParaRPr lang="en-GB"/>
        </a:p>
      </dgm:t>
    </dgm:pt>
    <dgm:pt modelId="{9ACFFFEC-A9D1-4B8A-8209-CAFD5F0A87AB}" type="pres">
      <dgm:prSet presAssocID="{B28BFEE5-798A-4191-B8F7-B82B53383266}" presName="accentRepeatNode" presStyleLbl="solidFgAcc1" presStyleIdx="0" presStyleCnt="7"/>
      <dgm:spPr/>
      <dgm:t>
        <a:bodyPr/>
        <a:lstStyle/>
        <a:p>
          <a:endParaRPr lang="en-GB"/>
        </a:p>
      </dgm:t>
    </dgm:pt>
    <dgm:pt modelId="{B3E39121-6A8B-464C-9B74-1C6DA71FAF78}" type="pres">
      <dgm:prSet presAssocID="{7B6872DC-78C3-4BAD-AF60-284BCFAF6CB5}" presName="text_2" presStyleLbl="node1" presStyleIdx="1" presStyleCnt="7">
        <dgm:presLayoutVars>
          <dgm:bulletEnabled val="1"/>
        </dgm:presLayoutVars>
      </dgm:prSet>
      <dgm:spPr/>
      <dgm:t>
        <a:bodyPr/>
        <a:lstStyle/>
        <a:p>
          <a:endParaRPr lang="en-GB"/>
        </a:p>
      </dgm:t>
    </dgm:pt>
    <dgm:pt modelId="{1275D2AB-94E7-4F57-A5AC-3D4F805D36F0}" type="pres">
      <dgm:prSet presAssocID="{7B6872DC-78C3-4BAD-AF60-284BCFAF6CB5}" presName="accent_2" presStyleCnt="0"/>
      <dgm:spPr/>
      <dgm:t>
        <a:bodyPr/>
        <a:lstStyle/>
        <a:p>
          <a:endParaRPr lang="en-GB"/>
        </a:p>
      </dgm:t>
    </dgm:pt>
    <dgm:pt modelId="{2722DAB5-D0F8-4052-A860-F6ABC9F0F763}" type="pres">
      <dgm:prSet presAssocID="{7B6872DC-78C3-4BAD-AF60-284BCFAF6CB5}" presName="accentRepeatNode" presStyleLbl="solidFgAcc1" presStyleIdx="1" presStyleCnt="7"/>
      <dgm:spPr/>
      <dgm:t>
        <a:bodyPr/>
        <a:lstStyle/>
        <a:p>
          <a:endParaRPr lang="en-GB"/>
        </a:p>
      </dgm:t>
    </dgm:pt>
    <dgm:pt modelId="{31092534-C2F2-465B-A628-FC9F04108B98}" type="pres">
      <dgm:prSet presAssocID="{5FB0FF75-BF6D-4B7B-8490-7AE91C821EED}" presName="text_3" presStyleLbl="node1" presStyleIdx="2" presStyleCnt="7">
        <dgm:presLayoutVars>
          <dgm:bulletEnabled val="1"/>
        </dgm:presLayoutVars>
      </dgm:prSet>
      <dgm:spPr/>
      <dgm:t>
        <a:bodyPr/>
        <a:lstStyle/>
        <a:p>
          <a:endParaRPr lang="en-GB"/>
        </a:p>
      </dgm:t>
    </dgm:pt>
    <dgm:pt modelId="{7F2C6070-A6F4-41AC-9953-D14B711E1A65}" type="pres">
      <dgm:prSet presAssocID="{5FB0FF75-BF6D-4B7B-8490-7AE91C821EED}" presName="accent_3" presStyleCnt="0"/>
      <dgm:spPr/>
      <dgm:t>
        <a:bodyPr/>
        <a:lstStyle/>
        <a:p>
          <a:endParaRPr lang="en-GB"/>
        </a:p>
      </dgm:t>
    </dgm:pt>
    <dgm:pt modelId="{2041CAFC-5883-484F-A6ED-CE4187401F4B}" type="pres">
      <dgm:prSet presAssocID="{5FB0FF75-BF6D-4B7B-8490-7AE91C821EED}" presName="accentRepeatNode" presStyleLbl="solidFgAcc1" presStyleIdx="2" presStyleCnt="7"/>
      <dgm:spPr/>
      <dgm:t>
        <a:bodyPr/>
        <a:lstStyle/>
        <a:p>
          <a:endParaRPr lang="en-GB"/>
        </a:p>
      </dgm:t>
    </dgm:pt>
    <dgm:pt modelId="{60A960E3-FB16-478B-8250-9F11EFAD865B}" type="pres">
      <dgm:prSet presAssocID="{32F408EC-C0C1-4E0C-8311-36450B34C92D}" presName="text_4" presStyleLbl="node1" presStyleIdx="3" presStyleCnt="7">
        <dgm:presLayoutVars>
          <dgm:bulletEnabled val="1"/>
        </dgm:presLayoutVars>
      </dgm:prSet>
      <dgm:spPr/>
      <dgm:t>
        <a:bodyPr/>
        <a:lstStyle/>
        <a:p>
          <a:endParaRPr lang="en-GB"/>
        </a:p>
      </dgm:t>
    </dgm:pt>
    <dgm:pt modelId="{F8A8A90E-F423-4642-94CE-D7AED1F5DE92}" type="pres">
      <dgm:prSet presAssocID="{32F408EC-C0C1-4E0C-8311-36450B34C92D}" presName="accent_4" presStyleCnt="0"/>
      <dgm:spPr/>
      <dgm:t>
        <a:bodyPr/>
        <a:lstStyle/>
        <a:p>
          <a:endParaRPr lang="en-GB"/>
        </a:p>
      </dgm:t>
    </dgm:pt>
    <dgm:pt modelId="{8FC8417A-58D8-46EC-A800-49C6193E7B35}" type="pres">
      <dgm:prSet presAssocID="{32F408EC-C0C1-4E0C-8311-36450B34C92D}" presName="accentRepeatNode" presStyleLbl="solidFgAcc1" presStyleIdx="3" presStyleCnt="7"/>
      <dgm:spPr/>
      <dgm:t>
        <a:bodyPr/>
        <a:lstStyle/>
        <a:p>
          <a:endParaRPr lang="en-GB"/>
        </a:p>
      </dgm:t>
    </dgm:pt>
    <dgm:pt modelId="{1C76771C-808A-4F53-A9D2-C27F140A3D26}" type="pres">
      <dgm:prSet presAssocID="{AC12E4FE-46DD-4C2F-AD9F-3BEFFC51F7AA}" presName="text_5" presStyleLbl="node1" presStyleIdx="4" presStyleCnt="7">
        <dgm:presLayoutVars>
          <dgm:bulletEnabled val="1"/>
        </dgm:presLayoutVars>
      </dgm:prSet>
      <dgm:spPr/>
      <dgm:t>
        <a:bodyPr/>
        <a:lstStyle/>
        <a:p>
          <a:endParaRPr lang="en-GB"/>
        </a:p>
      </dgm:t>
    </dgm:pt>
    <dgm:pt modelId="{6F849D18-7799-4C21-976E-9C70CF90EE88}" type="pres">
      <dgm:prSet presAssocID="{AC12E4FE-46DD-4C2F-AD9F-3BEFFC51F7AA}" presName="accent_5" presStyleCnt="0"/>
      <dgm:spPr/>
      <dgm:t>
        <a:bodyPr/>
        <a:lstStyle/>
        <a:p>
          <a:endParaRPr lang="en-GB"/>
        </a:p>
      </dgm:t>
    </dgm:pt>
    <dgm:pt modelId="{2CB70225-184D-4675-BBA2-7C423C100164}" type="pres">
      <dgm:prSet presAssocID="{AC12E4FE-46DD-4C2F-AD9F-3BEFFC51F7AA}" presName="accentRepeatNode" presStyleLbl="solidFgAcc1" presStyleIdx="4" presStyleCnt="7"/>
      <dgm:spPr/>
      <dgm:t>
        <a:bodyPr/>
        <a:lstStyle/>
        <a:p>
          <a:endParaRPr lang="en-GB"/>
        </a:p>
      </dgm:t>
    </dgm:pt>
    <dgm:pt modelId="{EB39805A-7511-415B-A361-3413A1BE7B23}" type="pres">
      <dgm:prSet presAssocID="{9B90F347-7786-479F-9681-684083A3EE5F}" presName="text_6" presStyleLbl="node1" presStyleIdx="5" presStyleCnt="7">
        <dgm:presLayoutVars>
          <dgm:bulletEnabled val="1"/>
        </dgm:presLayoutVars>
      </dgm:prSet>
      <dgm:spPr/>
      <dgm:t>
        <a:bodyPr/>
        <a:lstStyle/>
        <a:p>
          <a:endParaRPr lang="en-GB"/>
        </a:p>
      </dgm:t>
    </dgm:pt>
    <dgm:pt modelId="{5E98D1FA-E6AF-4766-8883-9DA71761FE50}" type="pres">
      <dgm:prSet presAssocID="{9B90F347-7786-479F-9681-684083A3EE5F}" presName="accent_6" presStyleCnt="0"/>
      <dgm:spPr/>
      <dgm:t>
        <a:bodyPr/>
        <a:lstStyle/>
        <a:p>
          <a:endParaRPr lang="en-GB"/>
        </a:p>
      </dgm:t>
    </dgm:pt>
    <dgm:pt modelId="{A54E4ABE-6A1F-421C-B80A-39F9A630E7BC}" type="pres">
      <dgm:prSet presAssocID="{9B90F347-7786-479F-9681-684083A3EE5F}" presName="accentRepeatNode" presStyleLbl="solidFgAcc1" presStyleIdx="5" presStyleCnt="7"/>
      <dgm:spPr/>
      <dgm:t>
        <a:bodyPr/>
        <a:lstStyle/>
        <a:p>
          <a:endParaRPr lang="en-GB"/>
        </a:p>
      </dgm:t>
    </dgm:pt>
    <dgm:pt modelId="{3FEEC536-4DE7-4A14-B8ED-47702D6E8972}" type="pres">
      <dgm:prSet presAssocID="{A4E66BB4-DAA2-4E3A-93B0-2835AE11447E}" presName="text_7" presStyleLbl="node1" presStyleIdx="6" presStyleCnt="7">
        <dgm:presLayoutVars>
          <dgm:bulletEnabled val="1"/>
        </dgm:presLayoutVars>
      </dgm:prSet>
      <dgm:spPr/>
      <dgm:t>
        <a:bodyPr/>
        <a:lstStyle/>
        <a:p>
          <a:endParaRPr lang="en-GB"/>
        </a:p>
      </dgm:t>
    </dgm:pt>
    <dgm:pt modelId="{132D9102-E5AF-4319-AEF4-2BDDC048D97B}" type="pres">
      <dgm:prSet presAssocID="{A4E66BB4-DAA2-4E3A-93B0-2835AE11447E}" presName="accent_7" presStyleCnt="0"/>
      <dgm:spPr/>
      <dgm:t>
        <a:bodyPr/>
        <a:lstStyle/>
        <a:p>
          <a:endParaRPr lang="en-GB"/>
        </a:p>
      </dgm:t>
    </dgm:pt>
    <dgm:pt modelId="{A8457B15-A1ED-409D-B906-6965F8D718FC}" type="pres">
      <dgm:prSet presAssocID="{A4E66BB4-DAA2-4E3A-93B0-2835AE11447E}" presName="accentRepeatNode" presStyleLbl="solidFgAcc1" presStyleIdx="6" presStyleCnt="7"/>
      <dgm:spPr/>
      <dgm:t>
        <a:bodyPr/>
        <a:lstStyle/>
        <a:p>
          <a:endParaRPr lang="en-GB"/>
        </a:p>
      </dgm:t>
    </dgm:pt>
  </dgm:ptLst>
  <dgm:cxnLst>
    <dgm:cxn modelId="{04D543DB-5711-436B-AE96-7295E5FED9AF}" srcId="{B601AF29-F54B-45C7-BB4F-5066F897B5A5}" destId="{B28BFEE5-798A-4191-B8F7-B82B53383266}" srcOrd="0" destOrd="0" parTransId="{C1C09390-03C5-4E61-B83D-C992DC447559}" sibTransId="{F903276D-EEF1-4DAE-ACFC-B10CAC6C3B6E}"/>
    <dgm:cxn modelId="{0DAE810D-8A98-488C-996D-305BAB0C0515}" srcId="{B601AF29-F54B-45C7-BB4F-5066F897B5A5}" destId="{5FB0FF75-BF6D-4B7B-8490-7AE91C821EED}" srcOrd="2" destOrd="0" parTransId="{77E8E008-58F4-455E-A384-D4BEA5870EB2}" sibTransId="{2D51BF85-D639-437A-AF00-2FF2428AB12A}"/>
    <dgm:cxn modelId="{CC07DD48-52EB-41E0-B2FB-C622BC73E968}" srcId="{B601AF29-F54B-45C7-BB4F-5066F897B5A5}" destId="{A4E66BB4-DAA2-4E3A-93B0-2835AE11447E}" srcOrd="6" destOrd="0" parTransId="{EC123187-D47C-4FF6-9C8E-1B48D4840B29}" sibTransId="{0083A412-EFB0-4A50-832B-929BC110CCDD}"/>
    <dgm:cxn modelId="{46F2444C-875D-422C-AFE6-BC9334C6AA05}" type="presOf" srcId="{AC12E4FE-46DD-4C2F-AD9F-3BEFFC51F7AA}" destId="{1C76771C-808A-4F53-A9D2-C27F140A3D26}" srcOrd="0" destOrd="0" presId="urn:microsoft.com/office/officeart/2008/layout/VerticalCurvedList"/>
    <dgm:cxn modelId="{AE2363D2-6189-427F-BDED-91F27844F386}" srcId="{B601AF29-F54B-45C7-BB4F-5066F897B5A5}" destId="{7B6872DC-78C3-4BAD-AF60-284BCFAF6CB5}" srcOrd="1" destOrd="0" parTransId="{600D5EC5-1921-47DA-9C84-DB915FAD974A}" sibTransId="{1031FBB3-0CFF-4AF2-B3EF-6E3BCEFF57BF}"/>
    <dgm:cxn modelId="{15231349-FC1E-4888-ACA6-91AD7618211A}" type="presOf" srcId="{7B6872DC-78C3-4BAD-AF60-284BCFAF6CB5}" destId="{B3E39121-6A8B-464C-9B74-1C6DA71FAF78}" srcOrd="0" destOrd="0" presId="urn:microsoft.com/office/officeart/2008/layout/VerticalCurvedList"/>
    <dgm:cxn modelId="{2E8243F7-11FE-4574-82C2-F0BEDA8B3780}" type="presOf" srcId="{A4E66BB4-DAA2-4E3A-93B0-2835AE11447E}" destId="{3FEEC536-4DE7-4A14-B8ED-47702D6E8972}" srcOrd="0" destOrd="0" presId="urn:microsoft.com/office/officeart/2008/layout/VerticalCurvedList"/>
    <dgm:cxn modelId="{CCD0A91C-09CD-40C2-A566-B5270781ED09}" type="presOf" srcId="{9B90F347-7786-479F-9681-684083A3EE5F}" destId="{EB39805A-7511-415B-A361-3413A1BE7B23}" srcOrd="0" destOrd="0" presId="urn:microsoft.com/office/officeart/2008/layout/VerticalCurvedList"/>
    <dgm:cxn modelId="{9C9D8F8E-0E3E-485B-9CF7-7471F0A8792C}" srcId="{B601AF29-F54B-45C7-BB4F-5066F897B5A5}" destId="{32F408EC-C0C1-4E0C-8311-36450B34C92D}" srcOrd="3" destOrd="0" parTransId="{10B2ECF9-9442-47B3-AFD7-2CA0A473B9FC}" sibTransId="{3E45F563-00F3-4377-A277-715199F0D9D9}"/>
    <dgm:cxn modelId="{431D4B96-9F94-4D54-995B-FF8543001B44}" type="presOf" srcId="{F903276D-EEF1-4DAE-ACFC-B10CAC6C3B6E}" destId="{5544F36E-4DB9-47A2-A92D-B07DE7E9F7AE}" srcOrd="0" destOrd="0" presId="urn:microsoft.com/office/officeart/2008/layout/VerticalCurvedList"/>
    <dgm:cxn modelId="{7F6B3DCF-880A-4EB0-8337-1D7F3D468F21}" type="presOf" srcId="{B28BFEE5-798A-4191-B8F7-B82B53383266}" destId="{CD6D55EE-6B43-46C3-BE62-1D031BB7DE2C}" srcOrd="0" destOrd="0" presId="urn:microsoft.com/office/officeart/2008/layout/VerticalCurvedList"/>
    <dgm:cxn modelId="{BB47974B-63E9-42D5-898F-1BA7CEF3D37F}" type="presOf" srcId="{5FB0FF75-BF6D-4B7B-8490-7AE91C821EED}" destId="{31092534-C2F2-465B-A628-FC9F04108B98}" srcOrd="0" destOrd="0" presId="urn:microsoft.com/office/officeart/2008/layout/VerticalCurvedList"/>
    <dgm:cxn modelId="{824DA867-FFD2-4D65-A5C8-B482C16BE249}" srcId="{B601AF29-F54B-45C7-BB4F-5066F897B5A5}" destId="{9B90F347-7786-479F-9681-684083A3EE5F}" srcOrd="5" destOrd="0" parTransId="{D615589E-F78C-49E4-B7DC-C87138C1671B}" sibTransId="{DF7E22FF-B50F-4983-A67C-2F963641FD77}"/>
    <dgm:cxn modelId="{E5B05EB8-3615-4580-809E-950E0319DEF2}" srcId="{B601AF29-F54B-45C7-BB4F-5066F897B5A5}" destId="{AC12E4FE-46DD-4C2F-AD9F-3BEFFC51F7AA}" srcOrd="4" destOrd="0" parTransId="{C11AF1A4-D8A3-45AC-840E-AB81294A3E4C}" sibTransId="{A96D194C-D22D-47E4-96CC-3BAAAD79B5B2}"/>
    <dgm:cxn modelId="{59D14C67-A1D2-4B66-AFCA-0788B3F87479}" type="presOf" srcId="{B601AF29-F54B-45C7-BB4F-5066F897B5A5}" destId="{EF143DBC-AE08-43B0-9279-A6C417B409F1}" srcOrd="0" destOrd="0" presId="urn:microsoft.com/office/officeart/2008/layout/VerticalCurvedList"/>
    <dgm:cxn modelId="{CF0AFC5B-F2F2-4F85-A4FA-FF00EAE34E2D}" type="presOf" srcId="{32F408EC-C0C1-4E0C-8311-36450B34C92D}" destId="{60A960E3-FB16-478B-8250-9F11EFAD865B}" srcOrd="0" destOrd="0" presId="urn:microsoft.com/office/officeart/2008/layout/VerticalCurvedList"/>
    <dgm:cxn modelId="{0F40B463-20DC-4EEC-AF38-238B2D60301F}" type="presParOf" srcId="{EF143DBC-AE08-43B0-9279-A6C417B409F1}" destId="{33E18817-6880-483C-8EE5-4E9393DB763B}" srcOrd="0" destOrd="0" presId="urn:microsoft.com/office/officeart/2008/layout/VerticalCurvedList"/>
    <dgm:cxn modelId="{8D9ED7F6-7492-4AE0-97EA-78F49211F1E8}" type="presParOf" srcId="{33E18817-6880-483C-8EE5-4E9393DB763B}" destId="{F1771162-886D-43E1-A09E-2F5F15B3BC21}" srcOrd="0" destOrd="0" presId="urn:microsoft.com/office/officeart/2008/layout/VerticalCurvedList"/>
    <dgm:cxn modelId="{8A14902C-64B3-4CB7-8E7D-D4824FE36DF8}" type="presParOf" srcId="{F1771162-886D-43E1-A09E-2F5F15B3BC21}" destId="{012EB3A0-05CD-4357-87C9-CD0D896C7CB3}" srcOrd="0" destOrd="0" presId="urn:microsoft.com/office/officeart/2008/layout/VerticalCurvedList"/>
    <dgm:cxn modelId="{217255CA-E301-4A2B-BBE5-FD1237142FC9}" type="presParOf" srcId="{F1771162-886D-43E1-A09E-2F5F15B3BC21}" destId="{5544F36E-4DB9-47A2-A92D-B07DE7E9F7AE}" srcOrd="1" destOrd="0" presId="urn:microsoft.com/office/officeart/2008/layout/VerticalCurvedList"/>
    <dgm:cxn modelId="{D47DE8EA-4A4E-43BE-8522-8B5A7A91211B}" type="presParOf" srcId="{F1771162-886D-43E1-A09E-2F5F15B3BC21}" destId="{AB2E919B-5F27-4D5C-8990-839E38E128CC}" srcOrd="2" destOrd="0" presId="urn:microsoft.com/office/officeart/2008/layout/VerticalCurvedList"/>
    <dgm:cxn modelId="{67163157-1EED-4FB5-9B16-353DAFE702FD}" type="presParOf" srcId="{F1771162-886D-43E1-A09E-2F5F15B3BC21}" destId="{9B8F03A1-DD2F-4ADE-9AF8-4215EAFCA621}" srcOrd="3" destOrd="0" presId="urn:microsoft.com/office/officeart/2008/layout/VerticalCurvedList"/>
    <dgm:cxn modelId="{7EC61759-B805-4C4F-9B21-E661A91111DA}" type="presParOf" srcId="{33E18817-6880-483C-8EE5-4E9393DB763B}" destId="{CD6D55EE-6B43-46C3-BE62-1D031BB7DE2C}" srcOrd="1" destOrd="0" presId="urn:microsoft.com/office/officeart/2008/layout/VerticalCurvedList"/>
    <dgm:cxn modelId="{98C31335-A3B0-4A3F-B5FB-3F3288D1EDD1}" type="presParOf" srcId="{33E18817-6880-483C-8EE5-4E9393DB763B}" destId="{AA32CB5B-B462-4DA0-B64F-F75D983E91A2}" srcOrd="2" destOrd="0" presId="urn:microsoft.com/office/officeart/2008/layout/VerticalCurvedList"/>
    <dgm:cxn modelId="{8A35C94E-8A9E-4E69-8C2D-F2A10CF4ACEE}" type="presParOf" srcId="{AA32CB5B-B462-4DA0-B64F-F75D983E91A2}" destId="{9ACFFFEC-A9D1-4B8A-8209-CAFD5F0A87AB}" srcOrd="0" destOrd="0" presId="urn:microsoft.com/office/officeart/2008/layout/VerticalCurvedList"/>
    <dgm:cxn modelId="{A15291FA-1417-4846-87F1-B3B0B8F543CA}" type="presParOf" srcId="{33E18817-6880-483C-8EE5-4E9393DB763B}" destId="{B3E39121-6A8B-464C-9B74-1C6DA71FAF78}" srcOrd="3" destOrd="0" presId="urn:microsoft.com/office/officeart/2008/layout/VerticalCurvedList"/>
    <dgm:cxn modelId="{30A4BBA7-7A59-4747-9686-ACAB838ACD09}" type="presParOf" srcId="{33E18817-6880-483C-8EE5-4E9393DB763B}" destId="{1275D2AB-94E7-4F57-A5AC-3D4F805D36F0}" srcOrd="4" destOrd="0" presId="urn:microsoft.com/office/officeart/2008/layout/VerticalCurvedList"/>
    <dgm:cxn modelId="{8F8FC4CA-443A-4F60-AFC7-29C33149877E}" type="presParOf" srcId="{1275D2AB-94E7-4F57-A5AC-3D4F805D36F0}" destId="{2722DAB5-D0F8-4052-A860-F6ABC9F0F763}" srcOrd="0" destOrd="0" presId="urn:microsoft.com/office/officeart/2008/layout/VerticalCurvedList"/>
    <dgm:cxn modelId="{BB9DF529-D96F-49C4-8148-C42EB8617AF0}" type="presParOf" srcId="{33E18817-6880-483C-8EE5-4E9393DB763B}" destId="{31092534-C2F2-465B-A628-FC9F04108B98}" srcOrd="5" destOrd="0" presId="urn:microsoft.com/office/officeart/2008/layout/VerticalCurvedList"/>
    <dgm:cxn modelId="{C3014EB3-6552-41E6-B64B-652FAFE9BE2E}" type="presParOf" srcId="{33E18817-6880-483C-8EE5-4E9393DB763B}" destId="{7F2C6070-A6F4-41AC-9953-D14B711E1A65}" srcOrd="6" destOrd="0" presId="urn:microsoft.com/office/officeart/2008/layout/VerticalCurvedList"/>
    <dgm:cxn modelId="{8B59F161-DAA9-43E5-8E4F-1E15A421C18B}" type="presParOf" srcId="{7F2C6070-A6F4-41AC-9953-D14B711E1A65}" destId="{2041CAFC-5883-484F-A6ED-CE4187401F4B}" srcOrd="0" destOrd="0" presId="urn:microsoft.com/office/officeart/2008/layout/VerticalCurvedList"/>
    <dgm:cxn modelId="{0200ADE7-0E41-4276-8537-76030E4682D5}" type="presParOf" srcId="{33E18817-6880-483C-8EE5-4E9393DB763B}" destId="{60A960E3-FB16-478B-8250-9F11EFAD865B}" srcOrd="7" destOrd="0" presId="urn:microsoft.com/office/officeart/2008/layout/VerticalCurvedList"/>
    <dgm:cxn modelId="{7872EC2B-9936-44DC-A011-9617EB5FFD3F}" type="presParOf" srcId="{33E18817-6880-483C-8EE5-4E9393DB763B}" destId="{F8A8A90E-F423-4642-94CE-D7AED1F5DE92}" srcOrd="8" destOrd="0" presId="urn:microsoft.com/office/officeart/2008/layout/VerticalCurvedList"/>
    <dgm:cxn modelId="{A02003A9-EEB3-4EFA-8CE3-5E80DA756A32}" type="presParOf" srcId="{F8A8A90E-F423-4642-94CE-D7AED1F5DE92}" destId="{8FC8417A-58D8-46EC-A800-49C6193E7B35}" srcOrd="0" destOrd="0" presId="urn:microsoft.com/office/officeart/2008/layout/VerticalCurvedList"/>
    <dgm:cxn modelId="{6ECA9ED2-86A4-421A-825E-806A901A743E}" type="presParOf" srcId="{33E18817-6880-483C-8EE5-4E9393DB763B}" destId="{1C76771C-808A-4F53-A9D2-C27F140A3D26}" srcOrd="9" destOrd="0" presId="urn:microsoft.com/office/officeart/2008/layout/VerticalCurvedList"/>
    <dgm:cxn modelId="{88F20210-8847-4382-A367-EA44E232DBBB}" type="presParOf" srcId="{33E18817-6880-483C-8EE5-4E9393DB763B}" destId="{6F849D18-7799-4C21-976E-9C70CF90EE88}" srcOrd="10" destOrd="0" presId="urn:microsoft.com/office/officeart/2008/layout/VerticalCurvedList"/>
    <dgm:cxn modelId="{8FDAA7B0-B03D-4296-81FE-27D47008BF5F}" type="presParOf" srcId="{6F849D18-7799-4C21-976E-9C70CF90EE88}" destId="{2CB70225-184D-4675-BBA2-7C423C100164}" srcOrd="0" destOrd="0" presId="urn:microsoft.com/office/officeart/2008/layout/VerticalCurvedList"/>
    <dgm:cxn modelId="{FF25A792-AD3D-4A9E-807C-FA8083608901}" type="presParOf" srcId="{33E18817-6880-483C-8EE5-4E9393DB763B}" destId="{EB39805A-7511-415B-A361-3413A1BE7B23}" srcOrd="11" destOrd="0" presId="urn:microsoft.com/office/officeart/2008/layout/VerticalCurvedList"/>
    <dgm:cxn modelId="{49A9124E-E3B1-4D9D-9C9A-34866B4961C0}" type="presParOf" srcId="{33E18817-6880-483C-8EE5-4E9393DB763B}" destId="{5E98D1FA-E6AF-4766-8883-9DA71761FE50}" srcOrd="12" destOrd="0" presId="urn:microsoft.com/office/officeart/2008/layout/VerticalCurvedList"/>
    <dgm:cxn modelId="{AB6AFFF8-82D5-4D3C-887E-4E1E5154CB5F}" type="presParOf" srcId="{5E98D1FA-E6AF-4766-8883-9DA71761FE50}" destId="{A54E4ABE-6A1F-421C-B80A-39F9A630E7BC}" srcOrd="0" destOrd="0" presId="urn:microsoft.com/office/officeart/2008/layout/VerticalCurvedList"/>
    <dgm:cxn modelId="{FCEE0E39-DDF9-4B17-B115-6C3307E0AFBD}" type="presParOf" srcId="{33E18817-6880-483C-8EE5-4E9393DB763B}" destId="{3FEEC536-4DE7-4A14-B8ED-47702D6E8972}" srcOrd="13" destOrd="0" presId="urn:microsoft.com/office/officeart/2008/layout/VerticalCurvedList"/>
    <dgm:cxn modelId="{234393DE-0230-4C46-AAF2-F495D7BE6FDC}" type="presParOf" srcId="{33E18817-6880-483C-8EE5-4E9393DB763B}" destId="{132D9102-E5AF-4319-AEF4-2BDDC048D97B}" srcOrd="14" destOrd="0" presId="urn:microsoft.com/office/officeart/2008/layout/VerticalCurvedList"/>
    <dgm:cxn modelId="{A42BE90C-F82B-4488-9FF8-69B40755FC32}" type="presParOf" srcId="{132D9102-E5AF-4319-AEF4-2BDDC048D97B}" destId="{A8457B15-A1ED-409D-B906-6965F8D718FC}" srcOrd="0" destOrd="0" presId="urn:microsoft.com/office/officeart/2008/layout/VerticalCurvedLis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8DA4C-1E2D-4A0C-BC31-71916A84E947}">
      <dsp:nvSpPr>
        <dsp:cNvPr id="0" name=""/>
        <dsp:cNvSpPr/>
      </dsp:nvSpPr>
      <dsp:spPr>
        <a:xfrm>
          <a:off x="613209" y="894427"/>
          <a:ext cx="1400807" cy="1400682"/>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US" sz="2800" kern="1200"/>
            <a:t>C2022</a:t>
          </a:r>
        </a:p>
      </dsp:txBody>
      <dsp:txXfrm>
        <a:off x="818352" y="1099552"/>
        <a:ext cx="990521" cy="990432"/>
      </dsp:txXfrm>
    </dsp:sp>
    <dsp:sp modelId="{FD1654BE-674C-45C6-B53B-DA894A8E3CC6}">
      <dsp:nvSpPr>
        <dsp:cNvPr id="0" name=""/>
        <dsp:cNvSpPr/>
      </dsp:nvSpPr>
      <dsp:spPr>
        <a:xfrm>
          <a:off x="-108991" y="115523"/>
          <a:ext cx="2823412" cy="2943129"/>
        </a:xfrm>
        <a:prstGeom prst="blockArc">
          <a:avLst>
            <a:gd name="adj1" fmla="val 16509444"/>
            <a:gd name="adj2" fmla="val 5088054"/>
            <a:gd name="adj3" fmla="val 524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30BC7E-46D0-4599-A656-78CD7A6EF523}">
      <dsp:nvSpPr>
        <dsp:cNvPr id="0" name=""/>
        <dsp:cNvSpPr/>
      </dsp:nvSpPr>
      <dsp:spPr>
        <a:xfrm>
          <a:off x="1638933" y="0"/>
          <a:ext cx="750579" cy="75042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 xmlns:a1611="http://schemas.microsoft.com/office/drawing/2016/11/main" r:id="rId2"/>
              </a:ext>
            </a:extLst>
          </a:blip>
          <a:srcRect/>
          <a:stretch>
            <a:fillRect l="-25000" r="-25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25670E-85B8-4123-9834-1B36D2715BD4}">
      <dsp:nvSpPr>
        <dsp:cNvPr id="0" name=""/>
        <dsp:cNvSpPr/>
      </dsp:nvSpPr>
      <dsp:spPr>
        <a:xfrm>
          <a:off x="2446680" y="9600"/>
          <a:ext cx="1004748" cy="726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1244600">
            <a:lnSpc>
              <a:spcPct val="90000"/>
            </a:lnSpc>
            <a:spcBef>
              <a:spcPct val="0"/>
            </a:spcBef>
            <a:spcAft>
              <a:spcPct val="10000"/>
            </a:spcAft>
          </a:pPr>
          <a:r>
            <a:rPr lang="en-US" sz="2800" kern="1200"/>
            <a:t> </a:t>
          </a:r>
        </a:p>
      </dsp:txBody>
      <dsp:txXfrm>
        <a:off x="2446680" y="9600"/>
        <a:ext cx="1004748" cy="726422"/>
      </dsp:txXfrm>
    </dsp:sp>
    <dsp:sp modelId="{B9962FE7-3E86-4EE8-AD1F-8019FBE6A18D}">
      <dsp:nvSpPr>
        <dsp:cNvPr id="0" name=""/>
        <dsp:cNvSpPr/>
      </dsp:nvSpPr>
      <dsp:spPr>
        <a:xfrm>
          <a:off x="2193334" y="698901"/>
          <a:ext cx="750579" cy="75042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BE55CC-FD17-46C6-8AB5-920100E2CA94}">
      <dsp:nvSpPr>
        <dsp:cNvPr id="0" name=""/>
        <dsp:cNvSpPr/>
      </dsp:nvSpPr>
      <dsp:spPr>
        <a:xfrm>
          <a:off x="2999024" y="712021"/>
          <a:ext cx="1004748" cy="726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1244600">
            <a:lnSpc>
              <a:spcPct val="90000"/>
            </a:lnSpc>
            <a:spcBef>
              <a:spcPct val="0"/>
            </a:spcBef>
            <a:spcAft>
              <a:spcPct val="10000"/>
            </a:spcAft>
          </a:pPr>
          <a:r>
            <a:rPr lang="en-US" sz="2800" kern="1200"/>
            <a:t> </a:t>
          </a:r>
        </a:p>
      </dsp:txBody>
      <dsp:txXfrm>
        <a:off x="2999024" y="712021"/>
        <a:ext cx="1004748" cy="726422"/>
      </dsp:txXfrm>
    </dsp:sp>
    <dsp:sp modelId="{83ED8847-8FE1-469C-9612-F5E6425531E9}">
      <dsp:nvSpPr>
        <dsp:cNvPr id="0" name=""/>
        <dsp:cNvSpPr/>
      </dsp:nvSpPr>
      <dsp:spPr>
        <a:xfrm>
          <a:off x="2190455" y="1726452"/>
          <a:ext cx="750579" cy="75042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 uri="{837473B0-CC2E-450A-ABE3-18F120FF3D39}">
                <a1611:picAttrSrcUrl xmlns="" xmlns:a1611="http://schemas.microsoft.com/office/drawing/2016/11/main" r:id="rId5"/>
              </a:ext>
            </a:extLst>
          </a:blip>
          <a:srcRect/>
          <a:stretch>
            <a:fillRect l="-20000" r="-20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1A8BD9-2FD6-45F6-A36B-D486F1B1C764}">
      <dsp:nvSpPr>
        <dsp:cNvPr id="0" name=""/>
        <dsp:cNvSpPr/>
      </dsp:nvSpPr>
      <dsp:spPr>
        <a:xfrm>
          <a:off x="2999024" y="1738612"/>
          <a:ext cx="1004748" cy="726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1244600">
            <a:lnSpc>
              <a:spcPct val="90000"/>
            </a:lnSpc>
            <a:spcBef>
              <a:spcPct val="0"/>
            </a:spcBef>
            <a:spcAft>
              <a:spcPct val="10000"/>
            </a:spcAft>
          </a:pPr>
          <a:r>
            <a:rPr lang="en-US" sz="2800" kern="1200"/>
            <a:t> </a:t>
          </a:r>
        </a:p>
      </dsp:txBody>
      <dsp:txXfrm>
        <a:off x="2999024" y="1738612"/>
        <a:ext cx="1004748" cy="726422"/>
      </dsp:txXfrm>
    </dsp:sp>
    <dsp:sp modelId="{50565A4F-0656-4C60-AE6E-7978CDE856CB}">
      <dsp:nvSpPr>
        <dsp:cNvPr id="0" name=""/>
        <dsp:cNvSpPr/>
      </dsp:nvSpPr>
      <dsp:spPr>
        <a:xfrm>
          <a:off x="1638933" y="2449674"/>
          <a:ext cx="750579" cy="750422"/>
        </a:xfrm>
        <a:prstGeom prst="ellipse">
          <a:avLst/>
        </a:prstGeom>
        <a:blipFill>
          <a:blip xmlns:r="http://schemas.openxmlformats.org/officeDocument/2006/relationships" r:embed="rId6">
            <a:extLst>
              <a:ext uri="{28A0092B-C50C-407E-A947-70E740481C1C}">
                <a14:useLocalDpi xmlns:a14="http://schemas.microsoft.com/office/drawing/2010/main" val="0"/>
              </a:ext>
              <a:ext uri="{837473B0-CC2E-450A-ABE3-18F120FF3D39}">
                <a1611:picAttrSrcUrl xmlns="" xmlns:a1611="http://schemas.microsoft.com/office/drawing/2016/11/main" r:id="rId7"/>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B15A57-7D45-484D-B042-746D8BC9C095}">
      <dsp:nvSpPr>
        <dsp:cNvPr id="0" name=""/>
        <dsp:cNvSpPr/>
      </dsp:nvSpPr>
      <dsp:spPr>
        <a:xfrm>
          <a:off x="1569690" y="2473674"/>
          <a:ext cx="2758727" cy="726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1244600">
            <a:lnSpc>
              <a:spcPct val="90000"/>
            </a:lnSpc>
            <a:spcBef>
              <a:spcPct val="0"/>
            </a:spcBef>
            <a:spcAft>
              <a:spcPct val="10000"/>
            </a:spcAft>
          </a:pPr>
          <a:r>
            <a:rPr lang="en-US" sz="2800" kern="1200"/>
            <a:t> </a:t>
          </a:r>
        </a:p>
      </dsp:txBody>
      <dsp:txXfrm>
        <a:off x="1569690" y="2473674"/>
        <a:ext cx="2758727" cy="7264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44F36E-4DB9-47A2-A92D-B07DE7E9F7AE}">
      <dsp:nvSpPr>
        <dsp:cNvPr id="0" name=""/>
        <dsp:cNvSpPr/>
      </dsp:nvSpPr>
      <dsp:spPr>
        <a:xfrm>
          <a:off x="-4438558" y="-680816"/>
          <a:ext cx="5288472" cy="5288472"/>
        </a:xfrm>
        <a:prstGeom prst="blockArc">
          <a:avLst>
            <a:gd name="adj1" fmla="val 18900000"/>
            <a:gd name="adj2" fmla="val 2700000"/>
            <a:gd name="adj3" fmla="val 408"/>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D55EE-6B43-46C3-BE62-1D031BB7DE2C}">
      <dsp:nvSpPr>
        <dsp:cNvPr id="0" name=""/>
        <dsp:cNvSpPr/>
      </dsp:nvSpPr>
      <dsp:spPr>
        <a:xfrm>
          <a:off x="275467" y="178514"/>
          <a:ext cx="5898736" cy="3568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3267" tIns="25400" rIns="25400" bIns="25400" numCol="1" spcCol="1270" anchor="ctr" anchorCtr="0">
          <a:noAutofit/>
        </a:bodyPr>
        <a:lstStyle/>
        <a:p>
          <a:pPr lvl="0" algn="l" defTabSz="444500">
            <a:lnSpc>
              <a:spcPct val="90000"/>
            </a:lnSpc>
            <a:spcBef>
              <a:spcPct val="0"/>
            </a:spcBef>
            <a:spcAft>
              <a:spcPct val="35000"/>
            </a:spcAft>
          </a:pPr>
          <a:r>
            <a:rPr lang="en-US" sz="1000" kern="1200"/>
            <a:t>Regularly review projects and apply corrective action to ensure correct project management methodology is applied</a:t>
          </a:r>
        </a:p>
      </dsp:txBody>
      <dsp:txXfrm>
        <a:off x="275467" y="178514"/>
        <a:ext cx="5898736" cy="356871"/>
      </dsp:txXfrm>
    </dsp:sp>
    <dsp:sp modelId="{9ACFFFEC-A9D1-4B8A-8209-CAFD5F0A87AB}">
      <dsp:nvSpPr>
        <dsp:cNvPr id="0" name=""/>
        <dsp:cNvSpPr/>
      </dsp:nvSpPr>
      <dsp:spPr>
        <a:xfrm>
          <a:off x="52423" y="133905"/>
          <a:ext cx="446089" cy="44608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E39121-6A8B-464C-9B74-1C6DA71FAF78}">
      <dsp:nvSpPr>
        <dsp:cNvPr id="0" name=""/>
        <dsp:cNvSpPr/>
      </dsp:nvSpPr>
      <dsp:spPr>
        <a:xfrm>
          <a:off x="598646" y="714135"/>
          <a:ext cx="5575557" cy="3568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3267" tIns="25400" rIns="25400" bIns="25400" numCol="1" spcCol="1270" anchor="ctr" anchorCtr="0">
          <a:noAutofit/>
        </a:bodyPr>
        <a:lstStyle/>
        <a:p>
          <a:pPr lvl="0" algn="l" defTabSz="444500">
            <a:lnSpc>
              <a:spcPct val="90000"/>
            </a:lnSpc>
            <a:spcBef>
              <a:spcPct val="0"/>
            </a:spcBef>
            <a:spcAft>
              <a:spcPct val="35000"/>
            </a:spcAft>
          </a:pPr>
          <a:r>
            <a:rPr lang="en-US" sz="1000" kern="1200"/>
            <a:t>Assist with regular reporting to the transformation board</a:t>
          </a:r>
        </a:p>
      </dsp:txBody>
      <dsp:txXfrm>
        <a:off x="598646" y="714135"/>
        <a:ext cx="5575557" cy="356871"/>
      </dsp:txXfrm>
    </dsp:sp>
    <dsp:sp modelId="{2722DAB5-D0F8-4052-A860-F6ABC9F0F763}">
      <dsp:nvSpPr>
        <dsp:cNvPr id="0" name=""/>
        <dsp:cNvSpPr/>
      </dsp:nvSpPr>
      <dsp:spPr>
        <a:xfrm>
          <a:off x="375602" y="669526"/>
          <a:ext cx="446089" cy="44608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092534-C2F2-465B-A628-FC9F04108B98}">
      <dsp:nvSpPr>
        <dsp:cNvPr id="0" name=""/>
        <dsp:cNvSpPr/>
      </dsp:nvSpPr>
      <dsp:spPr>
        <a:xfrm>
          <a:off x="775747" y="1249363"/>
          <a:ext cx="5398457" cy="3568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3267" tIns="25400" rIns="25400" bIns="25400" numCol="1" spcCol="1270" anchor="ctr" anchorCtr="0">
          <a:noAutofit/>
        </a:bodyPr>
        <a:lstStyle/>
        <a:p>
          <a:pPr lvl="0" algn="l" defTabSz="444500">
            <a:lnSpc>
              <a:spcPct val="90000"/>
            </a:lnSpc>
            <a:spcBef>
              <a:spcPct val="0"/>
            </a:spcBef>
            <a:spcAft>
              <a:spcPct val="35000"/>
            </a:spcAft>
          </a:pPr>
          <a:r>
            <a:rPr lang="en-US" sz="1000" kern="1200"/>
            <a:t>Assist with the capture and tracking of project updates and performance information through the Pentana system</a:t>
          </a:r>
        </a:p>
      </dsp:txBody>
      <dsp:txXfrm>
        <a:off x="775747" y="1249363"/>
        <a:ext cx="5398457" cy="356871"/>
      </dsp:txXfrm>
    </dsp:sp>
    <dsp:sp modelId="{2041CAFC-5883-484F-A6ED-CE4187401F4B}">
      <dsp:nvSpPr>
        <dsp:cNvPr id="0" name=""/>
        <dsp:cNvSpPr/>
      </dsp:nvSpPr>
      <dsp:spPr>
        <a:xfrm>
          <a:off x="552702" y="1204754"/>
          <a:ext cx="446089" cy="44608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A960E3-FB16-478B-8250-9F11EFAD865B}">
      <dsp:nvSpPr>
        <dsp:cNvPr id="0" name=""/>
        <dsp:cNvSpPr/>
      </dsp:nvSpPr>
      <dsp:spPr>
        <a:xfrm>
          <a:off x="832293" y="1784984"/>
          <a:ext cx="5341910" cy="3568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3267" tIns="25400" rIns="25400" bIns="25400" numCol="1" spcCol="1270" anchor="ctr" anchorCtr="0">
          <a:noAutofit/>
        </a:bodyPr>
        <a:lstStyle/>
        <a:p>
          <a:pPr lvl="0" algn="l" defTabSz="444500">
            <a:lnSpc>
              <a:spcPct val="90000"/>
            </a:lnSpc>
            <a:spcBef>
              <a:spcPct val="0"/>
            </a:spcBef>
            <a:spcAft>
              <a:spcPct val="35000"/>
            </a:spcAft>
          </a:pPr>
          <a:r>
            <a:rPr lang="en-US" sz="1000" kern="1200"/>
            <a:t>Ensure that the right resources are applied to each project</a:t>
          </a:r>
        </a:p>
      </dsp:txBody>
      <dsp:txXfrm>
        <a:off x="832293" y="1784984"/>
        <a:ext cx="5341910" cy="356871"/>
      </dsp:txXfrm>
    </dsp:sp>
    <dsp:sp modelId="{8FC8417A-58D8-46EC-A800-49C6193E7B35}">
      <dsp:nvSpPr>
        <dsp:cNvPr id="0" name=""/>
        <dsp:cNvSpPr/>
      </dsp:nvSpPr>
      <dsp:spPr>
        <a:xfrm>
          <a:off x="609249" y="1740375"/>
          <a:ext cx="446089" cy="44608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76771C-808A-4F53-A9D2-C27F140A3D26}">
      <dsp:nvSpPr>
        <dsp:cNvPr id="0" name=""/>
        <dsp:cNvSpPr/>
      </dsp:nvSpPr>
      <dsp:spPr>
        <a:xfrm>
          <a:off x="775747" y="2320605"/>
          <a:ext cx="5398457" cy="3568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3267" tIns="25400" rIns="25400" bIns="25400" numCol="1" spcCol="1270" anchor="ctr" anchorCtr="0">
          <a:noAutofit/>
        </a:bodyPr>
        <a:lstStyle/>
        <a:p>
          <a:pPr lvl="0" algn="l" defTabSz="444500">
            <a:lnSpc>
              <a:spcPct val="90000"/>
            </a:lnSpc>
            <a:spcBef>
              <a:spcPct val="0"/>
            </a:spcBef>
            <a:spcAft>
              <a:spcPct val="35000"/>
            </a:spcAft>
          </a:pPr>
          <a:r>
            <a:rPr lang="en-US" sz="1000" kern="1200"/>
            <a:t>Track dependencies and opportunities between various projects</a:t>
          </a:r>
        </a:p>
      </dsp:txBody>
      <dsp:txXfrm>
        <a:off x="775747" y="2320605"/>
        <a:ext cx="5398457" cy="356871"/>
      </dsp:txXfrm>
    </dsp:sp>
    <dsp:sp modelId="{2CB70225-184D-4675-BBA2-7C423C100164}">
      <dsp:nvSpPr>
        <dsp:cNvPr id="0" name=""/>
        <dsp:cNvSpPr/>
      </dsp:nvSpPr>
      <dsp:spPr>
        <a:xfrm>
          <a:off x="552702" y="2275996"/>
          <a:ext cx="446089" cy="44608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B39805A-7511-415B-A361-3413A1BE7B23}">
      <dsp:nvSpPr>
        <dsp:cNvPr id="0" name=""/>
        <dsp:cNvSpPr/>
      </dsp:nvSpPr>
      <dsp:spPr>
        <a:xfrm>
          <a:off x="598646" y="2855833"/>
          <a:ext cx="5575557" cy="3568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3267" tIns="25400" rIns="25400" bIns="25400" numCol="1" spcCol="1270" anchor="ctr" anchorCtr="0">
          <a:noAutofit/>
        </a:bodyPr>
        <a:lstStyle/>
        <a:p>
          <a:pPr lvl="0" algn="l" defTabSz="444500">
            <a:lnSpc>
              <a:spcPct val="90000"/>
            </a:lnSpc>
            <a:spcBef>
              <a:spcPct val="0"/>
            </a:spcBef>
            <a:spcAft>
              <a:spcPct val="35000"/>
            </a:spcAft>
          </a:pPr>
          <a:r>
            <a:rPr lang="en-US" sz="1000" kern="1200"/>
            <a:t>Scope new projects and initiatives, ensure project adherance to corporate policy</a:t>
          </a:r>
        </a:p>
      </dsp:txBody>
      <dsp:txXfrm>
        <a:off x="598646" y="2855833"/>
        <a:ext cx="5575557" cy="356871"/>
      </dsp:txXfrm>
    </dsp:sp>
    <dsp:sp modelId="{A54E4ABE-6A1F-421C-B80A-39F9A630E7BC}">
      <dsp:nvSpPr>
        <dsp:cNvPr id="0" name=""/>
        <dsp:cNvSpPr/>
      </dsp:nvSpPr>
      <dsp:spPr>
        <a:xfrm>
          <a:off x="375602" y="2811224"/>
          <a:ext cx="446089" cy="44608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EEC536-4DE7-4A14-B8ED-47702D6E8972}">
      <dsp:nvSpPr>
        <dsp:cNvPr id="0" name=""/>
        <dsp:cNvSpPr/>
      </dsp:nvSpPr>
      <dsp:spPr>
        <a:xfrm>
          <a:off x="275467" y="3391454"/>
          <a:ext cx="5898736" cy="3568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3267" tIns="25400" rIns="25400" bIns="25400" numCol="1" spcCol="1270" anchor="ctr" anchorCtr="0">
          <a:noAutofit/>
        </a:bodyPr>
        <a:lstStyle/>
        <a:p>
          <a:pPr lvl="0" algn="l" defTabSz="444500">
            <a:lnSpc>
              <a:spcPct val="90000"/>
            </a:lnSpc>
            <a:spcBef>
              <a:spcPct val="0"/>
            </a:spcBef>
            <a:spcAft>
              <a:spcPct val="35000"/>
            </a:spcAft>
          </a:pPr>
          <a:r>
            <a:rPr lang="en-US" sz="1000" kern="1200"/>
            <a:t>Liaise with the BOLD programme to ensure project staff are adequately trained and supported</a:t>
          </a:r>
        </a:p>
      </dsp:txBody>
      <dsp:txXfrm>
        <a:off x="275467" y="3391454"/>
        <a:ext cx="5898736" cy="356871"/>
      </dsp:txXfrm>
    </dsp:sp>
    <dsp:sp modelId="{A8457B15-A1ED-409D-B906-6965F8D718FC}">
      <dsp:nvSpPr>
        <dsp:cNvPr id="0" name=""/>
        <dsp:cNvSpPr/>
      </dsp:nvSpPr>
      <dsp:spPr>
        <a:xfrm>
          <a:off x="52423" y="3346845"/>
          <a:ext cx="446089" cy="44608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5C398-D316-4E77-809F-65960965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2422</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REPORT TO:</vt:lpstr>
    </vt:vector>
  </TitlesOfParts>
  <Company>DUNDEE CITY COUNCIL</Company>
  <LinksUpToDate>false</LinksUpToDate>
  <CharactersWithSpaces>15894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dc:title>
  <dc:subject/>
  <dc:creator>USER</dc:creator>
  <cp:keywords/>
  <dc:description/>
  <cp:lastModifiedBy>steven kyle</cp:lastModifiedBy>
  <cp:revision>2</cp:revision>
  <cp:lastPrinted>2018-06-26T12:04:00Z</cp:lastPrinted>
  <dcterms:created xsi:type="dcterms:W3CDTF">2018-07-05T13:16:00Z</dcterms:created>
  <dcterms:modified xsi:type="dcterms:W3CDTF">2018-07-05T13:16:00Z</dcterms:modified>
</cp:coreProperties>
</file>