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ED" w:rsidRDefault="003154ED">
      <w:bookmarkStart w:id="0" w:name="_GoBack"/>
      <w:bookmarkEnd w:id="0"/>
    </w:p>
    <w:p w:rsidR="003154ED" w:rsidRDefault="00A14ADB">
      <w:r>
        <w:rPr>
          <w:b/>
        </w:rPr>
        <w:t xml:space="preserve">Committee Report No: </w:t>
      </w:r>
      <w:r w:rsidR="008043CF">
        <w:rPr>
          <w:b/>
        </w:rPr>
        <w:t>162-2018</w:t>
      </w:r>
    </w:p>
    <w:p w:rsidR="003154ED" w:rsidRDefault="00A14ADB">
      <w:r>
        <w:rPr>
          <w:b/>
        </w:rPr>
        <w:t xml:space="preserve">Document Title: </w:t>
      </w:r>
      <w:r>
        <w:t>Me</w:t>
      </w:r>
      <w:r w:rsidR="00493A61">
        <w:t>a</w:t>
      </w:r>
      <w:r>
        <w:t>sures to reduce or eliminate single-use plastic items from council operations</w:t>
      </w:r>
    </w:p>
    <w:p w:rsidR="003154ED" w:rsidRDefault="00A14ADB">
      <w:r>
        <w:rPr>
          <w:b/>
        </w:rPr>
        <w:t xml:space="preserve">Document Type: </w:t>
      </w:r>
      <w:r>
        <w:t>Strategy</w:t>
      </w:r>
    </w:p>
    <w:p w:rsidR="003154ED" w:rsidRDefault="00A14ADB">
      <w:r>
        <w:rPr>
          <w:b/>
        </w:rPr>
        <w:t xml:space="preserve">New/Existing: </w:t>
      </w:r>
      <w:r>
        <w:t>New</w:t>
      </w:r>
    </w:p>
    <w:p w:rsidR="003154ED" w:rsidRDefault="00A14ADB">
      <w:r>
        <w:rPr>
          <w:b/>
        </w:rPr>
        <w:t xml:space="preserve">Period Covered: </w:t>
      </w:r>
      <w:r>
        <w:t>04/06/2018 - 04/06/2021</w:t>
      </w:r>
    </w:p>
    <w:p w:rsidR="003154ED" w:rsidRDefault="00A14ADB">
      <w:pPr>
        <w:spacing w:after="0"/>
      </w:pPr>
      <w:r>
        <w:rPr>
          <w:b/>
        </w:rPr>
        <w:t xml:space="preserve">Document Description: </w:t>
      </w:r>
    </w:p>
    <w:p w:rsidR="003154ED" w:rsidRDefault="00A14ADB">
      <w:r>
        <w:t>Report to committee to seek Council support for Kate Forbes MSP's &amp;quot;Final Straw&amp;quot; campaign - asking that DCC aim to remove the use of plastic straws from Council operations where practicable and to consider longer term measures to reduce or eliminate other single use plastic items.</w:t>
      </w:r>
    </w:p>
    <w:p w:rsidR="003154ED" w:rsidRDefault="00A14ADB">
      <w:pPr>
        <w:spacing w:after="0"/>
      </w:pPr>
      <w:r>
        <w:rPr>
          <w:b/>
        </w:rPr>
        <w:t xml:space="preserve">Intended Outcome: </w:t>
      </w:r>
    </w:p>
    <w:p w:rsidR="003154ED" w:rsidRDefault="00A14ADB">
      <w:r>
        <w:t xml:space="preserve">Departments council-wide will report on current single-use plastic usage &amp;amp; to seek alternatives in procurement of such items. This initial data will form a baseline along which any progress can be measured. </w:t>
      </w:r>
    </w:p>
    <w:p w:rsidR="003154ED" w:rsidRDefault="00A14ADB">
      <w:pPr>
        <w:spacing w:after="0"/>
      </w:pPr>
      <w:r>
        <w:rPr>
          <w:b/>
        </w:rPr>
        <w:t xml:space="preserve">How will the proposal be monitored?: </w:t>
      </w:r>
    </w:p>
    <w:p w:rsidR="003154ED" w:rsidRDefault="00A14ADB">
      <w:r>
        <w:t>Procurement data can monitor the change in buying habits as departments begin to seek alternatives to single use plastics items and further departmental surveys can be carried out against the baseline</w:t>
      </w:r>
    </w:p>
    <w:p w:rsidR="003154ED" w:rsidRDefault="00A14ADB">
      <w:pPr>
        <w:spacing w:after="0"/>
      </w:pPr>
      <w:r>
        <w:rPr>
          <w:b/>
        </w:rPr>
        <w:t>Author Responsible:</w:t>
      </w:r>
    </w:p>
    <w:p w:rsidR="003154ED" w:rsidRDefault="00A14ADB">
      <w:r>
        <w:rPr>
          <w:b/>
        </w:rPr>
        <w:t xml:space="preserve">          Name: </w:t>
      </w:r>
      <w:r>
        <w:t>janet wade</w:t>
      </w:r>
    </w:p>
    <w:p w:rsidR="003154ED" w:rsidRDefault="00A14ADB">
      <w:r>
        <w:rPr>
          <w:b/>
        </w:rPr>
        <w:t xml:space="preserve">          Title: </w:t>
      </w:r>
      <w:r>
        <w:t>Principal Officer - Waste Policy</w:t>
      </w:r>
    </w:p>
    <w:p w:rsidR="003154ED" w:rsidRDefault="00A14ADB">
      <w:r>
        <w:rPr>
          <w:b/>
        </w:rPr>
        <w:t xml:space="preserve">          Department: </w:t>
      </w:r>
      <w:r>
        <w:t>Neighbourhood Services</w:t>
      </w:r>
    </w:p>
    <w:p w:rsidR="003154ED" w:rsidRDefault="00A14ADB">
      <w:r>
        <w:rPr>
          <w:b/>
        </w:rPr>
        <w:t xml:space="preserve">          E-Mail: </w:t>
      </w:r>
      <w:r>
        <w:t>janet.wade@dundeecity.gov.uk</w:t>
      </w:r>
    </w:p>
    <w:p w:rsidR="003154ED" w:rsidRDefault="00A14ADB">
      <w:r>
        <w:rPr>
          <w:b/>
        </w:rPr>
        <w:t xml:space="preserve">          Telephone: </w:t>
      </w:r>
      <w:r>
        <w:t>01382 436297</w:t>
      </w:r>
    </w:p>
    <w:p w:rsidR="003154ED" w:rsidRDefault="00A14ADB">
      <w:r>
        <w:rPr>
          <w:b/>
        </w:rPr>
        <w:t xml:space="preserve">          Address: </w:t>
      </w:r>
      <w:r>
        <w:t>3 City Square</w:t>
      </w:r>
    </w:p>
    <w:p w:rsidR="003154ED" w:rsidRDefault="00A14ADB">
      <w:pPr>
        <w:spacing w:after="0"/>
      </w:pPr>
      <w:r>
        <w:rPr>
          <w:b/>
        </w:rPr>
        <w:t>Director Responsible:</w:t>
      </w:r>
    </w:p>
    <w:p w:rsidR="003154ED" w:rsidRDefault="00A14ADB">
      <w:r>
        <w:rPr>
          <w:b/>
        </w:rPr>
        <w:t xml:space="preserve">          Name: </w:t>
      </w:r>
      <w:r>
        <w:t>Elaine Zwirlein</w:t>
      </w:r>
    </w:p>
    <w:p w:rsidR="003154ED" w:rsidRDefault="00A14ADB">
      <w:r>
        <w:rPr>
          <w:b/>
        </w:rPr>
        <w:t xml:space="preserve">          Title: </w:t>
      </w:r>
      <w:r>
        <w:t>Executive Director  Neighbourhood Services</w:t>
      </w:r>
    </w:p>
    <w:p w:rsidR="003154ED" w:rsidRDefault="00A14ADB">
      <w:r>
        <w:rPr>
          <w:b/>
        </w:rPr>
        <w:t xml:space="preserve">          Department: </w:t>
      </w:r>
      <w:r>
        <w:t>Neighbourhood Services</w:t>
      </w:r>
    </w:p>
    <w:p w:rsidR="003154ED" w:rsidRDefault="00A14ADB">
      <w:r>
        <w:rPr>
          <w:b/>
        </w:rPr>
        <w:t xml:space="preserve">          E-Mail: </w:t>
      </w:r>
      <w:r>
        <w:t>elaine.zwirlein@dundeecity.gov.uk</w:t>
      </w:r>
    </w:p>
    <w:p w:rsidR="003154ED" w:rsidRDefault="00A14ADB">
      <w:r>
        <w:rPr>
          <w:b/>
        </w:rPr>
        <w:t xml:space="preserve">          Telephone: </w:t>
      </w:r>
      <w:r>
        <w:t>01382 434538</w:t>
      </w:r>
    </w:p>
    <w:p w:rsidR="003154ED" w:rsidRDefault="00A14ADB">
      <w:r>
        <w:rPr>
          <w:b/>
        </w:rPr>
        <w:t xml:space="preserve">          Address: </w:t>
      </w:r>
      <w:r>
        <w:t>3 City Square</w:t>
      </w:r>
    </w:p>
    <w:p w:rsidR="003154ED" w:rsidRDefault="00A14ADB">
      <w:r>
        <w:rPr>
          <w:b/>
          <w:sz w:val="36"/>
          <w:szCs w:val="36"/>
          <w:shd w:val="clear" w:color="auto" w:fill="000000"/>
        </w:rPr>
        <w:lastRenderedPageBreak/>
        <w:t>A. Equality and Diversity Impacts:</w:t>
      </w:r>
    </w:p>
    <w:p w:rsidR="003154ED" w:rsidRDefault="00A14ADB">
      <w:pPr>
        <w:spacing w:after="0"/>
      </w:pPr>
      <w:r>
        <w:rPr>
          <w:b/>
        </w:rPr>
        <w:t xml:space="preserve">Age: </w:t>
      </w:r>
      <w:r>
        <w:t xml:space="preserve">                                                  No Impact</w:t>
      </w:r>
    </w:p>
    <w:p w:rsidR="003154ED" w:rsidRDefault="00A14ADB">
      <w:pPr>
        <w:spacing w:after="0"/>
      </w:pPr>
      <w:r>
        <w:rPr>
          <w:b/>
        </w:rPr>
        <w:t xml:space="preserve">Disability: </w:t>
      </w:r>
      <w:r>
        <w:t xml:space="preserve">                                         No Impact</w:t>
      </w:r>
    </w:p>
    <w:p w:rsidR="003154ED" w:rsidRDefault="00A14ADB">
      <w:pPr>
        <w:spacing w:after="0"/>
      </w:pPr>
      <w:r>
        <w:rPr>
          <w:b/>
        </w:rPr>
        <w:t xml:space="preserve">Gender Reassignment: </w:t>
      </w:r>
      <w:r>
        <w:t xml:space="preserve">                   No Impact</w:t>
      </w:r>
    </w:p>
    <w:p w:rsidR="003154ED" w:rsidRDefault="00A14ADB">
      <w:pPr>
        <w:spacing w:after="0"/>
      </w:pPr>
      <w:r>
        <w:rPr>
          <w:b/>
        </w:rPr>
        <w:t xml:space="preserve">Marriage and Civil Partnership: </w:t>
      </w:r>
      <w:r>
        <w:t xml:space="preserve">     No Impact</w:t>
      </w:r>
    </w:p>
    <w:p w:rsidR="003154ED" w:rsidRDefault="00A14ADB">
      <w:pPr>
        <w:spacing w:after="0"/>
      </w:pPr>
      <w:r>
        <w:rPr>
          <w:b/>
        </w:rPr>
        <w:t xml:space="preserve">Pregnancy and Maternity: </w:t>
      </w:r>
      <w:r>
        <w:t xml:space="preserve">              No Impact</w:t>
      </w:r>
    </w:p>
    <w:p w:rsidR="003154ED" w:rsidRDefault="00A14ADB">
      <w:pPr>
        <w:spacing w:after="0"/>
      </w:pPr>
      <w:r>
        <w:rPr>
          <w:b/>
        </w:rPr>
        <w:t xml:space="preserve">Race/Ethnicity: </w:t>
      </w:r>
      <w:r>
        <w:t xml:space="preserve">                                                No Impact</w:t>
      </w:r>
    </w:p>
    <w:p w:rsidR="003154ED" w:rsidRDefault="00A14ADB">
      <w:pPr>
        <w:spacing w:after="0"/>
      </w:pPr>
      <w:r>
        <w:rPr>
          <w:b/>
        </w:rPr>
        <w:t xml:space="preserve">Religion or Belief: </w:t>
      </w:r>
      <w:r>
        <w:t xml:space="preserve">                           No Impact</w:t>
      </w:r>
    </w:p>
    <w:p w:rsidR="003154ED" w:rsidRDefault="00A14ADB">
      <w:pPr>
        <w:spacing w:after="0"/>
      </w:pPr>
      <w:r>
        <w:rPr>
          <w:b/>
        </w:rPr>
        <w:t xml:space="preserve">Sex: </w:t>
      </w:r>
      <w:r>
        <w:t xml:space="preserve">                                                  No Impact</w:t>
      </w:r>
    </w:p>
    <w:p w:rsidR="003154ED" w:rsidRDefault="00A14ADB">
      <w:pPr>
        <w:spacing w:after="0"/>
      </w:pPr>
      <w:r>
        <w:rPr>
          <w:b/>
        </w:rPr>
        <w:t xml:space="preserve">Sexual Orientation: </w:t>
      </w:r>
      <w:r>
        <w:t xml:space="preserve">                         No Impact</w:t>
      </w:r>
    </w:p>
    <w:p w:rsidR="003154ED" w:rsidRDefault="00A14ADB">
      <w:pPr>
        <w:spacing w:before="300" w:after="0"/>
      </w:pPr>
      <w:r>
        <w:rPr>
          <w:b/>
        </w:rPr>
        <w:t xml:space="preserve">Equality and diversity Implications: </w:t>
      </w:r>
    </w:p>
    <w:p w:rsidR="003154ED" w:rsidRDefault="00A14ADB">
      <w:r>
        <w:t xml:space="preserve">Specific groups will require to use single use straws for medical or disability reasons </w:t>
      </w:r>
    </w:p>
    <w:p w:rsidR="003154ED" w:rsidRDefault="00A14ADB">
      <w:pPr>
        <w:spacing w:after="0"/>
      </w:pPr>
      <w:r>
        <w:rPr>
          <w:b/>
        </w:rPr>
        <w:t xml:space="preserve">Proposed Mitigating Actions: </w:t>
      </w:r>
    </w:p>
    <w:p w:rsidR="003154ED" w:rsidRDefault="00A14ADB">
      <w:r>
        <w:t>These groups will be consulted with to ensure that current practices continue uninterrupted until suitable alternatives are found</w:t>
      </w:r>
    </w:p>
    <w:p w:rsidR="003154ED" w:rsidRDefault="00A14ADB">
      <w:r>
        <w:rPr>
          <w:b/>
        </w:rPr>
        <w:t xml:space="preserve">Is the proposal subject to a full EQIA? : </w:t>
      </w:r>
      <w:r>
        <w:t>No</w:t>
      </w:r>
    </w:p>
    <w:p w:rsidR="003154ED" w:rsidRDefault="00A14ADB">
      <w:r>
        <w:t xml:space="preserve">Specific groups will require to use single use straws for medical or disability reasons </w:t>
      </w:r>
    </w:p>
    <w:p w:rsidR="003154ED" w:rsidRDefault="00A14ADB">
      <w:r>
        <w:rPr>
          <w:b/>
          <w:sz w:val="36"/>
          <w:szCs w:val="36"/>
          <w:shd w:val="clear" w:color="auto" w:fill="000000"/>
        </w:rPr>
        <w:t>B. Fairness and Poverty Impacts:</w:t>
      </w:r>
    </w:p>
    <w:p w:rsidR="003154ED" w:rsidRDefault="00A14ADB">
      <w:pPr>
        <w:spacing w:after="0"/>
      </w:pPr>
      <w:r>
        <w:rPr>
          <w:b/>
        </w:rPr>
        <w:t>Geography</w:t>
      </w:r>
    </w:p>
    <w:p w:rsidR="003154ED" w:rsidRDefault="00A14ADB">
      <w:pPr>
        <w:spacing w:after="0"/>
      </w:pPr>
      <w:r>
        <w:rPr>
          <w:b/>
        </w:rPr>
        <w:t xml:space="preserve">     Strathmartine (Ardler, St Mary's and Kirkton): </w:t>
      </w:r>
      <w:r>
        <w:t xml:space="preserve">                                 No Impact</w:t>
      </w:r>
    </w:p>
    <w:p w:rsidR="003154ED" w:rsidRDefault="00A14ADB">
      <w:pPr>
        <w:spacing w:after="0"/>
      </w:pPr>
      <w:r>
        <w:rPr>
          <w:b/>
        </w:rPr>
        <w:t xml:space="preserve">     Lochee(Lochee/Beechwood, Charleston and Menzieshill): </w:t>
      </w:r>
      <w:r>
        <w:t xml:space="preserve">            No Impact</w:t>
      </w:r>
    </w:p>
    <w:p w:rsidR="003154ED" w:rsidRDefault="00A14ADB">
      <w:pPr>
        <w:spacing w:after="0"/>
      </w:pPr>
      <w:r>
        <w:rPr>
          <w:b/>
        </w:rPr>
        <w:t xml:space="preserve">     Coldside(Hilltown, Fairmuir and Coldside): </w:t>
      </w:r>
      <w:r>
        <w:t xml:space="preserve">                                      No Impact</w:t>
      </w:r>
    </w:p>
    <w:p w:rsidR="003154ED" w:rsidRDefault="00A14ADB">
      <w:pPr>
        <w:spacing w:after="0"/>
      </w:pPr>
      <w:r>
        <w:rPr>
          <w:b/>
        </w:rPr>
        <w:t xml:space="preserve">     Maryfield(Stobswell and City Centre): </w:t>
      </w:r>
      <w:r>
        <w:t xml:space="preserve">                                               No Impact</w:t>
      </w:r>
    </w:p>
    <w:p w:rsidR="003154ED" w:rsidRDefault="00A14ADB">
      <w:pPr>
        <w:spacing w:after="0"/>
      </w:pPr>
      <w:r>
        <w:rPr>
          <w:b/>
        </w:rPr>
        <w:t xml:space="preserve">     North East(Whitfield, Fintry and Mill O' Mains): </w:t>
      </w:r>
      <w:r>
        <w:t xml:space="preserve">                                No Impact</w:t>
      </w:r>
    </w:p>
    <w:p w:rsidR="003154ED" w:rsidRDefault="00A14ADB">
      <w:r>
        <w:rPr>
          <w:b/>
        </w:rPr>
        <w:t xml:space="preserve">     East End(Mid Craigie, Linlathen and Douglas): </w:t>
      </w:r>
      <w:r>
        <w:t xml:space="preserve">                                No Impact</w:t>
      </w:r>
    </w:p>
    <w:p w:rsidR="003154ED" w:rsidRDefault="00A14ADB">
      <w:r>
        <w:rPr>
          <w:b/>
        </w:rPr>
        <w:t xml:space="preserve">     The Ferry: </w:t>
      </w:r>
      <w:r>
        <w:t xml:space="preserve">                                No Impact</w:t>
      </w:r>
    </w:p>
    <w:p w:rsidR="003154ED" w:rsidRDefault="00A14ADB">
      <w:r>
        <w:rPr>
          <w:b/>
        </w:rPr>
        <w:t xml:space="preserve">     West End: </w:t>
      </w:r>
      <w:r>
        <w:t xml:space="preserve">                                No Impact</w:t>
      </w:r>
    </w:p>
    <w:p w:rsidR="003154ED" w:rsidRDefault="00A14ADB">
      <w:pPr>
        <w:spacing w:after="0"/>
      </w:pPr>
      <w:r>
        <w:rPr>
          <w:b/>
        </w:rPr>
        <w:t>Household Group</w:t>
      </w:r>
    </w:p>
    <w:p w:rsidR="003154ED" w:rsidRDefault="00A14ADB">
      <w:pPr>
        <w:spacing w:after="0"/>
      </w:pPr>
      <w:r>
        <w:rPr>
          <w:b/>
        </w:rPr>
        <w:t xml:space="preserve">     Lone Parent Families: </w:t>
      </w:r>
      <w:r>
        <w:t xml:space="preserve">                                                                         No Impact</w:t>
      </w:r>
    </w:p>
    <w:p w:rsidR="003154ED" w:rsidRDefault="00A14ADB">
      <w:pPr>
        <w:spacing w:after="0"/>
      </w:pPr>
      <w:r>
        <w:rPr>
          <w:b/>
        </w:rPr>
        <w:t xml:space="preserve">     Greater Number of children and/or Young Children: </w:t>
      </w:r>
      <w:r>
        <w:t xml:space="preserve">                       No Impact</w:t>
      </w:r>
    </w:p>
    <w:p w:rsidR="003154ED" w:rsidRDefault="00A14ADB">
      <w:pPr>
        <w:spacing w:after="0"/>
      </w:pPr>
      <w:r>
        <w:rPr>
          <w:b/>
        </w:rPr>
        <w:t xml:space="preserve">     Pensioners - Single/Couple: </w:t>
      </w:r>
      <w:r>
        <w:t xml:space="preserve">                                                               No Impact</w:t>
      </w:r>
    </w:p>
    <w:p w:rsidR="003154ED" w:rsidRDefault="00A14ADB">
      <w:pPr>
        <w:spacing w:after="0"/>
      </w:pPr>
      <w:r>
        <w:rPr>
          <w:b/>
        </w:rPr>
        <w:t xml:space="preserve">     Single female households with children: </w:t>
      </w:r>
      <w:r>
        <w:t xml:space="preserve">                                          No Impact</w:t>
      </w:r>
    </w:p>
    <w:p w:rsidR="003154ED" w:rsidRDefault="00A14ADB">
      <w:pPr>
        <w:spacing w:after="0"/>
      </w:pPr>
      <w:r>
        <w:rPr>
          <w:b/>
        </w:rPr>
        <w:t xml:space="preserve">     Unskilled workers or unemployed: </w:t>
      </w:r>
      <w:r>
        <w:t xml:space="preserve">                                                    No Impact</w:t>
      </w:r>
    </w:p>
    <w:p w:rsidR="003154ED" w:rsidRDefault="00A14ADB">
      <w:pPr>
        <w:spacing w:after="0"/>
      </w:pPr>
      <w:r>
        <w:rPr>
          <w:b/>
        </w:rPr>
        <w:t xml:space="preserve">     Serious and enduring mental health problems: </w:t>
      </w:r>
      <w:r>
        <w:t xml:space="preserve">                               No Impact</w:t>
      </w:r>
    </w:p>
    <w:p w:rsidR="003154ED" w:rsidRDefault="00A14ADB">
      <w:pPr>
        <w:spacing w:after="0"/>
      </w:pPr>
      <w:r>
        <w:rPr>
          <w:b/>
        </w:rPr>
        <w:t xml:space="preserve">     Homeless: </w:t>
      </w:r>
      <w:r>
        <w:t xml:space="preserve">                                                                                            No Impact</w:t>
      </w:r>
    </w:p>
    <w:p w:rsidR="003154ED" w:rsidRDefault="00A14ADB">
      <w:pPr>
        <w:spacing w:after="0"/>
      </w:pPr>
      <w:r>
        <w:rPr>
          <w:b/>
        </w:rPr>
        <w:t xml:space="preserve">     Drug and/or alcohol problems: </w:t>
      </w:r>
      <w:r>
        <w:t xml:space="preserve">                                                          No Impact</w:t>
      </w:r>
    </w:p>
    <w:p w:rsidR="003154ED" w:rsidRDefault="00A14ADB">
      <w:pPr>
        <w:spacing w:after="0"/>
      </w:pPr>
      <w:r>
        <w:rPr>
          <w:b/>
        </w:rPr>
        <w:t xml:space="preserve">     Offenders and Ex-offenders: </w:t>
      </w:r>
      <w:r>
        <w:t xml:space="preserve">                                                              No Impact</w:t>
      </w:r>
    </w:p>
    <w:p w:rsidR="003154ED" w:rsidRDefault="00A14ADB">
      <w:pPr>
        <w:spacing w:after="0"/>
      </w:pPr>
      <w:r>
        <w:rPr>
          <w:b/>
        </w:rPr>
        <w:t xml:space="preserve">     Looked after children and care leavers: </w:t>
      </w:r>
      <w:r>
        <w:t xml:space="preserve">                                            No Impact</w:t>
      </w:r>
    </w:p>
    <w:p w:rsidR="003154ED" w:rsidRDefault="00A14ADB">
      <w:r>
        <w:rPr>
          <w:b/>
        </w:rPr>
        <w:t xml:space="preserve">     Carers: </w:t>
      </w:r>
      <w:r>
        <w:t xml:space="preserve">                                                                                                  No Impact</w:t>
      </w:r>
    </w:p>
    <w:p w:rsidR="003154ED" w:rsidRDefault="00A14ADB">
      <w:pPr>
        <w:spacing w:after="0"/>
      </w:pPr>
      <w:r>
        <w:rPr>
          <w:b/>
        </w:rPr>
        <w:lastRenderedPageBreak/>
        <w:t>Significant Impact</w:t>
      </w:r>
    </w:p>
    <w:p w:rsidR="003154ED" w:rsidRDefault="00A14ADB">
      <w:pPr>
        <w:spacing w:after="0"/>
      </w:pPr>
      <w:r>
        <w:rPr>
          <w:b/>
        </w:rPr>
        <w:t xml:space="preserve">     Employment: </w:t>
      </w:r>
      <w:r>
        <w:t xml:space="preserve">                                                                                        No Impact</w:t>
      </w:r>
    </w:p>
    <w:p w:rsidR="003154ED" w:rsidRDefault="00A14ADB">
      <w:pPr>
        <w:spacing w:after="0"/>
      </w:pPr>
      <w:r>
        <w:rPr>
          <w:b/>
        </w:rPr>
        <w:t xml:space="preserve">     Education and Skills: </w:t>
      </w:r>
      <w:r>
        <w:t xml:space="preserve">                                                                          No Impact</w:t>
      </w:r>
    </w:p>
    <w:p w:rsidR="003154ED" w:rsidRDefault="00A14ADB">
      <w:pPr>
        <w:spacing w:after="0"/>
      </w:pPr>
      <w:r>
        <w:rPr>
          <w:b/>
        </w:rPr>
        <w:t xml:space="preserve">     Benefit Advice/Income Maximisation: </w:t>
      </w:r>
      <w:r>
        <w:t xml:space="preserve">                                               No Impact</w:t>
      </w:r>
    </w:p>
    <w:p w:rsidR="003154ED" w:rsidRDefault="00A14ADB">
      <w:pPr>
        <w:spacing w:after="0"/>
      </w:pPr>
      <w:r>
        <w:rPr>
          <w:b/>
        </w:rPr>
        <w:t xml:space="preserve">     Childcare: </w:t>
      </w:r>
      <w:r>
        <w:t xml:space="preserve">                                                                                             No Impact</w:t>
      </w:r>
    </w:p>
    <w:p w:rsidR="003154ED" w:rsidRDefault="00A14ADB">
      <w:r>
        <w:rPr>
          <w:b/>
        </w:rPr>
        <w:t xml:space="preserve">     Affordability and Accessibility of services: </w:t>
      </w:r>
      <w:r>
        <w:t xml:space="preserve">                                      No Impact</w:t>
      </w:r>
    </w:p>
    <w:p w:rsidR="003154ED" w:rsidRDefault="00A14ADB">
      <w:pPr>
        <w:spacing w:after="0"/>
      </w:pPr>
      <w:r>
        <w:rPr>
          <w:b/>
        </w:rPr>
        <w:t>Fairness and Poverty Implications:</w:t>
      </w:r>
    </w:p>
    <w:p w:rsidR="003154ED" w:rsidRDefault="00A14ADB">
      <w:r>
        <w:t>No impact</w:t>
      </w:r>
    </w:p>
    <w:p w:rsidR="003154ED" w:rsidRDefault="00A14ADB">
      <w:pPr>
        <w:spacing w:after="0"/>
      </w:pPr>
      <w:r>
        <w:rPr>
          <w:b/>
        </w:rPr>
        <w:t>Proposed Mitigating Actions:</w:t>
      </w:r>
    </w:p>
    <w:p w:rsidR="003154ED" w:rsidRDefault="00A14ADB">
      <w:r>
        <w:t>None required</w:t>
      </w:r>
    </w:p>
    <w:p w:rsidR="003154ED" w:rsidRDefault="00A14ADB">
      <w:r>
        <w:br w:type="page"/>
      </w:r>
      <w:r>
        <w:rPr>
          <w:b/>
          <w:sz w:val="36"/>
          <w:szCs w:val="36"/>
          <w:shd w:val="clear" w:color="auto" w:fill="000000"/>
        </w:rPr>
        <w:lastRenderedPageBreak/>
        <w:t>C. Environmental Impacts</w:t>
      </w:r>
    </w:p>
    <w:p w:rsidR="003154ED" w:rsidRDefault="00A14ADB">
      <w:pPr>
        <w:spacing w:after="0"/>
      </w:pPr>
      <w:r>
        <w:rPr>
          <w:b/>
        </w:rPr>
        <w:t>Climate Change</w:t>
      </w:r>
    </w:p>
    <w:p w:rsidR="003154ED" w:rsidRDefault="00A14ADB">
      <w:pPr>
        <w:spacing w:after="0"/>
      </w:pPr>
      <w:r>
        <w:rPr>
          <w:b/>
        </w:rPr>
        <w:t xml:space="preserve">    Mitigating greenhouse gases: </w:t>
      </w:r>
      <w:r>
        <w:t xml:space="preserve">                                                       No Impact</w:t>
      </w:r>
    </w:p>
    <w:p w:rsidR="003154ED" w:rsidRDefault="00A14ADB">
      <w:r>
        <w:rPr>
          <w:b/>
        </w:rPr>
        <w:t xml:space="preserve">    Adapting to the effects of climate change: </w:t>
      </w:r>
      <w:r>
        <w:t xml:space="preserve">                                  No Impact</w:t>
      </w:r>
    </w:p>
    <w:p w:rsidR="003154ED" w:rsidRDefault="00A14ADB">
      <w:pPr>
        <w:spacing w:after="0"/>
      </w:pPr>
      <w:r>
        <w:rPr>
          <w:b/>
        </w:rPr>
        <w:t>Resource Use</w:t>
      </w:r>
    </w:p>
    <w:p w:rsidR="003154ED" w:rsidRDefault="00A14ADB">
      <w:pPr>
        <w:spacing w:after="0"/>
      </w:pPr>
      <w:r>
        <w:rPr>
          <w:b/>
        </w:rPr>
        <w:t xml:space="preserve">    Energy efficiency and consumption: </w:t>
      </w:r>
      <w:r>
        <w:t xml:space="preserve">                                            No Impact</w:t>
      </w:r>
    </w:p>
    <w:p w:rsidR="003154ED" w:rsidRDefault="00A14ADB">
      <w:pPr>
        <w:spacing w:after="0"/>
      </w:pPr>
      <w:r>
        <w:rPr>
          <w:b/>
        </w:rPr>
        <w:t xml:space="preserve">    Prevention, reduction, re-use, recovery or recycling waste: </w:t>
      </w:r>
      <w:r>
        <w:t xml:space="preserve">      Positive</w:t>
      </w:r>
    </w:p>
    <w:p w:rsidR="003154ED" w:rsidRDefault="00A14ADB">
      <w:r>
        <w:rPr>
          <w:b/>
        </w:rPr>
        <w:t xml:space="preserve">    Sustainable Procurement: </w:t>
      </w:r>
      <w:r>
        <w:t xml:space="preserve">                                                             Positive</w:t>
      </w:r>
    </w:p>
    <w:p w:rsidR="003154ED" w:rsidRDefault="00A14ADB">
      <w:pPr>
        <w:spacing w:after="0"/>
      </w:pPr>
      <w:r>
        <w:rPr>
          <w:b/>
        </w:rPr>
        <w:t>Transport</w:t>
      </w:r>
    </w:p>
    <w:p w:rsidR="003154ED" w:rsidRDefault="00A14ADB">
      <w:pPr>
        <w:spacing w:after="0"/>
      </w:pPr>
      <w:r>
        <w:rPr>
          <w:b/>
        </w:rPr>
        <w:t xml:space="preserve">    Accessible transport provision: </w:t>
      </w:r>
      <w:r>
        <w:t xml:space="preserve">                                                    No Impact</w:t>
      </w:r>
    </w:p>
    <w:p w:rsidR="003154ED" w:rsidRDefault="00A14ADB">
      <w:r>
        <w:rPr>
          <w:b/>
        </w:rPr>
        <w:t xml:space="preserve">    Sustainable modes of transport: </w:t>
      </w:r>
      <w:r>
        <w:t xml:space="preserve">                                                   No Impact</w:t>
      </w:r>
    </w:p>
    <w:p w:rsidR="003154ED" w:rsidRDefault="00A14ADB">
      <w:pPr>
        <w:spacing w:after="0"/>
      </w:pPr>
      <w:r>
        <w:rPr>
          <w:b/>
        </w:rPr>
        <w:t>Natural Environment</w:t>
      </w:r>
    </w:p>
    <w:p w:rsidR="003154ED" w:rsidRDefault="00A14ADB">
      <w:pPr>
        <w:spacing w:after="0"/>
      </w:pPr>
      <w:r>
        <w:rPr>
          <w:b/>
        </w:rPr>
        <w:t xml:space="preserve">    Air, land and water quality: </w:t>
      </w:r>
      <w:r>
        <w:t xml:space="preserve">                                                            Positive</w:t>
      </w:r>
    </w:p>
    <w:p w:rsidR="003154ED" w:rsidRDefault="00A14ADB">
      <w:pPr>
        <w:spacing w:after="0"/>
      </w:pPr>
      <w:r>
        <w:rPr>
          <w:b/>
        </w:rPr>
        <w:t xml:space="preserve">   Biodiversity: </w:t>
      </w:r>
      <w:r>
        <w:t xml:space="preserve">                                                                                     Positive</w:t>
      </w:r>
    </w:p>
    <w:p w:rsidR="003154ED" w:rsidRDefault="00A14ADB">
      <w:r>
        <w:rPr>
          <w:b/>
        </w:rPr>
        <w:t xml:space="preserve">    Open and green spaces: </w:t>
      </w:r>
      <w:r>
        <w:t xml:space="preserve">                                                                Positive</w:t>
      </w:r>
    </w:p>
    <w:p w:rsidR="003154ED" w:rsidRDefault="00A14ADB">
      <w:pPr>
        <w:spacing w:after="0"/>
      </w:pPr>
      <w:r>
        <w:rPr>
          <w:b/>
        </w:rPr>
        <w:t>Built Environment</w:t>
      </w:r>
    </w:p>
    <w:p w:rsidR="003154ED" w:rsidRDefault="00A14ADB">
      <w:pPr>
        <w:spacing w:after="0"/>
      </w:pPr>
      <w:r>
        <w:rPr>
          <w:b/>
        </w:rPr>
        <w:t xml:space="preserve">    Built Heritage: </w:t>
      </w:r>
      <w:r>
        <w:t xml:space="preserve">                                                                                  No Impact</w:t>
      </w:r>
    </w:p>
    <w:p w:rsidR="003154ED" w:rsidRDefault="00A14ADB">
      <w:r>
        <w:rPr>
          <w:b/>
        </w:rPr>
        <w:t xml:space="preserve">    Housing: </w:t>
      </w:r>
      <w:r>
        <w:t xml:space="preserve">                                                                                           No Impact</w:t>
      </w:r>
    </w:p>
    <w:p w:rsidR="003154ED" w:rsidRDefault="00A14ADB">
      <w:r>
        <w:rPr>
          <w:b/>
        </w:rPr>
        <w:t>Is the proposal subject to Strategic Environmental Assessment</w:t>
      </w:r>
    </w:p>
    <w:p w:rsidR="003154ED" w:rsidRDefault="00A14ADB">
      <w:r>
        <w:t>No further action is required as it does not qualify as a Plan, Programme or Strategy as defined by the Environment Assessment (Scotland) Act 2005.</w:t>
      </w:r>
    </w:p>
    <w:p w:rsidR="003154ED" w:rsidRDefault="00A14ADB">
      <w:r>
        <w:rPr>
          <w:b/>
        </w:rPr>
        <w:t>Proposed Mitigating Actions:</w:t>
      </w:r>
    </w:p>
    <w:p w:rsidR="003154ED" w:rsidRDefault="00A14ADB">
      <w:r>
        <w:t>none required</w:t>
      </w:r>
    </w:p>
    <w:p w:rsidR="003154ED" w:rsidRDefault="00A14ADB">
      <w:r>
        <w:rPr>
          <w:b/>
        </w:rPr>
        <w:t>Environmental Implications:</w:t>
      </w:r>
    </w:p>
    <w:p w:rsidR="003154ED" w:rsidRDefault="00A14ADB">
      <w:r>
        <w:t>It is hoped that the revised procurement procedures suggested within the report will have a positive environmental impact by reducing the amount of single use plastics produced by Dundee City Council &amp;amp; will lend voluntary support to Kate Forbes MSP in her campaign against marine litter. There can be little or no measurable impact outwith procurement data and as such, the report has been deemed not requiring of an SEA</w:t>
      </w:r>
    </w:p>
    <w:p w:rsidR="003154ED" w:rsidRDefault="00A14ADB">
      <w:r>
        <w:rPr>
          <w:b/>
          <w:sz w:val="36"/>
          <w:szCs w:val="36"/>
          <w:shd w:val="clear" w:color="auto" w:fill="000000"/>
        </w:rPr>
        <w:t>D. Corporate Risk Impacts</w:t>
      </w:r>
    </w:p>
    <w:p w:rsidR="003154ED" w:rsidRDefault="00A14ADB">
      <w:pPr>
        <w:spacing w:after="0"/>
      </w:pPr>
      <w:r>
        <w:rPr>
          <w:b/>
        </w:rPr>
        <w:t>Corporate Risk Implications:</w:t>
      </w:r>
    </w:p>
    <w:p w:rsidR="003154ED" w:rsidRDefault="00A14ADB">
      <w:r>
        <w:t xml:space="preserve">The risk implications associated with the subject matter of this report are 'business as normal' risks.  The subject matter is routine and has happened many times before without significant loss.  There is comfort that the risks inherent within the activity are either transferred to another party, shared equally and fairly between the Council and another party or are negligible. </w:t>
      </w:r>
    </w:p>
    <w:p w:rsidR="003154ED" w:rsidRDefault="00A14ADB">
      <w:pPr>
        <w:spacing w:after="0"/>
      </w:pPr>
      <w:r>
        <w:rPr>
          <w:b/>
        </w:rPr>
        <w:t>Corporate Risk Mitigating Actions:</w:t>
      </w:r>
    </w:p>
    <w:p w:rsidR="003154ED" w:rsidRDefault="00A14ADB">
      <w:r>
        <w:t>n/a</w:t>
      </w:r>
    </w:p>
    <w:sectPr w:rsidR="003154ED">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78" w:rsidRDefault="00D62D78">
      <w:pPr>
        <w:spacing w:after="0" w:line="240" w:lineRule="auto"/>
      </w:pPr>
      <w:r>
        <w:separator/>
      </w:r>
    </w:p>
  </w:endnote>
  <w:endnote w:type="continuationSeparator" w:id="0">
    <w:p w:rsidR="00D62D78" w:rsidRDefault="00D6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4ED" w:rsidRDefault="00A14ADB">
    <w:r>
      <w:t xml:space="preserve">                                  Page </w:t>
    </w:r>
    <w:r>
      <w:fldChar w:fldCharType="begin"/>
    </w:r>
    <w:r>
      <w:instrText>PAGE</w:instrText>
    </w:r>
    <w:r>
      <w:fldChar w:fldCharType="separate"/>
    </w:r>
    <w:r w:rsidR="000B750B">
      <w:rPr>
        <w:noProof/>
      </w:rPr>
      <w:t>1</w:t>
    </w:r>
    <w:r>
      <w:fldChar w:fldCharType="end"/>
    </w:r>
    <w:r>
      <w:t xml:space="preserve"> of </w:t>
    </w:r>
    <w:r>
      <w:fldChar w:fldCharType="begin"/>
    </w:r>
    <w:r>
      <w:instrText>NUMPAGES</w:instrText>
    </w:r>
    <w:r>
      <w:fldChar w:fldCharType="separate"/>
    </w:r>
    <w:r w:rsidR="000B750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78" w:rsidRDefault="00D62D78">
      <w:pPr>
        <w:spacing w:after="0" w:line="240" w:lineRule="auto"/>
      </w:pPr>
      <w:r>
        <w:separator/>
      </w:r>
    </w:p>
  </w:footnote>
  <w:footnote w:type="continuationSeparator" w:id="0">
    <w:p w:rsidR="00D62D78" w:rsidRDefault="00D62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0"/>
      <w:gridCol w:w="3686"/>
    </w:tblGrid>
    <w:tr w:rsidR="003154ED">
      <w:tc>
        <w:tcPr>
          <w:tcW w:w="4500" w:type="dxa"/>
        </w:tcPr>
        <w:p w:rsidR="003154ED" w:rsidRDefault="00A14ADB">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3154ED" w:rsidRDefault="00A14ADB">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4ED"/>
    <w:rsid w:val="000B750B"/>
    <w:rsid w:val="003154ED"/>
    <w:rsid w:val="00493A61"/>
    <w:rsid w:val="008043CF"/>
    <w:rsid w:val="009A7F43"/>
    <w:rsid w:val="00A14ADB"/>
    <w:rsid w:val="00D62D78"/>
    <w:rsid w:val="00E53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E897938-5CCF-4A91-8675-6024E9D8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keay</dc:creator>
  <cp:keywords/>
  <dc:description/>
  <cp:lastModifiedBy>tracey abrook</cp:lastModifiedBy>
  <cp:revision>2</cp:revision>
  <dcterms:created xsi:type="dcterms:W3CDTF">2018-05-25T09:47:00Z</dcterms:created>
  <dcterms:modified xsi:type="dcterms:W3CDTF">2018-05-25T09:47:00Z</dcterms:modified>
  <cp:category/>
</cp:coreProperties>
</file>