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5630" w14:textId="10DFD45A" w:rsidR="00435694" w:rsidRPr="00D75569" w:rsidRDefault="004C60B5">
      <w:pPr>
        <w:rPr>
          <w:rFonts w:ascii="Arial" w:hAnsi="Arial" w:cs="Arial"/>
          <w:b/>
          <w:bCs/>
          <w:sz w:val="32"/>
          <w:szCs w:val="32"/>
        </w:rPr>
      </w:pPr>
      <w:r w:rsidRPr="00D75569">
        <w:rPr>
          <w:rFonts w:ascii="Arial" w:hAnsi="Arial" w:cs="Arial"/>
          <w:b/>
          <w:bCs/>
          <w:sz w:val="32"/>
          <w:szCs w:val="32"/>
        </w:rPr>
        <w:t xml:space="preserve">Still in </w:t>
      </w:r>
      <w:r w:rsidRPr="00D75569">
        <w:rPr>
          <w:b/>
          <w:bCs/>
          <w:sz w:val="32"/>
          <w:szCs w:val="32"/>
        </w:rPr>
        <w:t>School</w:t>
      </w:r>
      <w:r w:rsidR="003C40A3" w:rsidRPr="00D75569">
        <w:rPr>
          <w:rFonts w:ascii="Arial" w:hAnsi="Arial" w:cs="Arial"/>
          <w:b/>
          <w:bCs/>
          <w:sz w:val="32"/>
          <w:szCs w:val="32"/>
        </w:rPr>
        <w:t xml:space="preserve"> Opportunities </w:t>
      </w:r>
    </w:p>
    <w:p w14:paraId="683DF3E1" w14:textId="4C20B4D1" w:rsidR="003C40A3" w:rsidRPr="00FB4D14" w:rsidRDefault="003C40A3" w:rsidP="003C40A3">
      <w:pPr>
        <w:rPr>
          <w:rFonts w:ascii="Arial" w:hAnsi="Arial" w:cs="Arial"/>
          <w:b/>
          <w:bCs/>
          <w:sz w:val="24"/>
          <w:szCs w:val="24"/>
        </w:rPr>
      </w:pPr>
      <w:r w:rsidRPr="00FB4D14">
        <w:rPr>
          <w:rFonts w:ascii="Arial" w:hAnsi="Arial" w:cs="Arial"/>
          <w:b/>
          <w:bCs/>
          <w:sz w:val="24"/>
          <w:szCs w:val="24"/>
        </w:rPr>
        <w:t>ENABLE</w:t>
      </w:r>
      <w:r w:rsidR="0084325D">
        <w:rPr>
          <w:rFonts w:ascii="Arial" w:hAnsi="Arial" w:cs="Arial"/>
          <w:b/>
          <w:bCs/>
          <w:sz w:val="24"/>
          <w:szCs w:val="24"/>
        </w:rPr>
        <w:t xml:space="preserve"> Works</w:t>
      </w:r>
    </w:p>
    <w:p w14:paraId="2BC1E7CA" w14:textId="71CDF047" w:rsidR="003C40A3" w:rsidRPr="00FB4D14" w:rsidRDefault="003C40A3" w:rsidP="003C40A3">
      <w:pPr>
        <w:rPr>
          <w:rFonts w:ascii="Arial" w:hAnsi="Arial" w:cs="Arial"/>
          <w:color w:val="212121"/>
          <w:sz w:val="24"/>
          <w:szCs w:val="24"/>
          <w:shd w:val="clear" w:color="auto" w:fill="FFFFFF"/>
        </w:rPr>
      </w:pPr>
      <w:r w:rsidRPr="00FB4D14">
        <w:rPr>
          <w:rStyle w:val="markwyyqrdn7f"/>
          <w:rFonts w:ascii="Arial" w:hAnsi="Arial" w:cs="Arial"/>
          <w:color w:val="212121"/>
          <w:sz w:val="24"/>
          <w:szCs w:val="24"/>
          <w:bdr w:val="none" w:sz="0" w:space="0" w:color="auto" w:frame="1"/>
        </w:rPr>
        <w:t>Enable</w:t>
      </w:r>
      <w:r w:rsidRPr="00FB4D14">
        <w:rPr>
          <w:rFonts w:ascii="Arial" w:hAnsi="Arial" w:cs="Arial"/>
          <w:color w:val="212121"/>
          <w:sz w:val="24"/>
          <w:szCs w:val="24"/>
          <w:shd w:val="clear" w:color="auto" w:fill="FFFFFF"/>
        </w:rPr>
        <w:t> Works run their Stepping Up Programme across all the secondary schools in Dundee. We support children with additional support needs to explore opportunities for life after school and also to prepare them for adulthood. We work with y</w:t>
      </w:r>
      <w:r w:rsidR="0084325D">
        <w:rPr>
          <w:rFonts w:ascii="Arial" w:hAnsi="Arial" w:cs="Arial"/>
          <w:color w:val="212121"/>
          <w:sz w:val="24"/>
          <w:szCs w:val="24"/>
          <w:shd w:val="clear" w:color="auto" w:fill="FFFFFF"/>
        </w:rPr>
        <w:t>oung people</w:t>
      </w:r>
      <w:r w:rsidRPr="00FB4D14">
        <w:rPr>
          <w:rFonts w:ascii="Arial" w:hAnsi="Arial" w:cs="Arial"/>
          <w:color w:val="212121"/>
          <w:sz w:val="24"/>
          <w:szCs w:val="24"/>
          <w:shd w:val="clear" w:color="auto" w:fill="FFFFFF"/>
        </w:rPr>
        <w:t xml:space="preserve"> on a weekly basis throughout their senior phase stage and also provide an after care service for the first year after they have left school.</w:t>
      </w:r>
    </w:p>
    <w:p w14:paraId="675BE606" w14:textId="317707C8" w:rsidR="0084325D" w:rsidRPr="00D75569" w:rsidRDefault="00E1698D">
      <w:pPr>
        <w:rPr>
          <w:rStyle w:val="Hyperlink"/>
          <w:rFonts w:ascii="Arial" w:hAnsi="Arial" w:cs="Arial"/>
          <w:b/>
          <w:bCs/>
          <w:sz w:val="24"/>
          <w:szCs w:val="24"/>
          <w:u w:val="none"/>
        </w:rPr>
      </w:pPr>
      <w:hyperlink r:id="rId5" w:history="1">
        <w:r w:rsidR="003C40A3" w:rsidRPr="00D75569">
          <w:rPr>
            <w:rStyle w:val="Hyperlink"/>
            <w:rFonts w:ascii="Arial" w:hAnsi="Arial" w:cs="Arial"/>
            <w:b/>
            <w:bCs/>
            <w:sz w:val="24"/>
            <w:szCs w:val="24"/>
            <w:u w:val="none"/>
          </w:rPr>
          <w:t>https://www.enable.org.uk/?s=Dundee</w:t>
        </w:r>
      </w:hyperlink>
    </w:p>
    <w:p w14:paraId="3E725EFF" w14:textId="44B32039" w:rsidR="0084325D" w:rsidRDefault="0084325D">
      <w:pPr>
        <w:rPr>
          <w:rStyle w:val="Hyperlink"/>
          <w:rFonts w:ascii="Arial" w:hAnsi="Arial" w:cs="Arial"/>
          <w:sz w:val="24"/>
          <w:szCs w:val="24"/>
        </w:rPr>
      </w:pPr>
    </w:p>
    <w:p w14:paraId="62A9093A" w14:textId="45AB23BA" w:rsidR="0084325D" w:rsidRDefault="0084325D" w:rsidP="0084325D">
      <w:pPr>
        <w:rPr>
          <w:rFonts w:ascii="Arial" w:hAnsi="Arial" w:cs="Arial"/>
          <w:b/>
          <w:bCs/>
          <w:sz w:val="24"/>
          <w:szCs w:val="24"/>
        </w:rPr>
      </w:pPr>
      <w:r>
        <w:rPr>
          <w:rFonts w:ascii="Arial" w:hAnsi="Arial" w:cs="Arial"/>
          <w:b/>
          <w:bCs/>
          <w:sz w:val="24"/>
          <w:szCs w:val="24"/>
        </w:rPr>
        <w:t>Barnardo’s Works</w:t>
      </w:r>
    </w:p>
    <w:p w14:paraId="4CC41D71" w14:textId="371EA427" w:rsidR="00DA6280" w:rsidRPr="00FB4D14" w:rsidRDefault="0084325D" w:rsidP="00DA6280">
      <w:pPr>
        <w:shd w:val="clear" w:color="auto" w:fill="FFFFFF"/>
        <w:spacing w:after="0" w:line="240" w:lineRule="auto"/>
        <w:rPr>
          <w:rFonts w:ascii="Arial" w:eastAsia="Times New Roman" w:hAnsi="Arial" w:cs="Arial"/>
          <w:color w:val="201F1E"/>
          <w:sz w:val="24"/>
          <w:szCs w:val="24"/>
          <w:bdr w:val="none" w:sz="0" w:space="0" w:color="auto" w:frame="1"/>
          <w:lang w:eastAsia="en-GB"/>
        </w:rPr>
      </w:pPr>
      <w:r>
        <w:rPr>
          <w:rFonts w:ascii="Arial" w:hAnsi="Arial" w:cs="Arial"/>
          <w:sz w:val="24"/>
          <w:szCs w:val="24"/>
        </w:rPr>
        <w:t xml:space="preserve">Barnardo’s Works run their </w:t>
      </w:r>
      <w:r w:rsidRPr="00334129">
        <w:rPr>
          <w:rFonts w:ascii="Arial" w:hAnsi="Arial" w:cs="Arial"/>
          <w:b/>
          <w:bCs/>
          <w:sz w:val="24"/>
          <w:szCs w:val="24"/>
        </w:rPr>
        <w:t>Explore &amp; B’Leave</w:t>
      </w:r>
      <w:r>
        <w:rPr>
          <w:rFonts w:ascii="Arial" w:hAnsi="Arial" w:cs="Arial"/>
          <w:sz w:val="24"/>
          <w:szCs w:val="24"/>
        </w:rPr>
        <w:t xml:space="preserve"> Programme across.  This programme supports young people to make the transition from school to post-school activity, and is particularly focused on young people</w:t>
      </w:r>
      <w:r w:rsidR="005A63DB">
        <w:rPr>
          <w:rFonts w:ascii="Arial" w:hAnsi="Arial" w:cs="Arial"/>
          <w:sz w:val="24"/>
          <w:szCs w:val="24"/>
        </w:rPr>
        <w:t xml:space="preserve"> who are disengaged from school and are at risk of leaving without a positive destination. School leavers who have not yet successfully progressed into post-school activity up to the age of 18 are also eligible. A person-centred, trauma informed approach is used to build a trusted relationship with the young person to enable our Project Workers to focus on areas such as building confidence &amp; self-esteem, communication skills, life skills, budgeting, digital skills and </w:t>
      </w:r>
      <w:r w:rsidR="00DA6280" w:rsidRPr="00FB4D14">
        <w:rPr>
          <w:rFonts w:ascii="Arial" w:eastAsia="Times New Roman" w:hAnsi="Arial" w:cs="Arial"/>
          <w:color w:val="201F1E"/>
          <w:sz w:val="24"/>
          <w:szCs w:val="24"/>
          <w:bdr w:val="none" w:sz="0" w:space="0" w:color="auto" w:frame="1"/>
          <w:lang w:eastAsia="en-GB"/>
        </w:rPr>
        <w:t>vocational activity such as career mapping, employer talks and visits, college visits, cv building, etc</w:t>
      </w:r>
      <w:r w:rsidR="00DA6280">
        <w:rPr>
          <w:rFonts w:ascii="Arial" w:eastAsia="Times New Roman" w:hAnsi="Arial" w:cs="Arial"/>
          <w:color w:val="201F1E"/>
          <w:sz w:val="24"/>
          <w:szCs w:val="24"/>
          <w:bdr w:val="none" w:sz="0" w:space="0" w:color="auto" w:frame="1"/>
          <w:lang w:eastAsia="en-GB"/>
        </w:rPr>
        <w:t>.</w:t>
      </w:r>
      <w:r w:rsidR="00DD2BE0">
        <w:rPr>
          <w:rFonts w:ascii="Arial" w:eastAsia="Times New Roman" w:hAnsi="Arial" w:cs="Arial"/>
          <w:color w:val="201F1E"/>
          <w:sz w:val="24"/>
          <w:szCs w:val="24"/>
          <w:bdr w:val="none" w:sz="0" w:space="0" w:color="auto" w:frame="1"/>
          <w:lang w:eastAsia="en-GB"/>
        </w:rPr>
        <w:t xml:space="preserve">  15 places available across Tayside in 2023/24.</w:t>
      </w:r>
    </w:p>
    <w:p w14:paraId="16F74C94" w14:textId="1AAA4468" w:rsidR="005A63DB" w:rsidRDefault="005A63DB" w:rsidP="0084325D">
      <w:pPr>
        <w:rPr>
          <w:rFonts w:ascii="Arial" w:hAnsi="Arial" w:cs="Arial"/>
          <w:sz w:val="24"/>
          <w:szCs w:val="24"/>
        </w:rPr>
      </w:pPr>
      <w:r>
        <w:rPr>
          <w:rFonts w:ascii="Arial" w:hAnsi="Arial" w:cs="Arial"/>
          <w:sz w:val="24"/>
          <w:szCs w:val="24"/>
        </w:rPr>
        <w:t>.</w:t>
      </w:r>
    </w:p>
    <w:p w14:paraId="6A41DEB0" w14:textId="10BDE328" w:rsidR="005A63DB" w:rsidRDefault="005A63DB" w:rsidP="0084325D">
      <w:pPr>
        <w:rPr>
          <w:rFonts w:ascii="Arial" w:hAnsi="Arial" w:cs="Arial"/>
          <w:sz w:val="24"/>
          <w:szCs w:val="24"/>
        </w:rPr>
      </w:pPr>
      <w:r>
        <w:rPr>
          <w:rFonts w:ascii="Arial" w:hAnsi="Arial" w:cs="Arial"/>
          <w:sz w:val="24"/>
          <w:szCs w:val="24"/>
        </w:rPr>
        <w:t xml:space="preserve">Barnardo’s Works also run their </w:t>
      </w:r>
      <w:r w:rsidRPr="00334129">
        <w:rPr>
          <w:rFonts w:ascii="Arial" w:hAnsi="Arial" w:cs="Arial"/>
          <w:b/>
          <w:bCs/>
          <w:sz w:val="24"/>
          <w:szCs w:val="24"/>
        </w:rPr>
        <w:t>Head2Work</w:t>
      </w:r>
      <w:r>
        <w:rPr>
          <w:rFonts w:ascii="Arial" w:hAnsi="Arial" w:cs="Arial"/>
          <w:sz w:val="24"/>
          <w:szCs w:val="24"/>
        </w:rPr>
        <w:t xml:space="preserve"> Programme (formerly known as Fit4Work) in Dundee and Perth &amp; Kinross.  This programme is targeted at 15-24 year olds and can support young people still in school or post-school.  Head2Work utilises a youth work approach to engaging with young people who are unemployed, living in an employment deprived area and at risk of offending/re-offending.  Head2Work has a particular focus on mental health and wellbeing,  building routines, team work, money management/financial fitness, volunteering and a project to meet their aspirations and interests.  This could include graffiti art, filming, dance, walking, </w:t>
      </w:r>
      <w:r w:rsidR="00DA6280">
        <w:rPr>
          <w:rFonts w:ascii="Arial" w:hAnsi="Arial" w:cs="Arial"/>
          <w:sz w:val="24"/>
          <w:szCs w:val="24"/>
        </w:rPr>
        <w:t xml:space="preserve">gardening, </w:t>
      </w:r>
      <w:r>
        <w:rPr>
          <w:rFonts w:ascii="Arial" w:hAnsi="Arial" w:cs="Arial"/>
          <w:sz w:val="24"/>
          <w:szCs w:val="24"/>
        </w:rPr>
        <w:t>animation, etc.</w:t>
      </w:r>
      <w:r w:rsidR="00334129">
        <w:rPr>
          <w:rFonts w:ascii="Arial" w:hAnsi="Arial" w:cs="Arial"/>
          <w:sz w:val="24"/>
          <w:szCs w:val="24"/>
        </w:rPr>
        <w:t xml:space="preserve">  </w:t>
      </w:r>
      <w:r w:rsidR="00DA6280">
        <w:rPr>
          <w:rFonts w:ascii="Arial" w:hAnsi="Arial" w:cs="Arial"/>
          <w:sz w:val="24"/>
          <w:szCs w:val="24"/>
        </w:rPr>
        <w:t xml:space="preserve">Participants can also work towards a qualification.  </w:t>
      </w:r>
      <w:r w:rsidR="00DD2BE0">
        <w:rPr>
          <w:rFonts w:ascii="Arial" w:hAnsi="Arial" w:cs="Arial"/>
          <w:sz w:val="24"/>
          <w:szCs w:val="24"/>
        </w:rPr>
        <w:t>24</w:t>
      </w:r>
      <w:r w:rsidR="00334129">
        <w:rPr>
          <w:rFonts w:ascii="Arial" w:hAnsi="Arial" w:cs="Arial"/>
          <w:sz w:val="24"/>
          <w:szCs w:val="24"/>
        </w:rPr>
        <w:t xml:space="preserve"> places available </w:t>
      </w:r>
      <w:r w:rsidR="00DD2BE0">
        <w:rPr>
          <w:rFonts w:ascii="Arial" w:hAnsi="Arial" w:cs="Arial"/>
          <w:sz w:val="24"/>
          <w:szCs w:val="24"/>
        </w:rPr>
        <w:t>across</w:t>
      </w:r>
      <w:r w:rsidR="00334129">
        <w:rPr>
          <w:rFonts w:ascii="Arial" w:hAnsi="Arial" w:cs="Arial"/>
          <w:sz w:val="24"/>
          <w:szCs w:val="24"/>
        </w:rPr>
        <w:t xml:space="preserve"> Dundee </w:t>
      </w:r>
      <w:r w:rsidR="00DD2BE0">
        <w:rPr>
          <w:rFonts w:ascii="Arial" w:hAnsi="Arial" w:cs="Arial"/>
          <w:sz w:val="24"/>
          <w:szCs w:val="24"/>
        </w:rPr>
        <w:t xml:space="preserve">and P&amp;K </w:t>
      </w:r>
      <w:r w:rsidR="00334129">
        <w:rPr>
          <w:rFonts w:ascii="Arial" w:hAnsi="Arial" w:cs="Arial"/>
          <w:sz w:val="24"/>
          <w:szCs w:val="24"/>
        </w:rPr>
        <w:t>n 2023/24.</w:t>
      </w:r>
    </w:p>
    <w:p w14:paraId="6D90ADF7" w14:textId="2E0C9924" w:rsidR="005A63DB" w:rsidRPr="00D75569" w:rsidRDefault="00E1698D" w:rsidP="0084325D">
      <w:pPr>
        <w:rPr>
          <w:rFonts w:ascii="Arial" w:hAnsi="Arial" w:cs="Arial"/>
          <w:b/>
          <w:bCs/>
          <w:sz w:val="24"/>
          <w:szCs w:val="24"/>
        </w:rPr>
      </w:pPr>
      <w:hyperlink r:id="rId6" w:history="1">
        <w:r w:rsidR="005A63DB" w:rsidRPr="00D75569">
          <w:rPr>
            <w:rStyle w:val="Hyperlink"/>
            <w:rFonts w:ascii="Arial" w:hAnsi="Arial" w:cs="Arial"/>
            <w:b/>
            <w:bCs/>
            <w:sz w:val="24"/>
            <w:szCs w:val="24"/>
            <w:u w:val="none"/>
          </w:rPr>
          <w:t>https://www.barnardos-ets.org.uk</w:t>
        </w:r>
      </w:hyperlink>
    </w:p>
    <w:p w14:paraId="21E212DD" w14:textId="54280706" w:rsidR="005A63DB" w:rsidRDefault="005A63DB" w:rsidP="0084325D">
      <w:pPr>
        <w:rPr>
          <w:rFonts w:ascii="Arial" w:hAnsi="Arial" w:cs="Arial"/>
          <w:sz w:val="24"/>
          <w:szCs w:val="24"/>
        </w:rPr>
      </w:pPr>
    </w:p>
    <w:p w14:paraId="536CBB0E" w14:textId="77777777" w:rsidR="00FA4A8C" w:rsidRPr="00334129" w:rsidRDefault="00FA4A8C" w:rsidP="0084325D">
      <w:pPr>
        <w:rPr>
          <w:rFonts w:ascii="Arial" w:hAnsi="Arial" w:cs="Arial"/>
          <w:color w:val="FF0000"/>
          <w:sz w:val="24"/>
          <w:szCs w:val="24"/>
        </w:rPr>
      </w:pPr>
    </w:p>
    <w:p w14:paraId="5A1EBC14" w14:textId="77777777" w:rsidR="00334129" w:rsidRDefault="00334129" w:rsidP="0084325D">
      <w:pPr>
        <w:rPr>
          <w:rFonts w:ascii="Arial" w:hAnsi="Arial" w:cs="Arial"/>
          <w:sz w:val="24"/>
          <w:szCs w:val="24"/>
        </w:rPr>
      </w:pPr>
    </w:p>
    <w:p w14:paraId="7AC6E021" w14:textId="77777777" w:rsidR="00334129" w:rsidRDefault="00334129">
      <w:pPr>
        <w:rPr>
          <w:rFonts w:ascii="Arial" w:hAnsi="Arial" w:cs="Arial"/>
          <w:b/>
          <w:bCs/>
          <w:sz w:val="24"/>
          <w:szCs w:val="24"/>
        </w:rPr>
      </w:pPr>
    </w:p>
    <w:p w14:paraId="5827D5E4" w14:textId="77777777" w:rsidR="00D75569" w:rsidRDefault="00D75569">
      <w:pPr>
        <w:rPr>
          <w:rFonts w:ascii="Arial" w:hAnsi="Arial" w:cs="Arial"/>
          <w:b/>
          <w:bCs/>
          <w:sz w:val="24"/>
          <w:szCs w:val="24"/>
        </w:rPr>
      </w:pPr>
    </w:p>
    <w:p w14:paraId="705EFDC2" w14:textId="77777777" w:rsidR="00334129" w:rsidRDefault="00334129">
      <w:pPr>
        <w:rPr>
          <w:rFonts w:ascii="Arial" w:hAnsi="Arial" w:cs="Arial"/>
          <w:b/>
          <w:bCs/>
          <w:sz w:val="24"/>
          <w:szCs w:val="24"/>
        </w:rPr>
      </w:pPr>
    </w:p>
    <w:p w14:paraId="2AE32CC6" w14:textId="77777777" w:rsidR="00334129" w:rsidRPr="00D75569" w:rsidRDefault="009D20AC">
      <w:pPr>
        <w:rPr>
          <w:rFonts w:ascii="Arial" w:hAnsi="Arial" w:cs="Arial"/>
          <w:b/>
          <w:bCs/>
          <w:sz w:val="32"/>
          <w:szCs w:val="32"/>
        </w:rPr>
      </w:pPr>
      <w:r w:rsidRPr="00D75569">
        <w:rPr>
          <w:rFonts w:ascii="Arial" w:hAnsi="Arial" w:cs="Arial"/>
          <w:b/>
          <w:bCs/>
          <w:sz w:val="32"/>
          <w:szCs w:val="32"/>
        </w:rPr>
        <w:lastRenderedPageBreak/>
        <w:t>Post</w:t>
      </w:r>
      <w:r w:rsidR="00334129" w:rsidRPr="00D75569">
        <w:rPr>
          <w:rFonts w:ascii="Arial" w:hAnsi="Arial" w:cs="Arial"/>
          <w:b/>
          <w:bCs/>
          <w:sz w:val="32"/>
          <w:szCs w:val="32"/>
        </w:rPr>
        <w:t>-</w:t>
      </w:r>
      <w:r w:rsidRPr="00D75569">
        <w:rPr>
          <w:rFonts w:ascii="Arial" w:hAnsi="Arial" w:cs="Arial"/>
          <w:b/>
          <w:bCs/>
          <w:sz w:val="32"/>
          <w:szCs w:val="32"/>
        </w:rPr>
        <w:t>16 Opportun</w:t>
      </w:r>
      <w:r w:rsidR="00334129" w:rsidRPr="00D75569">
        <w:rPr>
          <w:rFonts w:ascii="Arial" w:hAnsi="Arial" w:cs="Arial"/>
          <w:b/>
          <w:bCs/>
          <w:sz w:val="32"/>
          <w:szCs w:val="32"/>
        </w:rPr>
        <w:t>i</w:t>
      </w:r>
      <w:r w:rsidRPr="00D75569">
        <w:rPr>
          <w:rFonts w:ascii="Arial" w:hAnsi="Arial" w:cs="Arial"/>
          <w:b/>
          <w:bCs/>
          <w:sz w:val="32"/>
          <w:szCs w:val="32"/>
        </w:rPr>
        <w:t>ties</w:t>
      </w:r>
    </w:p>
    <w:p w14:paraId="5B382FA5" w14:textId="5FC02F4D" w:rsidR="009D20AC" w:rsidRPr="00334129" w:rsidRDefault="009D20AC">
      <w:pPr>
        <w:rPr>
          <w:rFonts w:ascii="Arial" w:hAnsi="Arial" w:cs="Arial"/>
          <w:b/>
          <w:bCs/>
          <w:sz w:val="24"/>
          <w:szCs w:val="24"/>
        </w:rPr>
      </w:pPr>
      <w:r w:rsidRPr="00FB4D14">
        <w:rPr>
          <w:rFonts w:ascii="Arial" w:hAnsi="Arial" w:cs="Arial"/>
          <w:sz w:val="24"/>
          <w:szCs w:val="24"/>
        </w:rPr>
        <w:t xml:space="preserve">Information about what organisations </w:t>
      </w:r>
      <w:proofErr w:type="gramStart"/>
      <w:r w:rsidRPr="00FB4D14">
        <w:rPr>
          <w:rFonts w:ascii="Arial" w:hAnsi="Arial" w:cs="Arial"/>
          <w:sz w:val="24"/>
          <w:szCs w:val="24"/>
        </w:rPr>
        <w:t>are</w:t>
      </w:r>
      <w:proofErr w:type="gramEnd"/>
      <w:r w:rsidRPr="00FB4D14">
        <w:rPr>
          <w:rFonts w:ascii="Arial" w:hAnsi="Arial" w:cs="Arial"/>
          <w:sz w:val="24"/>
          <w:szCs w:val="24"/>
        </w:rPr>
        <w:t xml:space="preserve"> available to support young people in post</w:t>
      </w:r>
      <w:r w:rsidR="00334129">
        <w:rPr>
          <w:rFonts w:ascii="Arial" w:hAnsi="Arial" w:cs="Arial"/>
          <w:sz w:val="24"/>
          <w:szCs w:val="24"/>
        </w:rPr>
        <w:t>-</w:t>
      </w:r>
      <w:r w:rsidR="00412C64">
        <w:rPr>
          <w:rFonts w:ascii="Arial" w:hAnsi="Arial" w:cs="Arial"/>
          <w:sz w:val="24"/>
          <w:szCs w:val="24"/>
        </w:rPr>
        <w:t>1</w:t>
      </w:r>
      <w:r w:rsidRPr="00FB4D14">
        <w:rPr>
          <w:rFonts w:ascii="Arial" w:hAnsi="Arial" w:cs="Arial"/>
          <w:sz w:val="24"/>
          <w:szCs w:val="24"/>
        </w:rPr>
        <w:t>6 opportunities</w:t>
      </w:r>
      <w:r w:rsidR="00DD2BE0">
        <w:rPr>
          <w:rFonts w:ascii="Arial" w:hAnsi="Arial" w:cs="Arial"/>
          <w:sz w:val="24"/>
          <w:szCs w:val="24"/>
        </w:rPr>
        <w:t>.</w:t>
      </w:r>
    </w:p>
    <w:p w14:paraId="723AF286" w14:textId="54CEDEC7" w:rsidR="009D20AC" w:rsidRPr="00FB4D14" w:rsidRDefault="009D20AC">
      <w:pPr>
        <w:rPr>
          <w:rFonts w:ascii="Arial" w:hAnsi="Arial" w:cs="Arial"/>
          <w:b/>
          <w:bCs/>
          <w:sz w:val="24"/>
          <w:szCs w:val="24"/>
        </w:rPr>
      </w:pPr>
      <w:r w:rsidRPr="00FB4D14">
        <w:rPr>
          <w:rFonts w:ascii="Arial" w:hAnsi="Arial" w:cs="Arial"/>
          <w:b/>
          <w:bCs/>
          <w:sz w:val="24"/>
          <w:szCs w:val="24"/>
        </w:rPr>
        <w:t>Skills Development Scotland</w:t>
      </w:r>
    </w:p>
    <w:p w14:paraId="21CB4F48" w14:textId="72E929F5" w:rsidR="003538AC" w:rsidRPr="00FB4D14" w:rsidRDefault="003538AC" w:rsidP="003538AC">
      <w:pPr>
        <w:shd w:val="clear" w:color="auto" w:fill="FFFFFF"/>
        <w:spacing w:before="100" w:beforeAutospacing="1" w:after="150" w:line="240" w:lineRule="auto"/>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 xml:space="preserve">SDS have advisers in every school offering group work and one to one support.  We also offer a post school service (this extends to 26 for care experienced).  We help pupils and adults to </w:t>
      </w:r>
      <w:proofErr w:type="spellStart"/>
      <w:r w:rsidRPr="00FB4D14">
        <w:rPr>
          <w:rFonts w:ascii="Arial" w:eastAsia="Times New Roman" w:hAnsi="Arial" w:cs="Arial"/>
          <w:color w:val="333333"/>
          <w:sz w:val="24"/>
          <w:szCs w:val="24"/>
          <w:lang w:val="en" w:eastAsia="en-GB"/>
        </w:rPr>
        <w:t>recognise</w:t>
      </w:r>
      <w:proofErr w:type="spellEnd"/>
      <w:r w:rsidRPr="00FB4D14">
        <w:rPr>
          <w:rFonts w:ascii="Arial" w:eastAsia="Times New Roman" w:hAnsi="Arial" w:cs="Arial"/>
          <w:color w:val="333333"/>
          <w:sz w:val="24"/>
          <w:szCs w:val="24"/>
          <w:lang w:val="en" w:eastAsia="en-GB"/>
        </w:rPr>
        <w:t xml:space="preserve"> their strengths and skills and plan their career.  We help customers develop their Career Management skills which are Strengths and Self, Networks and Horizons.  SDS is also a corporate parent.</w:t>
      </w:r>
    </w:p>
    <w:p w14:paraId="0FAD4684" w14:textId="77777777" w:rsidR="003538AC" w:rsidRPr="00FB4D14" w:rsidRDefault="003538AC" w:rsidP="003538AC">
      <w:pPr>
        <w:shd w:val="clear" w:color="auto" w:fill="FFFFFF"/>
        <w:spacing w:before="100" w:beforeAutospacing="1" w:after="150" w:line="240" w:lineRule="auto"/>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 xml:space="preserve">We play a significant role in the identification of leavers from school and the plans in place for their transition.  We also follow up on all leavers to find out their destinations.  </w:t>
      </w:r>
    </w:p>
    <w:p w14:paraId="0576E2C4" w14:textId="77777777" w:rsidR="003538AC" w:rsidRPr="00FB4D14" w:rsidRDefault="003538AC" w:rsidP="003538AC">
      <w:pPr>
        <w:shd w:val="clear" w:color="auto" w:fill="FFFFFF"/>
        <w:spacing w:before="100" w:beforeAutospacing="1" w:after="150" w:line="240" w:lineRule="auto"/>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SDS can help young people prepare for adulthood. As with other elements of the ASN Act, education authorities can request support from other ‘appropriate agencies’ to carry out these duties. SDS is one such agency. SDS can help</w:t>
      </w:r>
    </w:p>
    <w:p w14:paraId="3CE61E25" w14:textId="77777777" w:rsidR="003538AC" w:rsidRPr="00FB4D14" w:rsidRDefault="003538AC" w:rsidP="003538AC">
      <w:pPr>
        <w:pStyle w:val="ListParagraph"/>
        <w:numPr>
          <w:ilvl w:val="0"/>
          <w:numId w:val="1"/>
        </w:numPr>
        <w:shd w:val="clear" w:color="auto" w:fill="FFFFFF"/>
        <w:spacing w:after="150" w:line="300" w:lineRule="atLeast"/>
        <w:jc w:val="both"/>
        <w:rPr>
          <w:rFonts w:ascii="Arial" w:eastAsia="Times New Roman" w:hAnsi="Arial" w:cs="Arial"/>
          <w:sz w:val="24"/>
          <w:szCs w:val="24"/>
          <w:lang w:val="en" w:eastAsia="en-GB"/>
        </w:rPr>
      </w:pPr>
      <w:proofErr w:type="spellStart"/>
      <w:r w:rsidRPr="00FB4D14">
        <w:rPr>
          <w:rFonts w:ascii="Arial" w:eastAsia="Times New Roman" w:hAnsi="Arial" w:cs="Arial"/>
          <w:color w:val="333333"/>
          <w:sz w:val="24"/>
          <w:szCs w:val="24"/>
          <w:lang w:val="en" w:eastAsia="en-GB"/>
        </w:rPr>
        <w:t>recognise</w:t>
      </w:r>
      <w:proofErr w:type="spellEnd"/>
      <w:r w:rsidRPr="00FB4D14">
        <w:rPr>
          <w:rFonts w:ascii="Arial" w:eastAsia="Times New Roman" w:hAnsi="Arial" w:cs="Arial"/>
          <w:color w:val="333333"/>
          <w:sz w:val="24"/>
          <w:szCs w:val="24"/>
          <w:lang w:val="en" w:eastAsia="en-GB"/>
        </w:rPr>
        <w:t xml:space="preserve"> the strengths, abilities, wishes and needs of the young person, </w:t>
      </w:r>
    </w:p>
    <w:p w14:paraId="631F39F8" w14:textId="77777777" w:rsidR="003538AC" w:rsidRPr="00FB4D14" w:rsidRDefault="003538AC" w:rsidP="003538AC">
      <w:pPr>
        <w:pStyle w:val="ListParagraph"/>
        <w:numPr>
          <w:ilvl w:val="0"/>
          <w:numId w:val="1"/>
        </w:numPr>
        <w:shd w:val="clear" w:color="auto" w:fill="FFFFFF"/>
        <w:spacing w:after="150" w:line="300" w:lineRule="atLeast"/>
        <w:jc w:val="both"/>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identify the relevant support strategies which may be required,</w:t>
      </w:r>
    </w:p>
    <w:p w14:paraId="3FFFD8B4" w14:textId="77777777" w:rsidR="003538AC" w:rsidRPr="00FB4D14" w:rsidRDefault="003538AC" w:rsidP="003538AC">
      <w:pPr>
        <w:pStyle w:val="ListParagraph"/>
        <w:numPr>
          <w:ilvl w:val="0"/>
          <w:numId w:val="1"/>
        </w:numPr>
        <w:shd w:val="clear" w:color="auto" w:fill="FFFFFF"/>
        <w:spacing w:after="150" w:line="300" w:lineRule="atLeast"/>
        <w:jc w:val="both"/>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ensure that the young person has sufficient information on which to base decisions about relevant choices, </w:t>
      </w:r>
    </w:p>
    <w:p w14:paraId="552943A9" w14:textId="77777777" w:rsidR="003538AC" w:rsidRPr="00FB4D14" w:rsidRDefault="003538AC" w:rsidP="003538AC">
      <w:pPr>
        <w:pStyle w:val="ListParagraph"/>
        <w:numPr>
          <w:ilvl w:val="0"/>
          <w:numId w:val="1"/>
        </w:numPr>
        <w:shd w:val="clear" w:color="auto" w:fill="FFFFFF"/>
        <w:spacing w:after="150" w:line="300" w:lineRule="atLeast"/>
        <w:jc w:val="both"/>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ensure that the young person has opportunities to try options through visits and work experience.</w:t>
      </w:r>
    </w:p>
    <w:p w14:paraId="2B15952B" w14:textId="77777777" w:rsidR="003538AC" w:rsidRPr="00D75569" w:rsidRDefault="003538AC" w:rsidP="003538AC">
      <w:pPr>
        <w:shd w:val="clear" w:color="auto" w:fill="FFFFFF"/>
        <w:spacing w:before="100" w:beforeAutospacing="1" w:after="150" w:line="240" w:lineRule="auto"/>
        <w:rPr>
          <w:rFonts w:ascii="Arial" w:eastAsia="Times New Roman" w:hAnsi="Arial" w:cs="Arial"/>
          <w:sz w:val="24"/>
          <w:szCs w:val="24"/>
          <w:lang w:val="en" w:eastAsia="en-GB"/>
        </w:rPr>
      </w:pPr>
      <w:r w:rsidRPr="00FB4D14">
        <w:rPr>
          <w:rFonts w:ascii="Arial" w:eastAsia="Times New Roman" w:hAnsi="Arial" w:cs="Arial"/>
          <w:color w:val="333333"/>
          <w:sz w:val="24"/>
          <w:szCs w:val="24"/>
          <w:lang w:val="en" w:eastAsia="en-GB"/>
        </w:rPr>
        <w:t xml:space="preserve">It is generally the role of the school to </w:t>
      </w:r>
      <w:proofErr w:type="spellStart"/>
      <w:r w:rsidRPr="00FB4D14">
        <w:rPr>
          <w:rFonts w:ascii="Arial" w:eastAsia="Times New Roman" w:hAnsi="Arial" w:cs="Arial"/>
          <w:color w:val="333333"/>
          <w:sz w:val="24"/>
          <w:szCs w:val="24"/>
          <w:lang w:val="en" w:eastAsia="en-GB"/>
        </w:rPr>
        <w:t>organise</w:t>
      </w:r>
      <w:proofErr w:type="spellEnd"/>
      <w:r w:rsidRPr="00FB4D14">
        <w:rPr>
          <w:rFonts w:ascii="Arial" w:eastAsia="Times New Roman" w:hAnsi="Arial" w:cs="Arial"/>
          <w:color w:val="333333"/>
          <w:sz w:val="24"/>
          <w:szCs w:val="24"/>
          <w:lang w:val="en" w:eastAsia="en-GB"/>
        </w:rPr>
        <w:t xml:space="preserve"> transition meetings and invite the young person, his/her parent(s) or carer(s), SDS Careers Adviser and other relevant agencies / people to attend. </w:t>
      </w:r>
      <w:proofErr w:type="gramStart"/>
      <w:r w:rsidRPr="00FB4D14">
        <w:rPr>
          <w:rFonts w:ascii="Arial" w:eastAsia="Times New Roman" w:hAnsi="Arial" w:cs="Arial"/>
          <w:color w:val="333333"/>
          <w:sz w:val="24"/>
          <w:szCs w:val="24"/>
          <w:lang w:val="en" w:eastAsia="en-GB"/>
        </w:rPr>
        <w:t>All of</w:t>
      </w:r>
      <w:proofErr w:type="gramEnd"/>
      <w:r w:rsidRPr="00FB4D14">
        <w:rPr>
          <w:rFonts w:ascii="Arial" w:eastAsia="Times New Roman" w:hAnsi="Arial" w:cs="Arial"/>
          <w:color w:val="333333"/>
          <w:sz w:val="24"/>
          <w:szCs w:val="24"/>
          <w:lang w:val="en" w:eastAsia="en-GB"/>
        </w:rPr>
        <w:t xml:space="preserve"> our advisers are more than happy to come along to transition/TATC meetings.</w:t>
      </w:r>
    </w:p>
    <w:p w14:paraId="7BCA7A86" w14:textId="0E6B5DAA" w:rsidR="003538AC" w:rsidRPr="00D75569" w:rsidRDefault="00E1698D">
      <w:pPr>
        <w:rPr>
          <w:rFonts w:ascii="Arial" w:hAnsi="Arial" w:cs="Arial"/>
          <w:b/>
          <w:bCs/>
          <w:sz w:val="24"/>
          <w:szCs w:val="24"/>
        </w:rPr>
      </w:pPr>
      <w:hyperlink r:id="rId7" w:history="1">
        <w:r w:rsidR="005A63DB" w:rsidRPr="00D75569">
          <w:rPr>
            <w:rStyle w:val="Hyperlink"/>
            <w:rFonts w:ascii="Arial" w:hAnsi="Arial" w:cs="Arial"/>
            <w:b/>
            <w:bCs/>
            <w:sz w:val="24"/>
            <w:szCs w:val="24"/>
            <w:u w:val="none"/>
          </w:rPr>
          <w:t>https://www.skillsdevelopmentscotland.co.uk/</w:t>
        </w:r>
      </w:hyperlink>
    </w:p>
    <w:p w14:paraId="382493D3" w14:textId="05B52B31" w:rsidR="009D20AC" w:rsidRDefault="009D20AC">
      <w:pPr>
        <w:rPr>
          <w:rFonts w:ascii="Arial" w:hAnsi="Arial" w:cs="Arial"/>
          <w:sz w:val="24"/>
          <w:szCs w:val="24"/>
        </w:rPr>
      </w:pPr>
    </w:p>
    <w:p w14:paraId="56475717" w14:textId="15272610" w:rsidR="009D20AC" w:rsidRPr="00FB4D14" w:rsidRDefault="009D20AC">
      <w:pPr>
        <w:rPr>
          <w:rFonts w:ascii="Arial" w:hAnsi="Arial" w:cs="Arial"/>
          <w:b/>
          <w:bCs/>
          <w:sz w:val="24"/>
          <w:szCs w:val="24"/>
        </w:rPr>
      </w:pPr>
      <w:r w:rsidRPr="00FB4D14">
        <w:rPr>
          <w:rFonts w:ascii="Arial" w:hAnsi="Arial" w:cs="Arial"/>
          <w:b/>
          <w:bCs/>
          <w:sz w:val="24"/>
          <w:szCs w:val="24"/>
        </w:rPr>
        <w:t>Youth Employability Service</w:t>
      </w:r>
      <w:r w:rsidR="003538AC" w:rsidRPr="00FB4D14">
        <w:rPr>
          <w:rFonts w:ascii="Arial" w:hAnsi="Arial" w:cs="Arial"/>
          <w:b/>
          <w:bCs/>
          <w:sz w:val="24"/>
          <w:szCs w:val="24"/>
        </w:rPr>
        <w:t>:</w:t>
      </w:r>
    </w:p>
    <w:p w14:paraId="5D8D929F" w14:textId="77777777" w:rsidR="006A3665" w:rsidRDefault="003538AC" w:rsidP="00BA3AD3">
      <w:pPr>
        <w:rPr>
          <w:rFonts w:ascii="Arial" w:hAnsi="Arial" w:cs="Arial"/>
          <w:sz w:val="24"/>
          <w:szCs w:val="24"/>
        </w:rPr>
      </w:pPr>
      <w:r w:rsidRPr="00FB4D14">
        <w:rPr>
          <w:rFonts w:ascii="Arial" w:hAnsi="Arial" w:cs="Arial"/>
          <w:sz w:val="24"/>
          <w:szCs w:val="24"/>
        </w:rPr>
        <w:t>The Youth Employability Service support young people from 15 years and 9 months up to 24 years old.  The team support young people to:</w:t>
      </w:r>
    </w:p>
    <w:p w14:paraId="5C23E515" w14:textId="6FD3570E" w:rsidR="003538AC" w:rsidRPr="006A3665" w:rsidRDefault="003538AC" w:rsidP="006A3665">
      <w:pPr>
        <w:pStyle w:val="ListParagraph"/>
        <w:numPr>
          <w:ilvl w:val="0"/>
          <w:numId w:val="2"/>
        </w:numPr>
        <w:rPr>
          <w:rFonts w:ascii="Arial" w:hAnsi="Arial" w:cs="Arial"/>
          <w:sz w:val="24"/>
          <w:szCs w:val="24"/>
        </w:rPr>
      </w:pPr>
      <w:r w:rsidRPr="006A3665">
        <w:rPr>
          <w:rFonts w:ascii="Arial" w:hAnsi="Arial" w:cs="Arial"/>
          <w:color w:val="222222"/>
          <w:sz w:val="24"/>
          <w:szCs w:val="24"/>
        </w:rPr>
        <w:t>Help them develop the skills, knowledge and behaviours required to be part of a modern and flexible workforc</w:t>
      </w:r>
      <w:r w:rsidR="006A3665">
        <w:rPr>
          <w:rFonts w:ascii="Arial" w:hAnsi="Arial" w:cs="Arial"/>
          <w:color w:val="222222"/>
          <w:sz w:val="24"/>
          <w:szCs w:val="24"/>
        </w:rPr>
        <w:t>e</w:t>
      </w:r>
    </w:p>
    <w:p w14:paraId="681832DD" w14:textId="77777777" w:rsidR="003538AC" w:rsidRPr="00FB4D14" w:rsidRDefault="003538AC" w:rsidP="006A3665">
      <w:pPr>
        <w:pStyle w:val="Heading2"/>
        <w:numPr>
          <w:ilvl w:val="0"/>
          <w:numId w:val="2"/>
        </w:numPr>
        <w:shd w:val="clear" w:color="auto" w:fill="FFFFFF"/>
        <w:spacing w:before="0" w:line="240" w:lineRule="auto"/>
        <w:rPr>
          <w:rFonts w:ascii="Arial" w:hAnsi="Arial" w:cs="Arial"/>
          <w:color w:val="222222"/>
          <w:sz w:val="24"/>
          <w:szCs w:val="24"/>
        </w:rPr>
      </w:pPr>
      <w:r w:rsidRPr="00FB4D14">
        <w:rPr>
          <w:rFonts w:ascii="Arial" w:hAnsi="Arial" w:cs="Arial"/>
          <w:color w:val="222222"/>
          <w:sz w:val="24"/>
          <w:szCs w:val="24"/>
        </w:rPr>
        <w:lastRenderedPageBreak/>
        <w:t>Understand what jobs opportunities there are and what skills employers are looking for</w:t>
      </w:r>
    </w:p>
    <w:p w14:paraId="03643922" w14:textId="77777777" w:rsidR="003538AC" w:rsidRPr="00FB4D14" w:rsidRDefault="003538AC" w:rsidP="006A3665">
      <w:pPr>
        <w:pStyle w:val="Heading2"/>
        <w:numPr>
          <w:ilvl w:val="0"/>
          <w:numId w:val="2"/>
        </w:numPr>
        <w:shd w:val="clear" w:color="auto" w:fill="FFFFFF"/>
        <w:tabs>
          <w:tab w:val="num" w:pos="360"/>
        </w:tabs>
        <w:spacing w:before="0" w:line="240" w:lineRule="auto"/>
        <w:ind w:left="0" w:firstLine="0"/>
        <w:rPr>
          <w:rFonts w:ascii="Arial" w:hAnsi="Arial" w:cs="Arial"/>
          <w:color w:val="222222"/>
          <w:sz w:val="24"/>
          <w:szCs w:val="24"/>
        </w:rPr>
      </w:pPr>
      <w:r w:rsidRPr="00FB4D14">
        <w:rPr>
          <w:rFonts w:ascii="Arial" w:hAnsi="Arial" w:cs="Arial"/>
          <w:color w:val="222222"/>
          <w:sz w:val="24"/>
          <w:szCs w:val="24"/>
        </w:rPr>
        <w:t>Understand and access a range of career pathways, including vocational training academies and Modern Apprenticeships</w:t>
      </w:r>
    </w:p>
    <w:p w14:paraId="36F06F98" w14:textId="0F845419" w:rsidR="003538AC" w:rsidRPr="00FB4D14" w:rsidRDefault="003538AC" w:rsidP="006A3665">
      <w:pPr>
        <w:pStyle w:val="Heading2"/>
        <w:numPr>
          <w:ilvl w:val="0"/>
          <w:numId w:val="2"/>
        </w:numPr>
        <w:shd w:val="clear" w:color="auto" w:fill="FFFFFF"/>
        <w:tabs>
          <w:tab w:val="num" w:pos="360"/>
        </w:tabs>
        <w:spacing w:before="0" w:line="240" w:lineRule="auto"/>
        <w:ind w:left="0" w:firstLine="0"/>
        <w:rPr>
          <w:rFonts w:ascii="Arial" w:hAnsi="Arial" w:cs="Arial"/>
          <w:color w:val="222222"/>
          <w:sz w:val="24"/>
          <w:szCs w:val="24"/>
        </w:rPr>
      </w:pPr>
      <w:r w:rsidRPr="00FB4D14">
        <w:rPr>
          <w:rFonts w:ascii="Arial" w:hAnsi="Arial" w:cs="Arial"/>
          <w:color w:val="222222"/>
          <w:sz w:val="24"/>
          <w:szCs w:val="24"/>
        </w:rPr>
        <w:t>Address any problems that might be stopping them moving into work, training or further education such as debt, housing issues, health problems, lack of qualifications, etc.#</w:t>
      </w:r>
    </w:p>
    <w:p w14:paraId="629B0B03" w14:textId="77777777" w:rsidR="003538AC" w:rsidRPr="00FB4D14" w:rsidRDefault="003538AC" w:rsidP="003538AC">
      <w:pPr>
        <w:rPr>
          <w:rFonts w:ascii="Arial" w:hAnsi="Arial" w:cs="Arial"/>
          <w:sz w:val="24"/>
          <w:szCs w:val="24"/>
        </w:rPr>
      </w:pPr>
    </w:p>
    <w:p w14:paraId="19EBE26C" w14:textId="59DD4B25" w:rsidR="003538AC" w:rsidRPr="00D75569" w:rsidRDefault="00E1698D">
      <w:pPr>
        <w:rPr>
          <w:rFonts w:ascii="Arial" w:hAnsi="Arial" w:cs="Arial"/>
          <w:b/>
          <w:bCs/>
          <w:sz w:val="24"/>
          <w:szCs w:val="24"/>
        </w:rPr>
      </w:pPr>
      <w:hyperlink r:id="rId8" w:history="1">
        <w:r w:rsidR="003538AC" w:rsidRPr="00D75569">
          <w:rPr>
            <w:rStyle w:val="Hyperlink"/>
            <w:rFonts w:ascii="Arial" w:hAnsi="Arial" w:cs="Arial"/>
            <w:b/>
            <w:bCs/>
            <w:sz w:val="24"/>
            <w:szCs w:val="24"/>
            <w:u w:val="none"/>
          </w:rPr>
          <w:t>https://discoverworkdundee.co.uk/young-people-home/</w:t>
        </w:r>
      </w:hyperlink>
    </w:p>
    <w:p w14:paraId="1A83AEB5" w14:textId="7CC8FCC7" w:rsidR="009D20AC" w:rsidRDefault="009D20AC">
      <w:pPr>
        <w:rPr>
          <w:rFonts w:ascii="Arial" w:hAnsi="Arial" w:cs="Arial"/>
          <w:b/>
          <w:bCs/>
          <w:sz w:val="24"/>
          <w:szCs w:val="24"/>
        </w:rPr>
      </w:pPr>
    </w:p>
    <w:p w14:paraId="5BAC4151" w14:textId="66EF4342" w:rsidR="00CB7C38" w:rsidRPr="00CB7C38" w:rsidRDefault="00940250" w:rsidP="00940250">
      <w:pPr>
        <w:rPr>
          <w:rStyle w:val="Hyperlink"/>
          <w:rFonts w:ascii="Arial" w:hAnsi="Arial" w:cs="Arial"/>
          <w:b/>
          <w:bCs/>
          <w:color w:val="auto"/>
          <w:sz w:val="24"/>
          <w:szCs w:val="24"/>
        </w:rPr>
      </w:pPr>
      <w:r w:rsidRPr="00650C79">
        <w:rPr>
          <w:rStyle w:val="Hyperlink"/>
          <w:rFonts w:ascii="Arial" w:hAnsi="Arial" w:cs="Arial"/>
          <w:b/>
          <w:bCs/>
          <w:color w:val="auto"/>
          <w:sz w:val="24"/>
          <w:szCs w:val="24"/>
        </w:rPr>
        <w:t>All in Dundee</w:t>
      </w:r>
    </w:p>
    <w:p w14:paraId="075E1A35" w14:textId="2986E80C" w:rsidR="00940250" w:rsidRDefault="00940250" w:rsidP="00940250">
      <w:pPr>
        <w:shd w:val="clear" w:color="auto" w:fill="FFFFFF"/>
        <w:spacing w:after="432" w:line="240" w:lineRule="auto"/>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‘All in Dundee’ is a partnership of organisations</w:t>
      </w:r>
      <w:r w:rsidR="00E158D1">
        <w:rPr>
          <w:rFonts w:ascii="Arial" w:eastAsia="Times New Roman" w:hAnsi="Arial" w:cs="Arial"/>
          <w:color w:val="192930"/>
          <w:sz w:val="24"/>
          <w:szCs w:val="24"/>
          <w:lang w:eastAsia="en-GB"/>
        </w:rPr>
        <w:t xml:space="preserve"> led by ENABLE Works</w:t>
      </w:r>
      <w:r w:rsidRPr="00650C79">
        <w:rPr>
          <w:rFonts w:ascii="Arial" w:eastAsia="Times New Roman" w:hAnsi="Arial" w:cs="Arial"/>
          <w:color w:val="192930"/>
          <w:sz w:val="24"/>
          <w:szCs w:val="24"/>
          <w:lang w:eastAsia="en-GB"/>
        </w:rPr>
        <w:t xml:space="preserve"> delivering high-quality support to unemployed individuals in Dundee City, who face barriers to work.</w:t>
      </w:r>
      <w:r w:rsidR="00FB36A8">
        <w:rPr>
          <w:rFonts w:ascii="Arial" w:eastAsia="Times New Roman" w:hAnsi="Arial" w:cs="Arial"/>
          <w:color w:val="192930"/>
          <w:sz w:val="24"/>
          <w:szCs w:val="24"/>
          <w:lang w:eastAsia="en-GB"/>
        </w:rPr>
        <w:t xml:space="preserve">  </w:t>
      </w:r>
      <w:r w:rsidRPr="00650C79">
        <w:rPr>
          <w:rFonts w:ascii="Arial" w:eastAsia="Times New Roman" w:hAnsi="Arial" w:cs="Arial"/>
          <w:color w:val="192930"/>
          <w:sz w:val="24"/>
          <w:szCs w:val="24"/>
          <w:lang w:eastAsia="en-GB"/>
        </w:rPr>
        <w:t>The All in Dundee partners all bring specialisms of support, meaning we are here to support you in your journey towards work, no matter what.</w:t>
      </w:r>
    </w:p>
    <w:p w14:paraId="73173B6A" w14:textId="5F7E4005" w:rsidR="00122EFE" w:rsidRDefault="00CB7C38" w:rsidP="00940250">
      <w:pPr>
        <w:shd w:val="clear" w:color="auto" w:fill="FFFFFF"/>
        <w:spacing w:after="432" w:line="240" w:lineRule="auto"/>
        <w:rPr>
          <w:rFonts w:ascii="Arial" w:eastAsia="Times New Roman" w:hAnsi="Arial" w:cs="Arial"/>
          <w:color w:val="192930"/>
          <w:sz w:val="24"/>
          <w:szCs w:val="24"/>
          <w:lang w:eastAsia="en-GB"/>
        </w:rPr>
      </w:pPr>
      <w:r w:rsidRPr="00CB7C38">
        <w:rPr>
          <w:rFonts w:ascii="Arial" w:eastAsia="Times New Roman" w:hAnsi="Arial" w:cs="Arial"/>
          <w:noProof/>
          <w:color w:val="192930"/>
          <w:sz w:val="24"/>
          <w:szCs w:val="24"/>
          <w:lang w:eastAsia="en-GB"/>
        </w:rPr>
        <mc:AlternateContent>
          <mc:Choice Requires="wps">
            <w:drawing>
              <wp:anchor distT="45720" distB="45720" distL="114300" distR="114300" simplePos="0" relativeHeight="251660288" behindDoc="0" locked="0" layoutInCell="1" allowOverlap="1" wp14:anchorId="7BB18212" wp14:editId="5A68F034">
                <wp:simplePos x="0" y="0"/>
                <wp:positionH relativeFrom="column">
                  <wp:posOffset>1724025</wp:posOffset>
                </wp:positionH>
                <wp:positionV relativeFrom="paragraph">
                  <wp:posOffset>185420</wp:posOffset>
                </wp:positionV>
                <wp:extent cx="3552825" cy="11049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04900"/>
                        </a:xfrm>
                        <a:prstGeom prst="rect">
                          <a:avLst/>
                        </a:prstGeom>
                        <a:solidFill>
                          <a:srgbClr val="FFFFFF"/>
                        </a:solidFill>
                        <a:ln w="9525">
                          <a:solidFill>
                            <a:srgbClr val="000000"/>
                          </a:solidFill>
                          <a:miter lim="800000"/>
                          <a:headEnd/>
                          <a:tailEnd/>
                        </a:ln>
                      </wps:spPr>
                      <wps:txbx>
                        <w:txbxContent>
                          <w:p w14:paraId="63F7D853" w14:textId="7C03D7D8" w:rsidR="00CB7C38" w:rsidRDefault="00CB7C38" w:rsidP="00CB7C38">
                            <w:pPr>
                              <w:shd w:val="clear" w:color="auto" w:fill="FFFFFF"/>
                              <w:spacing w:after="432" w:line="240" w:lineRule="auto"/>
                              <w:rPr>
                                <w:rFonts w:ascii="Arial" w:eastAsia="Times New Roman" w:hAnsi="Arial" w:cs="Arial"/>
                                <w:color w:val="192930"/>
                                <w:sz w:val="24"/>
                                <w:szCs w:val="24"/>
                                <w:lang w:eastAsia="en-GB"/>
                              </w:rPr>
                            </w:pPr>
                            <w:r>
                              <w:rPr>
                                <w:rFonts w:ascii="Arial" w:eastAsia="Times New Roman" w:hAnsi="Arial" w:cs="Arial"/>
                                <w:color w:val="192930"/>
                                <w:sz w:val="24"/>
                                <w:szCs w:val="24"/>
                                <w:lang w:eastAsia="en-GB"/>
                              </w:rPr>
                              <w:t>Consortium partners are ENABLE Works, Access to Industry, Barnardo’s Works, Helm, One Parent Families Scotland</w:t>
                            </w:r>
                            <w:r w:rsidR="008F67FC">
                              <w:rPr>
                                <w:rFonts w:ascii="Arial" w:eastAsia="Times New Roman" w:hAnsi="Arial" w:cs="Arial"/>
                                <w:color w:val="192930"/>
                                <w:sz w:val="24"/>
                                <w:szCs w:val="24"/>
                                <w:lang w:eastAsia="en-GB"/>
                              </w:rPr>
                              <w:t xml:space="preserve"> (OPFS)</w:t>
                            </w:r>
                            <w:r>
                              <w:rPr>
                                <w:rFonts w:ascii="Arial" w:eastAsia="Times New Roman" w:hAnsi="Arial" w:cs="Arial"/>
                                <w:color w:val="192930"/>
                                <w:sz w:val="24"/>
                                <w:szCs w:val="24"/>
                                <w:lang w:eastAsia="en-GB"/>
                              </w:rPr>
                              <w:t>, Volunteering Matters, Street League, Princes Trust and DEAP.</w:t>
                            </w:r>
                          </w:p>
                          <w:p w14:paraId="75EDB5BD" w14:textId="3DE5835E" w:rsidR="00CB7C38" w:rsidRDefault="00CB7C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18212" id="_x0000_t202" coordsize="21600,21600" o:spt="202" path="m,l,21600r21600,l21600,xe">
                <v:stroke joinstyle="miter"/>
                <v:path gradientshapeok="t" o:connecttype="rect"/>
              </v:shapetype>
              <v:shape id="Text Box 2" o:spid="_x0000_s1026" type="#_x0000_t202" alt="&quot;&quot;" style="position:absolute;margin-left:135.75pt;margin-top:14.6pt;width:279.75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">
                <v:textbox>
                  <w:txbxContent>
                    <w:p w14:paraId="63F7D853" w14:textId="7C03D7D8" w:rsidR="00CB7C38" w:rsidRDefault="00CB7C38" w:rsidP="00CB7C38">
                      <w:pPr>
                        <w:shd w:val="clear" w:color="auto" w:fill="FFFFFF"/>
                        <w:spacing w:after="432" w:line="240" w:lineRule="auto"/>
                        <w:rPr>
                          <w:rFonts w:ascii="Arial" w:eastAsia="Times New Roman" w:hAnsi="Arial" w:cs="Arial"/>
                          <w:color w:val="192930"/>
                          <w:sz w:val="24"/>
                          <w:szCs w:val="24"/>
                          <w:lang w:eastAsia="en-GB"/>
                        </w:rPr>
                      </w:pPr>
                      <w:r>
                        <w:rPr>
                          <w:rFonts w:ascii="Arial" w:eastAsia="Times New Roman" w:hAnsi="Arial" w:cs="Arial"/>
                          <w:color w:val="192930"/>
                          <w:sz w:val="24"/>
                          <w:szCs w:val="24"/>
                          <w:lang w:eastAsia="en-GB"/>
                        </w:rPr>
                        <w:t>Consortium partners are ENABLE Works, Access to Industry, Barnardo’s Works, Helm, One Parent Families Scotland</w:t>
                      </w:r>
                      <w:r w:rsidR="008F67FC">
                        <w:rPr>
                          <w:rFonts w:ascii="Arial" w:eastAsia="Times New Roman" w:hAnsi="Arial" w:cs="Arial"/>
                          <w:color w:val="192930"/>
                          <w:sz w:val="24"/>
                          <w:szCs w:val="24"/>
                          <w:lang w:eastAsia="en-GB"/>
                        </w:rPr>
                        <w:t xml:space="preserve"> (OPFS)</w:t>
                      </w:r>
                      <w:r>
                        <w:rPr>
                          <w:rFonts w:ascii="Arial" w:eastAsia="Times New Roman" w:hAnsi="Arial" w:cs="Arial"/>
                          <w:color w:val="192930"/>
                          <w:sz w:val="24"/>
                          <w:szCs w:val="24"/>
                          <w:lang w:eastAsia="en-GB"/>
                        </w:rPr>
                        <w:t>, Volunteering Matters, Street League, Princes Trust and DEAP.</w:t>
                      </w:r>
                    </w:p>
                    <w:p w14:paraId="75EDB5BD" w14:textId="3DE5835E" w:rsidR="00CB7C38" w:rsidRDefault="00CB7C38"/>
                  </w:txbxContent>
                </v:textbox>
                <w10:wrap type="square"/>
              </v:shape>
            </w:pict>
          </mc:Fallback>
        </mc:AlternateContent>
      </w:r>
      <w:r>
        <w:rPr>
          <w:rFonts w:ascii="Arial" w:eastAsia="Times New Roman" w:hAnsi="Arial" w:cs="Arial"/>
          <w:noProof/>
          <w:color w:val="192930"/>
          <w:sz w:val="24"/>
          <w:szCs w:val="24"/>
          <w:lang w:eastAsia="en-GB"/>
        </w:rPr>
        <w:drawing>
          <wp:anchor distT="0" distB="0" distL="114300" distR="114300" simplePos="0" relativeHeight="251658240" behindDoc="0" locked="0" layoutInCell="1" allowOverlap="1" wp14:anchorId="6964C37B" wp14:editId="5D0315D2">
            <wp:simplePos x="914400" y="4314825"/>
            <wp:positionH relativeFrom="column">
              <wp:align>left</wp:align>
            </wp:positionH>
            <wp:positionV relativeFrom="paragraph">
              <wp:align>top</wp:align>
            </wp:positionV>
            <wp:extent cx="1438275" cy="139065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390650"/>
                    </a:xfrm>
                    <a:prstGeom prst="rect">
                      <a:avLst/>
                    </a:prstGeom>
                  </pic:spPr>
                </pic:pic>
              </a:graphicData>
            </a:graphic>
          </wp:anchor>
        </w:drawing>
      </w:r>
      <w:r>
        <w:rPr>
          <w:rFonts w:ascii="Arial" w:eastAsia="Times New Roman" w:hAnsi="Arial" w:cs="Arial"/>
          <w:color w:val="192930"/>
          <w:sz w:val="24"/>
          <w:szCs w:val="24"/>
          <w:lang w:eastAsia="en-GB"/>
        </w:rPr>
        <w:br w:type="textWrapping" w:clear="all"/>
      </w:r>
      <w:r w:rsidR="008F67FC">
        <w:rPr>
          <w:rFonts w:ascii="Arial" w:eastAsia="Times New Roman" w:hAnsi="Arial" w:cs="Arial"/>
          <w:color w:val="192930"/>
          <w:sz w:val="24"/>
          <w:szCs w:val="24"/>
          <w:lang w:eastAsia="en-GB"/>
        </w:rPr>
        <w:br/>
      </w:r>
      <w:r w:rsidR="00122EFE">
        <w:rPr>
          <w:rFonts w:ascii="Arial" w:eastAsia="Times New Roman" w:hAnsi="Arial" w:cs="Arial"/>
          <w:color w:val="192930"/>
          <w:sz w:val="24"/>
          <w:szCs w:val="24"/>
          <w:lang w:eastAsia="en-GB"/>
        </w:rPr>
        <w:t xml:space="preserve">There are </w:t>
      </w:r>
      <w:r w:rsidR="000F4371">
        <w:rPr>
          <w:rFonts w:ascii="Arial" w:eastAsia="Times New Roman" w:hAnsi="Arial" w:cs="Arial"/>
          <w:color w:val="192930"/>
          <w:sz w:val="24"/>
          <w:szCs w:val="24"/>
          <w:lang w:eastAsia="en-GB"/>
        </w:rPr>
        <w:t>4</w:t>
      </w:r>
      <w:r w:rsidR="00122EFE">
        <w:rPr>
          <w:rFonts w:ascii="Arial" w:eastAsia="Times New Roman" w:hAnsi="Arial" w:cs="Arial"/>
          <w:color w:val="192930"/>
          <w:sz w:val="24"/>
          <w:szCs w:val="24"/>
          <w:lang w:eastAsia="en-GB"/>
        </w:rPr>
        <w:t xml:space="preserve"> separate programmes:</w:t>
      </w:r>
    </w:p>
    <w:p w14:paraId="559192D8" w14:textId="4A32FC9C" w:rsidR="00DB4C57" w:rsidRPr="00FB4D14" w:rsidRDefault="00C87F8A" w:rsidP="00DB4C57">
      <w:pPr>
        <w:shd w:val="clear" w:color="auto" w:fill="FFFFFF"/>
        <w:spacing w:after="0" w:line="240" w:lineRule="auto"/>
        <w:rPr>
          <w:rFonts w:ascii="Arial" w:eastAsia="Times New Roman" w:hAnsi="Arial" w:cs="Arial"/>
          <w:color w:val="201F1E"/>
          <w:sz w:val="24"/>
          <w:szCs w:val="24"/>
          <w:lang w:eastAsia="en-GB"/>
        </w:rPr>
      </w:pPr>
      <w:r>
        <w:rPr>
          <w:rFonts w:ascii="Arial" w:eastAsia="Times New Roman" w:hAnsi="Arial" w:cs="Arial"/>
          <w:b/>
          <w:bCs/>
          <w:color w:val="192930"/>
          <w:sz w:val="24"/>
          <w:szCs w:val="24"/>
          <w:lang w:eastAsia="en-GB"/>
        </w:rPr>
        <w:t xml:space="preserve">The </w:t>
      </w:r>
      <w:r w:rsidR="00122EFE" w:rsidRPr="008A3F6A">
        <w:rPr>
          <w:rFonts w:ascii="Arial" w:eastAsia="Times New Roman" w:hAnsi="Arial" w:cs="Arial"/>
          <w:b/>
          <w:bCs/>
          <w:color w:val="192930"/>
          <w:sz w:val="24"/>
          <w:szCs w:val="24"/>
          <w:lang w:eastAsia="en-GB"/>
        </w:rPr>
        <w:t>Employability Pathway</w:t>
      </w:r>
      <w:r w:rsidR="008A3F6A">
        <w:rPr>
          <w:rFonts w:ascii="Arial" w:eastAsia="Times New Roman" w:hAnsi="Arial" w:cs="Arial"/>
          <w:b/>
          <w:bCs/>
          <w:color w:val="192930"/>
          <w:sz w:val="24"/>
          <w:szCs w:val="24"/>
          <w:lang w:eastAsia="en-GB"/>
        </w:rPr>
        <w:br/>
      </w:r>
      <w:r w:rsidR="00C726DD">
        <w:rPr>
          <w:rFonts w:ascii="Arial" w:eastAsia="Times New Roman" w:hAnsi="Arial" w:cs="Arial"/>
          <w:color w:val="192930"/>
          <w:sz w:val="24"/>
          <w:szCs w:val="24"/>
          <w:lang w:eastAsia="en-GB"/>
        </w:rPr>
        <w:t xml:space="preserve">Delivered by ENABLE Works, Barnardo’s Works, </w:t>
      </w:r>
      <w:r w:rsidR="00812112">
        <w:rPr>
          <w:rFonts w:ascii="Arial" w:eastAsia="Times New Roman" w:hAnsi="Arial" w:cs="Arial"/>
          <w:color w:val="192930"/>
          <w:sz w:val="24"/>
          <w:szCs w:val="24"/>
          <w:lang w:eastAsia="en-GB"/>
        </w:rPr>
        <w:t>OPFS</w:t>
      </w:r>
      <w:r w:rsidR="00C726DD">
        <w:rPr>
          <w:rFonts w:ascii="Arial" w:eastAsia="Times New Roman" w:hAnsi="Arial" w:cs="Arial"/>
          <w:color w:val="192930"/>
          <w:sz w:val="24"/>
          <w:szCs w:val="24"/>
          <w:lang w:eastAsia="en-GB"/>
        </w:rPr>
        <w:t>, Access to Industry</w:t>
      </w:r>
      <w:r w:rsidR="00751A5C">
        <w:rPr>
          <w:rFonts w:ascii="Arial" w:eastAsia="Times New Roman" w:hAnsi="Arial" w:cs="Arial"/>
          <w:color w:val="192930"/>
          <w:sz w:val="24"/>
          <w:szCs w:val="24"/>
          <w:lang w:eastAsia="en-GB"/>
        </w:rPr>
        <w:t xml:space="preserve"> and</w:t>
      </w:r>
      <w:r w:rsidR="00812112">
        <w:rPr>
          <w:rFonts w:ascii="Arial" w:eastAsia="Times New Roman" w:hAnsi="Arial" w:cs="Arial"/>
          <w:color w:val="192930"/>
          <w:sz w:val="24"/>
          <w:szCs w:val="24"/>
          <w:lang w:eastAsia="en-GB"/>
        </w:rPr>
        <w:t xml:space="preserve"> DEAP.</w:t>
      </w:r>
      <w:r w:rsidR="00C726DD">
        <w:rPr>
          <w:rFonts w:ascii="Arial" w:eastAsia="Times New Roman" w:hAnsi="Arial" w:cs="Arial"/>
          <w:color w:val="192930"/>
          <w:sz w:val="24"/>
          <w:szCs w:val="24"/>
          <w:lang w:eastAsia="en-GB"/>
        </w:rPr>
        <w:t xml:space="preserve"> </w:t>
      </w:r>
      <w:r w:rsidR="00940250" w:rsidRPr="00650C79">
        <w:rPr>
          <w:rFonts w:ascii="Arial" w:eastAsia="Times New Roman" w:hAnsi="Arial" w:cs="Arial"/>
          <w:color w:val="192930"/>
          <w:sz w:val="24"/>
          <w:szCs w:val="24"/>
          <w:lang w:eastAsia="en-GB"/>
        </w:rPr>
        <w:t>We are here to support anyone in Dundee with a disability</w:t>
      </w:r>
      <w:r w:rsidR="00812112">
        <w:rPr>
          <w:rFonts w:ascii="Arial" w:eastAsia="Times New Roman" w:hAnsi="Arial" w:cs="Arial"/>
          <w:color w:val="192930"/>
          <w:sz w:val="24"/>
          <w:szCs w:val="24"/>
          <w:lang w:eastAsia="en-GB"/>
        </w:rPr>
        <w:t xml:space="preserve"> </w:t>
      </w:r>
      <w:r w:rsidR="00940250" w:rsidRPr="00650C79">
        <w:rPr>
          <w:rFonts w:ascii="Arial" w:eastAsia="Times New Roman" w:hAnsi="Arial" w:cs="Arial"/>
          <w:color w:val="192930"/>
          <w:sz w:val="24"/>
          <w:szCs w:val="24"/>
          <w:lang w:eastAsia="en-GB"/>
        </w:rPr>
        <w:t>or mental / physical health barrier, to find employment and thrive in work.</w:t>
      </w:r>
      <w:r w:rsidR="00D62288">
        <w:rPr>
          <w:rFonts w:ascii="Arial" w:eastAsia="Times New Roman" w:hAnsi="Arial" w:cs="Arial"/>
          <w:color w:val="192930"/>
          <w:sz w:val="24"/>
          <w:szCs w:val="24"/>
          <w:lang w:eastAsia="en-GB"/>
        </w:rPr>
        <w:t xml:space="preserve">  The primary aim of the Pathway is to support every client in a tailored and holistic way</w:t>
      </w:r>
      <w:r w:rsidR="00140437">
        <w:rPr>
          <w:rFonts w:ascii="Arial" w:eastAsia="Times New Roman" w:hAnsi="Arial" w:cs="Arial"/>
          <w:color w:val="192930"/>
          <w:sz w:val="24"/>
          <w:szCs w:val="24"/>
          <w:lang w:eastAsia="en-GB"/>
        </w:rPr>
        <w:t xml:space="preserve"> in order to move them into sustainable and secure employment</w:t>
      </w:r>
      <w:r w:rsidR="00DB4C57" w:rsidRPr="00FB4D14">
        <w:rPr>
          <w:rFonts w:ascii="Arial" w:eastAsia="Times New Roman" w:hAnsi="Arial" w:cs="Arial"/>
          <w:color w:val="201F1E"/>
          <w:sz w:val="24"/>
          <w:szCs w:val="24"/>
          <w:bdr w:val="none" w:sz="0" w:space="0" w:color="auto" w:frame="1"/>
          <w:lang w:eastAsia="en-GB"/>
        </w:rPr>
        <w:t>; focusing on an "end to end" delivery model with an all-stage approach to ensure streamlined and focused support.</w:t>
      </w:r>
    </w:p>
    <w:p w14:paraId="278304F8" w14:textId="742CB1CC" w:rsidR="003107E3" w:rsidRPr="00315EBF" w:rsidRDefault="00DB4C57" w:rsidP="00940250">
      <w:pPr>
        <w:shd w:val="clear" w:color="auto" w:fill="FFFFFF"/>
        <w:spacing w:after="432" w:line="240" w:lineRule="auto"/>
        <w:rPr>
          <w:rFonts w:ascii="Arial" w:eastAsia="Times New Roman" w:hAnsi="Arial" w:cs="Arial"/>
          <w:color w:val="192930"/>
          <w:sz w:val="24"/>
          <w:szCs w:val="24"/>
          <w:lang w:eastAsia="en-GB"/>
        </w:rPr>
      </w:pPr>
      <w:r>
        <w:rPr>
          <w:rFonts w:ascii="Arial" w:eastAsia="Times New Roman" w:hAnsi="Arial" w:cs="Arial"/>
          <w:b/>
          <w:bCs/>
          <w:color w:val="192930"/>
          <w:sz w:val="24"/>
          <w:szCs w:val="24"/>
          <w:lang w:eastAsia="en-GB"/>
        </w:rPr>
        <w:br/>
      </w:r>
      <w:r w:rsidR="003107E3" w:rsidRPr="003107E3">
        <w:rPr>
          <w:rFonts w:ascii="Arial" w:eastAsia="Times New Roman" w:hAnsi="Arial" w:cs="Arial"/>
          <w:b/>
          <w:bCs/>
          <w:color w:val="192930"/>
          <w:sz w:val="24"/>
          <w:szCs w:val="24"/>
          <w:lang w:eastAsia="en-GB"/>
        </w:rPr>
        <w:t>Parental Employment Support (PES)</w:t>
      </w:r>
      <w:r w:rsidR="006B657B">
        <w:rPr>
          <w:rFonts w:ascii="Arial" w:eastAsia="Times New Roman" w:hAnsi="Arial" w:cs="Arial"/>
          <w:b/>
          <w:bCs/>
          <w:color w:val="192930"/>
          <w:sz w:val="24"/>
          <w:szCs w:val="24"/>
          <w:lang w:eastAsia="en-GB"/>
        </w:rPr>
        <w:br/>
      </w:r>
      <w:r w:rsidR="006B657B" w:rsidRPr="00C726DD">
        <w:rPr>
          <w:rFonts w:ascii="Arial" w:eastAsia="Times New Roman" w:hAnsi="Arial" w:cs="Arial"/>
          <w:color w:val="192930"/>
          <w:sz w:val="24"/>
          <w:szCs w:val="24"/>
          <w:lang w:eastAsia="en-GB"/>
        </w:rPr>
        <w:t xml:space="preserve">Delivered by ENABLE Works, Barnardo’s Works, </w:t>
      </w:r>
      <w:r w:rsidR="00C726DD" w:rsidRPr="00C726DD">
        <w:rPr>
          <w:rFonts w:ascii="Arial" w:eastAsia="Times New Roman" w:hAnsi="Arial" w:cs="Arial"/>
          <w:color w:val="192930"/>
          <w:sz w:val="24"/>
          <w:szCs w:val="24"/>
          <w:lang w:eastAsia="en-GB"/>
        </w:rPr>
        <w:t>OPFS and Volunteering Matters</w:t>
      </w:r>
      <w:r w:rsidR="00315EBF">
        <w:rPr>
          <w:rFonts w:ascii="Arial" w:eastAsia="Times New Roman" w:hAnsi="Arial" w:cs="Arial"/>
          <w:color w:val="192930"/>
          <w:sz w:val="24"/>
          <w:szCs w:val="24"/>
          <w:lang w:eastAsia="en-GB"/>
        </w:rPr>
        <w:t>.</w:t>
      </w:r>
      <w:r w:rsidR="003107E3">
        <w:rPr>
          <w:rFonts w:ascii="Arial" w:eastAsia="Times New Roman" w:hAnsi="Arial" w:cs="Arial"/>
          <w:b/>
          <w:bCs/>
          <w:color w:val="192930"/>
          <w:sz w:val="24"/>
          <w:szCs w:val="24"/>
          <w:lang w:eastAsia="en-GB"/>
        </w:rPr>
        <w:br/>
      </w:r>
      <w:r w:rsidR="00315EBF">
        <w:rPr>
          <w:rFonts w:ascii="Arial" w:eastAsia="Times New Roman" w:hAnsi="Arial" w:cs="Arial"/>
          <w:color w:val="192930"/>
          <w:sz w:val="24"/>
          <w:szCs w:val="24"/>
          <w:lang w:eastAsia="en-GB"/>
        </w:rPr>
        <w:t>PES supports unemployed and underemployed parents</w:t>
      </w:r>
      <w:r w:rsidR="00FA6125">
        <w:rPr>
          <w:rFonts w:ascii="Arial" w:eastAsia="Times New Roman" w:hAnsi="Arial" w:cs="Arial"/>
          <w:color w:val="192930"/>
          <w:sz w:val="24"/>
          <w:szCs w:val="24"/>
          <w:lang w:eastAsia="en-GB"/>
        </w:rPr>
        <w:t xml:space="preserve"> from low</w:t>
      </w:r>
      <w:r w:rsidR="00EA5540">
        <w:rPr>
          <w:rFonts w:ascii="Arial" w:eastAsia="Times New Roman" w:hAnsi="Arial" w:cs="Arial"/>
          <w:color w:val="192930"/>
          <w:sz w:val="24"/>
          <w:szCs w:val="24"/>
          <w:lang w:eastAsia="en-GB"/>
        </w:rPr>
        <w:t>-</w:t>
      </w:r>
      <w:r w:rsidR="00FA6125">
        <w:rPr>
          <w:rFonts w:ascii="Arial" w:eastAsia="Times New Roman" w:hAnsi="Arial" w:cs="Arial"/>
          <w:color w:val="192930"/>
          <w:sz w:val="24"/>
          <w:szCs w:val="24"/>
          <w:lang w:eastAsia="en-GB"/>
        </w:rPr>
        <w:t>income households in Dundee, with the aim to support them to find</w:t>
      </w:r>
      <w:r w:rsidR="00532562">
        <w:rPr>
          <w:rFonts w:ascii="Arial" w:eastAsia="Times New Roman" w:hAnsi="Arial" w:cs="Arial"/>
          <w:color w:val="192930"/>
          <w:sz w:val="24"/>
          <w:szCs w:val="24"/>
          <w:lang w:eastAsia="en-GB"/>
        </w:rPr>
        <w:t xml:space="preserve"> work or </w:t>
      </w:r>
      <w:r w:rsidR="00FA6125">
        <w:rPr>
          <w:rFonts w:ascii="Arial" w:eastAsia="Times New Roman" w:hAnsi="Arial" w:cs="Arial"/>
          <w:color w:val="192930"/>
          <w:sz w:val="24"/>
          <w:szCs w:val="24"/>
          <w:lang w:eastAsia="en-GB"/>
        </w:rPr>
        <w:t>progress</w:t>
      </w:r>
      <w:r w:rsidR="00532562">
        <w:rPr>
          <w:rFonts w:ascii="Arial" w:eastAsia="Times New Roman" w:hAnsi="Arial" w:cs="Arial"/>
          <w:color w:val="192930"/>
          <w:sz w:val="24"/>
          <w:szCs w:val="24"/>
          <w:lang w:eastAsia="en-GB"/>
        </w:rPr>
        <w:t xml:space="preserve"> in work</w:t>
      </w:r>
      <w:r w:rsidR="00E2738B">
        <w:rPr>
          <w:rFonts w:ascii="Arial" w:eastAsia="Times New Roman" w:hAnsi="Arial" w:cs="Arial"/>
          <w:color w:val="192930"/>
          <w:sz w:val="24"/>
          <w:szCs w:val="24"/>
          <w:lang w:eastAsia="en-GB"/>
        </w:rPr>
        <w:t xml:space="preserve"> </w:t>
      </w:r>
      <w:r w:rsidR="00532562">
        <w:rPr>
          <w:rFonts w:ascii="Arial" w:eastAsia="Times New Roman" w:hAnsi="Arial" w:cs="Arial"/>
          <w:color w:val="192930"/>
          <w:sz w:val="24"/>
          <w:szCs w:val="24"/>
          <w:lang w:eastAsia="en-GB"/>
        </w:rPr>
        <w:t>and increase their income through support and guidance.</w:t>
      </w:r>
      <w:r w:rsidR="00EA5540">
        <w:rPr>
          <w:rFonts w:ascii="Arial" w:eastAsia="Times New Roman" w:hAnsi="Arial" w:cs="Arial"/>
          <w:color w:val="192930"/>
          <w:sz w:val="24"/>
          <w:szCs w:val="24"/>
          <w:lang w:eastAsia="en-GB"/>
        </w:rPr>
        <w:t xml:space="preserve">  There is also an upskill fund available to support eligible partners to undertake training &amp; qualifications to enhance their employment prospects and earnings potential.</w:t>
      </w:r>
      <w:r w:rsidR="00E2738B">
        <w:rPr>
          <w:rFonts w:ascii="Arial" w:eastAsia="Times New Roman" w:hAnsi="Arial" w:cs="Arial"/>
          <w:color w:val="192930"/>
          <w:sz w:val="24"/>
          <w:szCs w:val="24"/>
          <w:lang w:eastAsia="en-GB"/>
        </w:rPr>
        <w:t xml:space="preserve"> </w:t>
      </w:r>
      <w:r w:rsidR="00276DB6">
        <w:rPr>
          <w:rFonts w:ascii="Arial" w:eastAsia="Times New Roman" w:hAnsi="Arial" w:cs="Arial"/>
          <w:color w:val="192930"/>
          <w:sz w:val="24"/>
          <w:szCs w:val="24"/>
          <w:lang w:eastAsia="en-GB"/>
        </w:rPr>
        <w:t>PES ultimately supports parents to lift their families out of poverty.</w:t>
      </w:r>
    </w:p>
    <w:p w14:paraId="08C1FC06" w14:textId="096AEC2B" w:rsidR="00497795" w:rsidRDefault="00A2085C" w:rsidP="00940250">
      <w:pPr>
        <w:shd w:val="clear" w:color="auto" w:fill="FFFFFF"/>
        <w:spacing w:after="432" w:line="240" w:lineRule="auto"/>
        <w:rPr>
          <w:rFonts w:ascii="Arial" w:eastAsia="Times New Roman" w:hAnsi="Arial" w:cs="Arial"/>
          <w:color w:val="192930"/>
          <w:sz w:val="24"/>
          <w:szCs w:val="24"/>
          <w:lang w:eastAsia="en-GB"/>
        </w:rPr>
      </w:pPr>
      <w:r>
        <w:rPr>
          <w:rFonts w:ascii="Arial" w:eastAsia="Times New Roman" w:hAnsi="Arial" w:cs="Arial"/>
          <w:b/>
          <w:bCs/>
          <w:color w:val="192930"/>
          <w:sz w:val="24"/>
          <w:szCs w:val="24"/>
          <w:lang w:eastAsia="en-GB"/>
        </w:rPr>
        <w:t>Young Persons Employment Support (YPES)</w:t>
      </w:r>
      <w:r w:rsidR="00337044">
        <w:rPr>
          <w:rFonts w:ascii="Arial" w:eastAsia="Times New Roman" w:hAnsi="Arial" w:cs="Arial"/>
          <w:b/>
          <w:bCs/>
          <w:color w:val="192930"/>
          <w:sz w:val="24"/>
          <w:szCs w:val="24"/>
          <w:lang w:eastAsia="en-GB"/>
        </w:rPr>
        <w:br/>
      </w:r>
      <w:r w:rsidR="00996CE0">
        <w:rPr>
          <w:rFonts w:ascii="Arial" w:eastAsia="Times New Roman" w:hAnsi="Arial" w:cs="Arial"/>
          <w:color w:val="192930"/>
          <w:sz w:val="24"/>
          <w:szCs w:val="24"/>
          <w:lang w:eastAsia="en-GB"/>
        </w:rPr>
        <w:t xml:space="preserve">Delivered by ENABLE Works, Street League, Barnardo’s Works, Princes Trust, Helm </w:t>
      </w:r>
      <w:r w:rsidR="00996CE0">
        <w:rPr>
          <w:rFonts w:ascii="Arial" w:eastAsia="Times New Roman" w:hAnsi="Arial" w:cs="Arial"/>
          <w:color w:val="192930"/>
          <w:sz w:val="24"/>
          <w:szCs w:val="24"/>
          <w:lang w:eastAsia="en-GB"/>
        </w:rPr>
        <w:lastRenderedPageBreak/>
        <w:t>and DEAP</w:t>
      </w:r>
      <w:r w:rsidR="00337044">
        <w:rPr>
          <w:rFonts w:ascii="Arial" w:eastAsia="Times New Roman" w:hAnsi="Arial" w:cs="Arial"/>
          <w:color w:val="192930"/>
          <w:sz w:val="24"/>
          <w:szCs w:val="24"/>
          <w:lang w:eastAsia="en-GB"/>
        </w:rPr>
        <w:t xml:space="preserve">.  </w:t>
      </w:r>
      <w:r>
        <w:rPr>
          <w:rFonts w:ascii="Arial" w:eastAsia="Times New Roman" w:hAnsi="Arial" w:cs="Arial"/>
          <w:color w:val="192930"/>
          <w:sz w:val="24"/>
          <w:szCs w:val="24"/>
          <w:lang w:eastAsia="en-GB"/>
        </w:rPr>
        <w:t xml:space="preserve">This programme supports </w:t>
      </w:r>
      <w:r w:rsidR="00497795">
        <w:rPr>
          <w:rFonts w:ascii="Arial" w:eastAsia="Times New Roman" w:hAnsi="Arial" w:cs="Arial"/>
          <w:color w:val="192930"/>
          <w:sz w:val="24"/>
          <w:szCs w:val="24"/>
          <w:lang w:eastAsia="en-GB"/>
        </w:rPr>
        <w:t>a wide range of target groups as follows:</w:t>
      </w:r>
      <w:r w:rsidR="00497795">
        <w:rPr>
          <w:rFonts w:ascii="Arial" w:eastAsia="Times New Roman" w:hAnsi="Arial" w:cs="Arial"/>
          <w:color w:val="192930"/>
          <w:sz w:val="24"/>
          <w:szCs w:val="24"/>
          <w:lang w:eastAsia="en-GB"/>
        </w:rPr>
        <w:br/>
        <w:t>-</w:t>
      </w:r>
      <w:r w:rsidR="00337044">
        <w:rPr>
          <w:rFonts w:ascii="Arial" w:eastAsia="Times New Roman" w:hAnsi="Arial" w:cs="Arial"/>
          <w:color w:val="192930"/>
          <w:sz w:val="24"/>
          <w:szCs w:val="24"/>
          <w:lang w:eastAsia="en-GB"/>
        </w:rPr>
        <w:t>Y</w:t>
      </w:r>
      <w:r>
        <w:rPr>
          <w:rFonts w:ascii="Arial" w:eastAsia="Times New Roman" w:hAnsi="Arial" w:cs="Arial"/>
          <w:color w:val="192930"/>
          <w:sz w:val="24"/>
          <w:szCs w:val="24"/>
          <w:lang w:eastAsia="en-GB"/>
        </w:rPr>
        <w:t xml:space="preserve">oung people identified as being most </w:t>
      </w:r>
      <w:r w:rsidR="00AA5A56">
        <w:rPr>
          <w:rFonts w:ascii="Arial" w:eastAsia="Times New Roman" w:hAnsi="Arial" w:cs="Arial"/>
          <w:color w:val="192930"/>
          <w:sz w:val="24"/>
          <w:szCs w:val="24"/>
          <w:lang w:eastAsia="en-GB"/>
        </w:rPr>
        <w:t>at</w:t>
      </w:r>
      <w:r>
        <w:rPr>
          <w:rFonts w:ascii="Arial" w:eastAsia="Times New Roman" w:hAnsi="Arial" w:cs="Arial"/>
          <w:color w:val="192930"/>
          <w:sz w:val="24"/>
          <w:szCs w:val="24"/>
          <w:lang w:eastAsia="en-GB"/>
        </w:rPr>
        <w:t xml:space="preserve"> risk of leaving school</w:t>
      </w:r>
      <w:r w:rsidR="00AA5A56">
        <w:rPr>
          <w:rFonts w:ascii="Arial" w:eastAsia="Times New Roman" w:hAnsi="Arial" w:cs="Arial"/>
          <w:color w:val="192930"/>
          <w:sz w:val="24"/>
          <w:szCs w:val="24"/>
          <w:lang w:eastAsia="en-GB"/>
        </w:rPr>
        <w:t xml:space="preserve"> and not progressing into </w:t>
      </w:r>
      <w:r w:rsidR="00032C76">
        <w:rPr>
          <w:rFonts w:ascii="Arial" w:eastAsia="Times New Roman" w:hAnsi="Arial" w:cs="Arial"/>
          <w:color w:val="192930"/>
          <w:sz w:val="24"/>
          <w:szCs w:val="24"/>
          <w:lang w:eastAsia="en-GB"/>
        </w:rPr>
        <w:t xml:space="preserve">a positive destination; </w:t>
      </w:r>
      <w:r w:rsidR="00497795">
        <w:rPr>
          <w:rFonts w:ascii="Arial" w:eastAsia="Times New Roman" w:hAnsi="Arial" w:cs="Arial"/>
          <w:color w:val="192930"/>
          <w:sz w:val="24"/>
          <w:szCs w:val="24"/>
          <w:lang w:eastAsia="en-GB"/>
        </w:rPr>
        <w:br/>
        <w:t>-</w:t>
      </w:r>
      <w:r w:rsidR="00032C76">
        <w:rPr>
          <w:rFonts w:ascii="Arial" w:eastAsia="Times New Roman" w:hAnsi="Arial" w:cs="Arial"/>
          <w:color w:val="192930"/>
          <w:sz w:val="24"/>
          <w:szCs w:val="24"/>
          <w:lang w:eastAsia="en-GB"/>
        </w:rPr>
        <w:t>16-19 year olds who are not in employment, education or training</w:t>
      </w:r>
      <w:r w:rsidR="00497795">
        <w:rPr>
          <w:rFonts w:ascii="Arial" w:eastAsia="Times New Roman" w:hAnsi="Arial" w:cs="Arial"/>
          <w:color w:val="192930"/>
          <w:sz w:val="24"/>
          <w:szCs w:val="24"/>
          <w:lang w:eastAsia="en-GB"/>
        </w:rPr>
        <w:t>;</w:t>
      </w:r>
      <w:r w:rsidR="00497795">
        <w:rPr>
          <w:rFonts w:ascii="Arial" w:eastAsia="Times New Roman" w:hAnsi="Arial" w:cs="Arial"/>
          <w:color w:val="192930"/>
          <w:sz w:val="24"/>
          <w:szCs w:val="24"/>
          <w:lang w:eastAsia="en-GB"/>
        </w:rPr>
        <w:br/>
        <w:t>-</w:t>
      </w:r>
      <w:r w:rsidR="00AA7951">
        <w:rPr>
          <w:rFonts w:ascii="Arial" w:eastAsia="Times New Roman" w:hAnsi="Arial" w:cs="Arial"/>
          <w:color w:val="192930"/>
          <w:sz w:val="24"/>
          <w:szCs w:val="24"/>
          <w:lang w:eastAsia="en-GB"/>
        </w:rPr>
        <w:t>young people aged 16-24 requiring intensive and tailored support to address barriers caused by</w:t>
      </w:r>
      <w:r w:rsidR="001613D3">
        <w:rPr>
          <w:rFonts w:ascii="Arial" w:eastAsia="Times New Roman" w:hAnsi="Arial" w:cs="Arial"/>
          <w:color w:val="192930"/>
          <w:sz w:val="24"/>
          <w:szCs w:val="24"/>
          <w:lang w:eastAsia="en-GB"/>
        </w:rPr>
        <w:t xml:space="preserve">: additional support needs (ASN), experience of care, caring responsibilities, disabilities, mental health conditions and </w:t>
      </w:r>
      <w:r w:rsidR="00497795">
        <w:rPr>
          <w:rFonts w:ascii="Arial" w:eastAsia="Times New Roman" w:hAnsi="Arial" w:cs="Arial"/>
          <w:color w:val="192930"/>
          <w:sz w:val="24"/>
          <w:szCs w:val="24"/>
          <w:lang w:eastAsia="en-GB"/>
        </w:rPr>
        <w:t>convictions/offending;</w:t>
      </w:r>
      <w:r w:rsidR="00497795">
        <w:rPr>
          <w:rFonts w:ascii="Arial" w:eastAsia="Times New Roman" w:hAnsi="Arial" w:cs="Arial"/>
          <w:color w:val="192930"/>
          <w:sz w:val="24"/>
          <w:szCs w:val="24"/>
          <w:lang w:eastAsia="en-GB"/>
        </w:rPr>
        <w:br/>
        <w:t>-16-24 year olds who are long-term unemployed;</w:t>
      </w:r>
      <w:r w:rsidR="00497795">
        <w:rPr>
          <w:rFonts w:ascii="Arial" w:eastAsia="Times New Roman" w:hAnsi="Arial" w:cs="Arial"/>
          <w:color w:val="192930"/>
          <w:sz w:val="24"/>
          <w:szCs w:val="24"/>
          <w:lang w:eastAsia="en-GB"/>
        </w:rPr>
        <w:br/>
        <w:t>-</w:t>
      </w:r>
      <w:r w:rsidR="00DA0E9A">
        <w:rPr>
          <w:rFonts w:ascii="Arial" w:eastAsia="Times New Roman" w:hAnsi="Arial" w:cs="Arial"/>
          <w:color w:val="192930"/>
          <w:sz w:val="24"/>
          <w:szCs w:val="24"/>
          <w:lang w:eastAsia="en-GB"/>
        </w:rPr>
        <w:t xml:space="preserve">Young people requiring specialist/bespoke support to access the workplace, e.g. </w:t>
      </w:r>
      <w:r w:rsidR="00F503E7">
        <w:rPr>
          <w:rFonts w:ascii="Arial" w:eastAsia="Times New Roman" w:hAnsi="Arial" w:cs="Arial"/>
          <w:color w:val="192930"/>
          <w:sz w:val="24"/>
          <w:szCs w:val="24"/>
          <w:lang w:eastAsia="en-GB"/>
        </w:rPr>
        <w:t>neurodiverse individuals and those with severe and enduring mental health conditions.</w:t>
      </w:r>
    </w:p>
    <w:p w14:paraId="65F2D3C2" w14:textId="7F0AAC98" w:rsidR="000F4371" w:rsidRPr="000F4371" w:rsidRDefault="000F4371" w:rsidP="00940250">
      <w:pPr>
        <w:shd w:val="clear" w:color="auto" w:fill="FFFFFF"/>
        <w:spacing w:after="432" w:line="240" w:lineRule="auto"/>
        <w:rPr>
          <w:rFonts w:ascii="Arial" w:eastAsia="Times New Roman" w:hAnsi="Arial" w:cs="Arial"/>
          <w:color w:val="192930"/>
          <w:sz w:val="24"/>
          <w:szCs w:val="24"/>
          <w:lang w:eastAsia="en-GB"/>
        </w:rPr>
      </w:pPr>
      <w:r>
        <w:rPr>
          <w:rFonts w:ascii="Arial" w:eastAsia="Times New Roman" w:hAnsi="Arial" w:cs="Arial"/>
          <w:b/>
          <w:bCs/>
          <w:color w:val="192930"/>
          <w:sz w:val="24"/>
          <w:szCs w:val="24"/>
          <w:lang w:eastAsia="en-GB"/>
        </w:rPr>
        <w:t>Individual Placement Support (IPS)</w:t>
      </w:r>
      <w:r>
        <w:rPr>
          <w:rFonts w:ascii="Arial" w:eastAsia="Times New Roman" w:hAnsi="Arial" w:cs="Arial"/>
          <w:color w:val="192930"/>
          <w:sz w:val="24"/>
          <w:szCs w:val="24"/>
          <w:lang w:eastAsia="en-GB"/>
        </w:rPr>
        <w:br/>
        <w:t xml:space="preserve">Delivered by ENABLE Works in partnership with NHS Tayside, </w:t>
      </w:r>
      <w:r w:rsidR="00C95511">
        <w:rPr>
          <w:rFonts w:ascii="Arial" w:eastAsia="Times New Roman" w:hAnsi="Arial" w:cs="Arial"/>
          <w:color w:val="192930"/>
          <w:sz w:val="24"/>
          <w:szCs w:val="24"/>
          <w:lang w:eastAsia="en-GB"/>
        </w:rPr>
        <w:t xml:space="preserve">this is a clinical support model designed to support individuals with severe and </w:t>
      </w:r>
      <w:r w:rsidR="00464223">
        <w:rPr>
          <w:rFonts w:ascii="Arial" w:eastAsia="Times New Roman" w:hAnsi="Arial" w:cs="Arial"/>
          <w:color w:val="192930"/>
          <w:sz w:val="24"/>
          <w:szCs w:val="24"/>
          <w:lang w:eastAsia="en-GB"/>
        </w:rPr>
        <w:t>enduring mental health issues to move forward into sustainable employment and a more independent life.</w:t>
      </w:r>
    </w:p>
    <w:p w14:paraId="7479AA3A" w14:textId="049E44E1" w:rsidR="00940250" w:rsidRPr="00650C79" w:rsidRDefault="00940250" w:rsidP="00940250">
      <w:pPr>
        <w:shd w:val="clear" w:color="auto" w:fill="FFFFFF"/>
        <w:spacing w:after="432" w:line="240" w:lineRule="auto"/>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 xml:space="preserve">Working with </w:t>
      </w:r>
      <w:r w:rsidR="00316C77">
        <w:rPr>
          <w:rFonts w:ascii="Arial" w:eastAsia="Times New Roman" w:hAnsi="Arial" w:cs="Arial"/>
          <w:color w:val="192930"/>
          <w:sz w:val="24"/>
          <w:szCs w:val="24"/>
          <w:lang w:eastAsia="en-GB"/>
        </w:rPr>
        <w:t>All In Dundee,</w:t>
      </w:r>
      <w:r w:rsidRPr="00650C79">
        <w:rPr>
          <w:rFonts w:ascii="Arial" w:eastAsia="Times New Roman" w:hAnsi="Arial" w:cs="Arial"/>
          <w:color w:val="192930"/>
          <w:sz w:val="24"/>
          <w:szCs w:val="24"/>
          <w:lang w:eastAsia="en-GB"/>
        </w:rPr>
        <w:t xml:space="preserve"> </w:t>
      </w:r>
      <w:r w:rsidR="0084469F">
        <w:rPr>
          <w:rFonts w:ascii="Arial" w:eastAsia="Times New Roman" w:hAnsi="Arial" w:cs="Arial"/>
          <w:color w:val="192930"/>
          <w:sz w:val="24"/>
          <w:szCs w:val="24"/>
          <w:lang w:eastAsia="en-GB"/>
        </w:rPr>
        <w:t xml:space="preserve">our Employment Coordinators across the consortium </w:t>
      </w:r>
      <w:r w:rsidRPr="00650C79">
        <w:rPr>
          <w:rFonts w:ascii="Arial" w:eastAsia="Times New Roman" w:hAnsi="Arial" w:cs="Arial"/>
          <w:color w:val="192930"/>
          <w:sz w:val="24"/>
          <w:szCs w:val="24"/>
          <w:lang w:eastAsia="en-GB"/>
        </w:rPr>
        <w:t>can help you to</w:t>
      </w:r>
      <w:r w:rsidR="005E62A4">
        <w:rPr>
          <w:rFonts w:ascii="Arial" w:eastAsia="Times New Roman" w:hAnsi="Arial" w:cs="Arial"/>
          <w:color w:val="192930"/>
          <w:sz w:val="24"/>
          <w:szCs w:val="24"/>
          <w:lang w:eastAsia="en-GB"/>
        </w:rPr>
        <w:t>:</w:t>
      </w:r>
    </w:p>
    <w:p w14:paraId="7A846269"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Gain Confidence</w:t>
      </w:r>
    </w:p>
    <w:p w14:paraId="43C0535A"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Identify your Skills</w:t>
      </w:r>
    </w:p>
    <w:p w14:paraId="444A6B40"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Access Tailored, Beneficial Support</w:t>
      </w:r>
    </w:p>
    <w:p w14:paraId="760161FE"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Get Disclosure Support</w:t>
      </w:r>
    </w:p>
    <w:p w14:paraId="2E19551F"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Create a Tailored CV</w:t>
      </w:r>
    </w:p>
    <w:p w14:paraId="1CE345E1" w14:textId="2E7B1F79"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 xml:space="preserve">Gain </w:t>
      </w:r>
      <w:r w:rsidR="00AA4DB7" w:rsidRPr="00650C79">
        <w:rPr>
          <w:rFonts w:ascii="Arial" w:eastAsia="Times New Roman" w:hAnsi="Arial" w:cs="Arial"/>
          <w:color w:val="192930"/>
          <w:sz w:val="24"/>
          <w:szCs w:val="24"/>
          <w:lang w:eastAsia="en-GB"/>
        </w:rPr>
        <w:t>Volunteering</w:t>
      </w:r>
      <w:r w:rsidR="00AA4DB7">
        <w:rPr>
          <w:rFonts w:ascii="Arial" w:eastAsia="Times New Roman" w:hAnsi="Arial" w:cs="Arial"/>
          <w:color w:val="192930"/>
          <w:sz w:val="24"/>
          <w:szCs w:val="24"/>
          <w:lang w:eastAsia="en-GB"/>
        </w:rPr>
        <w:t xml:space="preserve"> and Work</w:t>
      </w:r>
      <w:r w:rsidRPr="00650C79">
        <w:rPr>
          <w:rFonts w:ascii="Arial" w:eastAsia="Times New Roman" w:hAnsi="Arial" w:cs="Arial"/>
          <w:color w:val="192930"/>
          <w:sz w:val="24"/>
          <w:szCs w:val="24"/>
          <w:lang w:eastAsia="en-GB"/>
        </w:rPr>
        <w:t xml:space="preserve"> Experience</w:t>
      </w:r>
    </w:p>
    <w:p w14:paraId="55FC8461"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Find and Apply for Jobs</w:t>
      </w:r>
    </w:p>
    <w:p w14:paraId="536F6D8E"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Meet Employers</w:t>
      </w:r>
    </w:p>
    <w:p w14:paraId="74CAC523"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Gain Qualifications</w:t>
      </w:r>
    </w:p>
    <w:p w14:paraId="21F9C6C7" w14:textId="77777777" w:rsidR="00940250" w:rsidRPr="00650C79" w:rsidRDefault="00940250" w:rsidP="00940250">
      <w:pPr>
        <w:numPr>
          <w:ilvl w:val="0"/>
          <w:numId w:val="6"/>
        </w:numPr>
        <w:shd w:val="clear" w:color="auto" w:fill="FFFFFF"/>
        <w:spacing w:before="100" w:beforeAutospacing="1" w:after="100" w:afterAutospacing="1" w:line="240" w:lineRule="auto"/>
        <w:ind w:left="1104"/>
        <w:rPr>
          <w:rFonts w:ascii="Arial" w:eastAsia="Times New Roman" w:hAnsi="Arial" w:cs="Arial"/>
          <w:color w:val="192930"/>
          <w:sz w:val="24"/>
          <w:szCs w:val="24"/>
          <w:lang w:eastAsia="en-GB"/>
        </w:rPr>
      </w:pPr>
      <w:r w:rsidRPr="00650C79">
        <w:rPr>
          <w:rFonts w:ascii="Arial" w:eastAsia="Times New Roman" w:hAnsi="Arial" w:cs="Arial"/>
          <w:color w:val="192930"/>
          <w:sz w:val="24"/>
          <w:szCs w:val="24"/>
          <w:lang w:eastAsia="en-GB"/>
        </w:rPr>
        <w:t>Secure Employment</w:t>
      </w:r>
    </w:p>
    <w:p w14:paraId="064B8BE6" w14:textId="77777777" w:rsidR="00940250" w:rsidRPr="00887FAA" w:rsidRDefault="00940250" w:rsidP="00940250">
      <w:pPr>
        <w:numPr>
          <w:ilvl w:val="0"/>
          <w:numId w:val="6"/>
        </w:numPr>
        <w:shd w:val="clear" w:color="auto" w:fill="FFFFFF"/>
        <w:spacing w:before="100" w:beforeAutospacing="1" w:after="100" w:afterAutospacing="1" w:line="240" w:lineRule="auto"/>
        <w:ind w:left="1104"/>
        <w:rPr>
          <w:rStyle w:val="Hyperlink"/>
          <w:rFonts w:ascii="Helvetica" w:eastAsia="Times New Roman" w:hAnsi="Helvetica" w:cs="Helvetica"/>
          <w:color w:val="192930"/>
          <w:sz w:val="27"/>
          <w:szCs w:val="27"/>
          <w:u w:val="none"/>
          <w:lang w:eastAsia="en-GB"/>
        </w:rPr>
      </w:pPr>
      <w:r w:rsidRPr="00650C79">
        <w:rPr>
          <w:rFonts w:ascii="Arial" w:eastAsia="Times New Roman" w:hAnsi="Arial" w:cs="Arial"/>
          <w:color w:val="192930"/>
          <w:sz w:val="24"/>
          <w:szCs w:val="24"/>
          <w:lang w:eastAsia="en-GB"/>
        </w:rPr>
        <w:t>Be Supported in Work</w:t>
      </w:r>
    </w:p>
    <w:p w14:paraId="45966251" w14:textId="052AC191" w:rsidR="00940250" w:rsidRPr="00DF09E0" w:rsidRDefault="00E1698D">
      <w:pPr>
        <w:rPr>
          <w:rFonts w:ascii="Arial" w:hAnsi="Arial" w:cs="Arial"/>
          <w:b/>
          <w:bCs/>
          <w:sz w:val="24"/>
          <w:szCs w:val="24"/>
        </w:rPr>
      </w:pPr>
      <w:hyperlink r:id="rId10" w:history="1">
        <w:r w:rsidR="00940250" w:rsidRPr="00DF09E0">
          <w:rPr>
            <w:rStyle w:val="Hyperlink"/>
            <w:rFonts w:ascii="Arial" w:hAnsi="Arial" w:cs="Arial"/>
            <w:b/>
            <w:bCs/>
            <w:sz w:val="24"/>
            <w:szCs w:val="24"/>
            <w:u w:val="none"/>
          </w:rPr>
          <w:t>https://discoverworkdundee.co.uk/support-to-find-work/allindundee/</w:t>
        </w:r>
      </w:hyperlink>
    </w:p>
    <w:p w14:paraId="54509DE2" w14:textId="0209C800" w:rsidR="002D7FC8" w:rsidRDefault="002D7FC8">
      <w:pPr>
        <w:rPr>
          <w:rFonts w:ascii="Arial" w:hAnsi="Arial" w:cs="Arial"/>
          <w:b/>
          <w:bCs/>
          <w:sz w:val="24"/>
          <w:szCs w:val="24"/>
        </w:rPr>
      </w:pPr>
    </w:p>
    <w:p w14:paraId="4C4A62F8" w14:textId="7B34F0DF" w:rsidR="00AD7578" w:rsidRPr="009405C4" w:rsidRDefault="00F80CD6">
      <w:pPr>
        <w:rPr>
          <w:rFonts w:ascii="Arial" w:hAnsi="Arial" w:cs="Arial"/>
          <w:sz w:val="24"/>
          <w:szCs w:val="24"/>
        </w:rPr>
      </w:pPr>
      <w:r>
        <w:rPr>
          <w:rFonts w:ascii="Arial" w:hAnsi="Arial" w:cs="Arial"/>
          <w:sz w:val="24"/>
          <w:szCs w:val="24"/>
        </w:rPr>
        <w:t>`</w:t>
      </w:r>
      <w:r w:rsidR="00DB4C57">
        <w:rPr>
          <w:rFonts w:ascii="Arial" w:hAnsi="Arial" w:cs="Arial"/>
          <w:sz w:val="24"/>
          <w:szCs w:val="24"/>
        </w:rPr>
        <w:t>I</w:t>
      </w:r>
      <w:r w:rsidR="00AD7578" w:rsidRPr="009405C4">
        <w:rPr>
          <w:rFonts w:ascii="Arial" w:hAnsi="Arial" w:cs="Arial"/>
          <w:sz w:val="24"/>
          <w:szCs w:val="24"/>
        </w:rPr>
        <w:t>nformation about each partner can be found on the All In Dundee Facebook page</w:t>
      </w:r>
      <w:r w:rsidR="009405C4" w:rsidRPr="009405C4">
        <w:rPr>
          <w:rFonts w:ascii="Arial" w:hAnsi="Arial" w:cs="Arial"/>
          <w:sz w:val="24"/>
          <w:szCs w:val="24"/>
        </w:rPr>
        <w:t xml:space="preserve"> and this </w:t>
      </w:r>
      <w:hyperlink r:id="rId11" w:history="1">
        <w:r w:rsidR="009405C4" w:rsidRPr="009405C4">
          <w:rPr>
            <w:rStyle w:val="Hyperlink"/>
            <w:rFonts w:ascii="Arial" w:hAnsi="Arial" w:cs="Arial"/>
            <w:sz w:val="24"/>
            <w:szCs w:val="24"/>
          </w:rPr>
          <w:t>link</w:t>
        </w:r>
      </w:hyperlink>
      <w:r w:rsidR="009405C4" w:rsidRPr="009405C4">
        <w:rPr>
          <w:rFonts w:ascii="Arial" w:hAnsi="Arial" w:cs="Arial"/>
          <w:sz w:val="24"/>
          <w:szCs w:val="24"/>
        </w:rPr>
        <w:t xml:space="preserve"> takes you directly to the partner information.</w:t>
      </w:r>
    </w:p>
    <w:p w14:paraId="45AA0229" w14:textId="77777777" w:rsidR="002D7FC8" w:rsidRDefault="002D7FC8">
      <w:pPr>
        <w:rPr>
          <w:rFonts w:ascii="Arial" w:hAnsi="Arial" w:cs="Arial"/>
          <w:b/>
          <w:bCs/>
          <w:sz w:val="24"/>
          <w:szCs w:val="24"/>
        </w:rPr>
      </w:pPr>
    </w:p>
    <w:p w14:paraId="3393F843" w14:textId="65C16504" w:rsidR="00DD2BE0" w:rsidRDefault="00DD2BE0">
      <w:pPr>
        <w:rPr>
          <w:rFonts w:ascii="Arial" w:hAnsi="Arial" w:cs="Arial"/>
          <w:b/>
          <w:bCs/>
          <w:sz w:val="24"/>
          <w:szCs w:val="24"/>
        </w:rPr>
      </w:pPr>
      <w:r>
        <w:rPr>
          <w:rFonts w:ascii="Arial" w:hAnsi="Arial" w:cs="Arial"/>
          <w:b/>
          <w:bCs/>
          <w:sz w:val="24"/>
          <w:szCs w:val="24"/>
        </w:rPr>
        <w:t>Barnardo’s Works Discovering Your Potential (DYP)</w:t>
      </w:r>
    </w:p>
    <w:p w14:paraId="785EA16B" w14:textId="2F79AA8C" w:rsidR="00DD2BE0" w:rsidRDefault="00DD2BE0" w:rsidP="00DD2BE0">
      <w:pPr>
        <w:shd w:val="clear" w:color="auto" w:fill="FFFFFF"/>
        <w:spacing w:after="0" w:line="240" w:lineRule="auto"/>
        <w:rPr>
          <w:rFonts w:ascii="Arial" w:eastAsia="Times New Roman" w:hAnsi="Arial" w:cs="Arial"/>
          <w:color w:val="201F1E"/>
          <w:sz w:val="24"/>
          <w:szCs w:val="24"/>
          <w:bdr w:val="none" w:sz="0" w:space="0" w:color="auto" w:frame="1"/>
          <w:lang w:eastAsia="en-GB"/>
        </w:rPr>
      </w:pPr>
      <w:r w:rsidRPr="00FB4D14">
        <w:rPr>
          <w:rFonts w:ascii="Arial" w:eastAsia="Times New Roman" w:hAnsi="Arial" w:cs="Arial"/>
          <w:color w:val="201F1E"/>
          <w:sz w:val="24"/>
          <w:szCs w:val="24"/>
          <w:bdr w:val="none" w:sz="0" w:space="0" w:color="auto" w:frame="1"/>
          <w:lang w:eastAsia="en-GB"/>
        </w:rPr>
        <w:t>This is programme which supports care experienced young people for up to a year to build their resilience and confidence, progress towards and successfully sustain their positive outcomes, e.g. further education, jobs or apprenticeships.  Each young person is allocated a key worker who will provide ongoing support and signpost for specialist intervention as required.</w:t>
      </w:r>
      <w:r>
        <w:rPr>
          <w:rFonts w:ascii="Arial" w:eastAsia="Times New Roman" w:hAnsi="Arial" w:cs="Arial"/>
          <w:color w:val="201F1E"/>
          <w:sz w:val="24"/>
          <w:szCs w:val="24"/>
          <w:bdr w:val="none" w:sz="0" w:space="0" w:color="auto" w:frame="1"/>
          <w:lang w:eastAsia="en-GB"/>
        </w:rPr>
        <w:t xml:space="preserve">  A person-centred, trauma informed approach is </w:t>
      </w:r>
      <w:r>
        <w:rPr>
          <w:rFonts w:ascii="Arial" w:eastAsia="Times New Roman" w:hAnsi="Arial" w:cs="Arial"/>
          <w:color w:val="201F1E"/>
          <w:sz w:val="24"/>
          <w:szCs w:val="24"/>
          <w:bdr w:val="none" w:sz="0" w:space="0" w:color="auto" w:frame="1"/>
          <w:lang w:eastAsia="en-GB"/>
        </w:rPr>
        <w:lastRenderedPageBreak/>
        <w:t>used to bui</w:t>
      </w:r>
      <w:r w:rsidR="00AA36D1">
        <w:rPr>
          <w:rFonts w:ascii="Arial" w:eastAsia="Times New Roman" w:hAnsi="Arial" w:cs="Arial"/>
          <w:color w:val="201F1E"/>
          <w:sz w:val="24"/>
          <w:szCs w:val="24"/>
          <w:bdr w:val="none" w:sz="0" w:space="0" w:color="auto" w:frame="1"/>
          <w:lang w:eastAsia="en-GB"/>
        </w:rPr>
        <w:t>ld a trusted relationship which focuses on supporting participants to secure a brighter future.  10 places available across Tayside in 2023/24.</w:t>
      </w:r>
    </w:p>
    <w:p w14:paraId="699086D0" w14:textId="6890BE1D" w:rsidR="00AA36D1" w:rsidRDefault="00AA36D1" w:rsidP="00DD2BE0">
      <w:pPr>
        <w:shd w:val="clear" w:color="auto" w:fill="FFFFFF"/>
        <w:spacing w:after="0" w:line="240" w:lineRule="auto"/>
        <w:rPr>
          <w:rFonts w:ascii="Arial" w:eastAsia="Times New Roman" w:hAnsi="Arial" w:cs="Arial"/>
          <w:color w:val="201F1E"/>
          <w:sz w:val="24"/>
          <w:szCs w:val="24"/>
          <w:bdr w:val="none" w:sz="0" w:space="0" w:color="auto" w:frame="1"/>
          <w:lang w:eastAsia="en-GB"/>
        </w:rPr>
      </w:pPr>
    </w:p>
    <w:p w14:paraId="13DA5599" w14:textId="0B8FF877" w:rsidR="00AA36D1" w:rsidRPr="00654EEB" w:rsidRDefault="00650C79" w:rsidP="00DD2BE0">
      <w:pPr>
        <w:shd w:val="clear" w:color="auto" w:fill="FFFFFF"/>
        <w:spacing w:after="0" w:line="240" w:lineRule="auto"/>
        <w:rPr>
          <w:rFonts w:ascii="Arial" w:eastAsia="Times New Roman" w:hAnsi="Arial" w:cs="Arial"/>
          <w:b/>
          <w:bCs/>
          <w:color w:val="201F1E"/>
          <w:sz w:val="24"/>
          <w:szCs w:val="24"/>
          <w:lang w:eastAsia="en-GB"/>
        </w:rPr>
      </w:pPr>
      <w:r>
        <w:rPr>
          <w:rFonts w:ascii="Arial" w:eastAsia="Times New Roman" w:hAnsi="Arial" w:cs="Arial"/>
          <w:b/>
          <w:bCs/>
          <w:color w:val="201F1E"/>
          <w:sz w:val="24"/>
          <w:szCs w:val="24"/>
          <w:lang w:eastAsia="en-GB"/>
        </w:rPr>
        <w:t xml:space="preserve">Barnardo’s Works </w:t>
      </w:r>
      <w:r w:rsidR="00654EEB" w:rsidRPr="00654EEB">
        <w:rPr>
          <w:rFonts w:ascii="Arial" w:eastAsia="Times New Roman" w:hAnsi="Arial" w:cs="Arial"/>
          <w:b/>
          <w:bCs/>
          <w:color w:val="201F1E"/>
          <w:sz w:val="24"/>
          <w:szCs w:val="24"/>
          <w:lang w:eastAsia="en-GB"/>
        </w:rPr>
        <w:t>Explore &amp; B’Leave and Head2Work can also support post-16 young people.</w:t>
      </w:r>
      <w:r>
        <w:rPr>
          <w:rFonts w:ascii="Arial" w:eastAsia="Times New Roman" w:hAnsi="Arial" w:cs="Arial"/>
          <w:b/>
          <w:bCs/>
          <w:color w:val="201F1E"/>
          <w:sz w:val="24"/>
          <w:szCs w:val="24"/>
          <w:lang w:eastAsia="en-GB"/>
        </w:rPr>
        <w:t xml:space="preserve"> </w:t>
      </w:r>
      <w:r w:rsidRPr="00650C79">
        <w:rPr>
          <w:rFonts w:ascii="Arial" w:eastAsia="Times New Roman" w:hAnsi="Arial" w:cs="Arial"/>
          <w:color w:val="201F1E"/>
          <w:sz w:val="24"/>
          <w:szCs w:val="24"/>
          <w:lang w:eastAsia="en-GB"/>
        </w:rPr>
        <w:t>See Still in School Opportunities.</w:t>
      </w:r>
    </w:p>
    <w:p w14:paraId="40F46EDC" w14:textId="03BD9C12" w:rsidR="00650C79" w:rsidRPr="00DF09E0" w:rsidRDefault="00650C79" w:rsidP="00650C79">
      <w:pPr>
        <w:rPr>
          <w:rFonts w:ascii="Arial" w:hAnsi="Arial" w:cs="Arial"/>
          <w:b/>
          <w:bCs/>
          <w:sz w:val="24"/>
          <w:szCs w:val="24"/>
        </w:rPr>
      </w:pPr>
      <w:r>
        <w:rPr>
          <w:rFonts w:ascii="Arial" w:hAnsi="Arial" w:cs="Arial"/>
          <w:b/>
          <w:bCs/>
          <w:sz w:val="24"/>
          <w:szCs w:val="24"/>
        </w:rPr>
        <w:br/>
      </w:r>
      <w:hyperlink r:id="rId12" w:history="1">
        <w:r w:rsidRPr="00DF09E0">
          <w:rPr>
            <w:rStyle w:val="Hyperlink"/>
            <w:rFonts w:ascii="Arial" w:hAnsi="Arial" w:cs="Arial"/>
            <w:b/>
            <w:bCs/>
            <w:sz w:val="24"/>
            <w:szCs w:val="24"/>
            <w:u w:val="none"/>
          </w:rPr>
          <w:t>https://www.barnardos-ets.org.uk</w:t>
        </w:r>
      </w:hyperlink>
    </w:p>
    <w:p w14:paraId="3584C132" w14:textId="77777777" w:rsidR="00650C79" w:rsidRDefault="00650C79">
      <w:pPr>
        <w:rPr>
          <w:rFonts w:ascii="Arial" w:hAnsi="Arial" w:cs="Arial"/>
          <w:b/>
          <w:bCs/>
          <w:sz w:val="24"/>
          <w:szCs w:val="24"/>
        </w:rPr>
      </w:pPr>
    </w:p>
    <w:p w14:paraId="3F3151A7" w14:textId="39B7AC33" w:rsidR="009D20AC" w:rsidRPr="00FA4A8C" w:rsidRDefault="009D20AC">
      <w:pPr>
        <w:rPr>
          <w:rFonts w:ascii="Arial" w:hAnsi="Arial" w:cs="Arial"/>
          <w:b/>
          <w:bCs/>
          <w:sz w:val="24"/>
          <w:szCs w:val="24"/>
          <w:u w:val="single"/>
        </w:rPr>
      </w:pPr>
      <w:r w:rsidRPr="00FA4A8C">
        <w:rPr>
          <w:rFonts w:ascii="Arial" w:hAnsi="Arial" w:cs="Arial"/>
          <w:b/>
          <w:bCs/>
          <w:sz w:val="24"/>
          <w:szCs w:val="24"/>
          <w:u w:val="single"/>
        </w:rPr>
        <w:t>Employ</w:t>
      </w:r>
      <w:r w:rsidR="006A3665" w:rsidRPr="00FA4A8C">
        <w:rPr>
          <w:rFonts w:ascii="Arial" w:hAnsi="Arial" w:cs="Arial"/>
          <w:b/>
          <w:bCs/>
          <w:sz w:val="24"/>
          <w:szCs w:val="24"/>
          <w:u w:val="single"/>
        </w:rPr>
        <w:t>ment Support</w:t>
      </w:r>
      <w:r w:rsidRPr="00FA4A8C">
        <w:rPr>
          <w:rFonts w:ascii="Arial" w:hAnsi="Arial" w:cs="Arial"/>
          <w:b/>
          <w:bCs/>
          <w:sz w:val="24"/>
          <w:szCs w:val="24"/>
          <w:u w:val="single"/>
        </w:rPr>
        <w:t xml:space="preserve"> Service </w:t>
      </w:r>
    </w:p>
    <w:p w14:paraId="12E37356"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 xml:space="preserve">The purpose of the Employment Support Service is to create employment opportunities for people with disabilities and health conditions as well as people who face significant barriers to assist them find, secure and sustain, suitable and appropriate employment.  The Employment Support Service believes there is no one best way to assist a person secure employment.  Of prime importance to the Employment Support Service is our ability to provide a one-to-one, person </w:t>
      </w:r>
      <w:proofErr w:type="spellStart"/>
      <w:r w:rsidRPr="00FB4D14">
        <w:rPr>
          <w:rFonts w:ascii="Arial" w:eastAsia="Times New Roman" w:hAnsi="Arial" w:cs="Arial"/>
          <w:sz w:val="24"/>
          <w:szCs w:val="24"/>
          <w:bdr w:val="none" w:sz="0" w:space="0" w:color="auto" w:frame="1"/>
          <w:lang w:eastAsia="en-GB"/>
        </w:rPr>
        <w:t>centered</w:t>
      </w:r>
      <w:proofErr w:type="spellEnd"/>
      <w:r w:rsidRPr="00FB4D14">
        <w:rPr>
          <w:rFonts w:ascii="Arial" w:eastAsia="Times New Roman" w:hAnsi="Arial" w:cs="Arial"/>
          <w:sz w:val="24"/>
          <w:szCs w:val="24"/>
          <w:bdr w:val="none" w:sz="0" w:space="0" w:color="auto" w:frame="1"/>
          <w:lang w:eastAsia="en-GB"/>
        </w:rPr>
        <w:t xml:space="preserve"> service to each person and to enable individuals with disabilities to access a wide variety of services in order that they may receive the most appropriate means of support to help them progress towards employment. </w:t>
      </w:r>
    </w:p>
    <w:p w14:paraId="3ACC6104"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 </w:t>
      </w:r>
    </w:p>
    <w:p w14:paraId="4DB2A7D3"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The ESS operates the following key activities to deliver a service that tackles the unmet employment needs of people with disabilities:</w:t>
      </w:r>
    </w:p>
    <w:p w14:paraId="59DD2D88"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 </w:t>
      </w:r>
    </w:p>
    <w:p w14:paraId="1528991E" w14:textId="77777777" w:rsidR="00FB4D14" w:rsidRPr="00FB4D14" w:rsidRDefault="00FB4D14" w:rsidP="00FB4D14">
      <w:pPr>
        <w:numPr>
          <w:ilvl w:val="0"/>
          <w:numId w:val="5"/>
        </w:num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b/>
          <w:bCs/>
          <w:sz w:val="24"/>
          <w:szCs w:val="24"/>
          <w:bdr w:val="none" w:sz="0" w:space="0" w:color="auto" w:frame="1"/>
          <w:lang w:eastAsia="en-GB"/>
        </w:rPr>
        <w:t>Job Club </w:t>
      </w:r>
      <w:r w:rsidRPr="00FB4D14">
        <w:rPr>
          <w:rFonts w:ascii="Arial" w:eastAsia="Times New Roman" w:hAnsi="Arial" w:cs="Arial"/>
          <w:sz w:val="24"/>
          <w:szCs w:val="24"/>
          <w:bdr w:val="none" w:sz="0" w:space="0" w:color="auto" w:frame="1"/>
          <w:lang w:eastAsia="en-GB"/>
        </w:rPr>
        <w:t xml:space="preserve">based at The Employment Support Service at Dunsinane Avenue specifically for people with disabilities and significant barriers.  Person </w:t>
      </w:r>
      <w:proofErr w:type="spellStart"/>
      <w:r w:rsidRPr="00FB4D14">
        <w:rPr>
          <w:rFonts w:ascii="Arial" w:eastAsia="Times New Roman" w:hAnsi="Arial" w:cs="Arial"/>
          <w:sz w:val="24"/>
          <w:szCs w:val="24"/>
          <w:bdr w:val="none" w:sz="0" w:space="0" w:color="auto" w:frame="1"/>
          <w:lang w:eastAsia="en-GB"/>
        </w:rPr>
        <w:t>centered</w:t>
      </w:r>
      <w:proofErr w:type="spellEnd"/>
      <w:r w:rsidRPr="00FB4D14">
        <w:rPr>
          <w:rFonts w:ascii="Arial" w:eastAsia="Times New Roman" w:hAnsi="Arial" w:cs="Arial"/>
          <w:sz w:val="24"/>
          <w:szCs w:val="24"/>
          <w:bdr w:val="none" w:sz="0" w:space="0" w:color="auto" w:frame="1"/>
          <w:lang w:eastAsia="en-GB"/>
        </w:rPr>
        <w:t xml:space="preserve"> approach to support individuals with their job search, applications, interview techniques etc.</w:t>
      </w:r>
    </w:p>
    <w:p w14:paraId="5186DE27" w14:textId="77777777" w:rsidR="00FB4D14" w:rsidRPr="00FB4D14" w:rsidRDefault="00FB4D14" w:rsidP="00FB4D14">
      <w:pPr>
        <w:numPr>
          <w:ilvl w:val="0"/>
          <w:numId w:val="5"/>
        </w:num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b/>
          <w:bCs/>
          <w:sz w:val="24"/>
          <w:szCs w:val="24"/>
          <w:bdr w:val="none" w:sz="0" w:space="0" w:color="auto" w:frame="1"/>
          <w:lang w:eastAsia="en-GB"/>
        </w:rPr>
        <w:t>Work Experience Placements </w:t>
      </w:r>
      <w:r w:rsidRPr="00FB4D14">
        <w:rPr>
          <w:rFonts w:ascii="Arial" w:eastAsia="Times New Roman" w:hAnsi="Arial" w:cs="Arial"/>
          <w:sz w:val="24"/>
          <w:szCs w:val="24"/>
          <w:bdr w:val="none" w:sz="0" w:space="0" w:color="auto" w:frame="1"/>
          <w:lang w:eastAsia="en-GB"/>
        </w:rPr>
        <w:t>to enable clients to develop their skills, test alternative employment options, assess their own capabilities, job tasters, work trials etc.</w:t>
      </w:r>
    </w:p>
    <w:p w14:paraId="3E05583B" w14:textId="77777777" w:rsidR="00FB4D14" w:rsidRPr="00FB4D14" w:rsidRDefault="00FB4D14" w:rsidP="00FB4D14">
      <w:pPr>
        <w:numPr>
          <w:ilvl w:val="0"/>
          <w:numId w:val="5"/>
        </w:num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b/>
          <w:bCs/>
          <w:sz w:val="24"/>
          <w:szCs w:val="24"/>
          <w:bdr w:val="none" w:sz="0" w:space="0" w:color="auto" w:frame="1"/>
          <w:lang w:eastAsia="en-GB"/>
        </w:rPr>
        <w:t>Supported Employment Team</w:t>
      </w:r>
      <w:r w:rsidRPr="00FB4D14">
        <w:rPr>
          <w:rFonts w:ascii="Arial" w:eastAsia="Times New Roman" w:hAnsi="Arial" w:cs="Arial"/>
          <w:sz w:val="24"/>
          <w:szCs w:val="24"/>
          <w:bdr w:val="none" w:sz="0" w:space="0" w:color="auto" w:frame="1"/>
          <w:lang w:eastAsia="en-GB"/>
        </w:rPr>
        <w:t> providing on-going assistance and support to job seekers and employees resident in Dundee who require additional support and assistance to settle into and sustain employment;</w:t>
      </w:r>
    </w:p>
    <w:p w14:paraId="6E16B602" w14:textId="77777777" w:rsidR="00FB4D14" w:rsidRPr="00FB4D14" w:rsidRDefault="00FB4D14" w:rsidP="00FB4D14">
      <w:pPr>
        <w:numPr>
          <w:ilvl w:val="0"/>
          <w:numId w:val="5"/>
        </w:num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b/>
          <w:bCs/>
          <w:sz w:val="24"/>
          <w:szCs w:val="24"/>
          <w:bdr w:val="none" w:sz="0" w:space="0" w:color="auto" w:frame="1"/>
          <w:lang w:eastAsia="en-GB"/>
        </w:rPr>
        <w:t>Consultancy and Advisory Service</w:t>
      </w:r>
      <w:r w:rsidRPr="00FB4D14">
        <w:rPr>
          <w:rFonts w:ascii="Arial" w:eastAsia="Times New Roman" w:hAnsi="Arial" w:cs="Arial"/>
          <w:sz w:val="24"/>
          <w:szCs w:val="24"/>
          <w:bdr w:val="none" w:sz="0" w:space="0" w:color="auto" w:frame="1"/>
          <w:lang w:eastAsia="en-GB"/>
        </w:rPr>
        <w:t> to local employers, voluntary organisations and people with health problems and/or disabilities regarding good employment practice;</w:t>
      </w:r>
    </w:p>
    <w:p w14:paraId="78515E1D"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 </w:t>
      </w:r>
    </w:p>
    <w:p w14:paraId="6494743F"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The ESS’s primary target group is unemployed people with disabilities and health problems who reside in the Dundee area.  People with all types of disabilities are supported including physical disabilities, mental health issues, sensory impairments, acquired brain injuries, ASD, learning difficulties and learning disabilities.  No diagnosis is required and people can either be referred or can also self-refer into the service</w:t>
      </w:r>
    </w:p>
    <w:p w14:paraId="2E3C7C84"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 </w:t>
      </w:r>
    </w:p>
    <w:p w14:paraId="61818F72" w14:textId="77777777" w:rsidR="00FB4D14" w:rsidRPr="00FB4D14" w:rsidRDefault="00FB4D14" w:rsidP="00FB4D14">
      <w:pPr>
        <w:shd w:val="clear" w:color="auto" w:fill="FFFFFF"/>
        <w:spacing w:after="0" w:line="240" w:lineRule="auto"/>
        <w:jc w:val="both"/>
        <w:rPr>
          <w:rFonts w:ascii="Arial" w:eastAsia="Times New Roman" w:hAnsi="Arial" w:cs="Arial"/>
          <w:sz w:val="24"/>
          <w:szCs w:val="24"/>
          <w:lang w:eastAsia="en-GB"/>
        </w:rPr>
      </w:pPr>
      <w:r w:rsidRPr="00FB4D14">
        <w:rPr>
          <w:rFonts w:ascii="Arial" w:eastAsia="Times New Roman" w:hAnsi="Arial" w:cs="Arial"/>
          <w:sz w:val="24"/>
          <w:szCs w:val="24"/>
          <w:bdr w:val="none" w:sz="0" w:space="0" w:color="auto" w:frame="1"/>
          <w:lang w:eastAsia="en-GB"/>
        </w:rPr>
        <w:t>Additionally, the ESS assists Departments, Managers and Employees within the Council with a range of issues concerning employment and disability for job applicants with disabilities or current Employees who have health problems and/or disabilities. </w:t>
      </w:r>
    </w:p>
    <w:p w14:paraId="11730298" w14:textId="53EEE13C" w:rsidR="00FA4A8C" w:rsidRPr="00DF09E0" w:rsidRDefault="00FA4A8C" w:rsidP="00FB4D14">
      <w:pPr>
        <w:rPr>
          <w:rFonts w:ascii="Arial" w:hAnsi="Arial" w:cs="Arial"/>
          <w:b/>
          <w:bCs/>
          <w:sz w:val="24"/>
          <w:szCs w:val="24"/>
        </w:rPr>
      </w:pPr>
      <w:r>
        <w:rPr>
          <w:rFonts w:ascii="Arial" w:hAnsi="Arial" w:cs="Arial"/>
          <w:sz w:val="24"/>
          <w:szCs w:val="24"/>
        </w:rPr>
        <w:br/>
      </w:r>
      <w:hyperlink r:id="rId13" w:history="1">
        <w:r w:rsidRPr="00DF09E0">
          <w:rPr>
            <w:rStyle w:val="Hyperlink"/>
            <w:rFonts w:ascii="Arial" w:hAnsi="Arial" w:cs="Arial"/>
            <w:b/>
            <w:bCs/>
            <w:sz w:val="24"/>
            <w:szCs w:val="24"/>
            <w:u w:val="none"/>
          </w:rPr>
          <w:t>https://www.dundeecity.gov.uk/service-area/employment-support-service</w:t>
        </w:r>
      </w:hyperlink>
    </w:p>
    <w:p w14:paraId="7E871198" w14:textId="0E43A6C6" w:rsidR="002105A7" w:rsidRPr="00FA4A8C" w:rsidRDefault="00FA4A8C" w:rsidP="002105A7">
      <w:pPr>
        <w:rPr>
          <w:rFonts w:ascii="Arial" w:hAnsi="Arial" w:cs="Arial"/>
          <w:b/>
          <w:bCs/>
          <w:sz w:val="24"/>
          <w:szCs w:val="24"/>
          <w:u w:val="single"/>
        </w:rPr>
      </w:pPr>
      <w:r>
        <w:rPr>
          <w:rFonts w:ascii="Arial" w:hAnsi="Arial" w:cs="Arial"/>
          <w:b/>
          <w:bCs/>
          <w:sz w:val="24"/>
          <w:szCs w:val="24"/>
        </w:rPr>
        <w:lastRenderedPageBreak/>
        <w:br/>
      </w:r>
      <w:r w:rsidR="002105A7" w:rsidRPr="00FA4A8C">
        <w:rPr>
          <w:rFonts w:ascii="Arial" w:hAnsi="Arial" w:cs="Arial"/>
          <w:b/>
          <w:bCs/>
          <w:sz w:val="24"/>
          <w:szCs w:val="24"/>
          <w:u w:val="single"/>
        </w:rPr>
        <w:t xml:space="preserve">Further or Higher Education </w:t>
      </w:r>
    </w:p>
    <w:p w14:paraId="1EBAEF7A" w14:textId="77777777" w:rsidR="002105A7" w:rsidRPr="00FB4D14" w:rsidRDefault="002105A7" w:rsidP="002105A7">
      <w:pPr>
        <w:rPr>
          <w:rFonts w:ascii="Arial" w:hAnsi="Arial" w:cs="Arial"/>
          <w:sz w:val="24"/>
          <w:szCs w:val="24"/>
        </w:rPr>
      </w:pPr>
      <w:r w:rsidRPr="00FB4D14">
        <w:rPr>
          <w:rFonts w:ascii="Arial" w:hAnsi="Arial" w:cs="Arial"/>
          <w:sz w:val="24"/>
          <w:szCs w:val="24"/>
        </w:rPr>
        <w:t xml:space="preserve">Each college or university have student support services, they will offer various supports for young people depending on their needs. They can advise on what support they can offer and advise about SAAS funding and support. </w:t>
      </w:r>
    </w:p>
    <w:p w14:paraId="0481ED85" w14:textId="77777777" w:rsidR="002105A7" w:rsidRPr="00DF09E0" w:rsidRDefault="002105A7" w:rsidP="002105A7">
      <w:pPr>
        <w:rPr>
          <w:rFonts w:ascii="Arial" w:hAnsi="Arial" w:cs="Arial"/>
          <w:sz w:val="24"/>
          <w:szCs w:val="24"/>
        </w:rPr>
      </w:pPr>
      <w:r w:rsidRPr="00FB4D14">
        <w:rPr>
          <w:rFonts w:ascii="Arial" w:hAnsi="Arial" w:cs="Arial"/>
          <w:sz w:val="24"/>
          <w:szCs w:val="24"/>
        </w:rPr>
        <w:t xml:space="preserve">Dundee University : </w:t>
      </w:r>
      <w:hyperlink r:id="rId14" w:history="1">
        <w:r w:rsidRPr="00DF09E0">
          <w:rPr>
            <w:rStyle w:val="Hyperlink"/>
            <w:rFonts w:ascii="Arial" w:hAnsi="Arial" w:cs="Arial"/>
            <w:sz w:val="24"/>
            <w:szCs w:val="24"/>
            <w:u w:val="none"/>
          </w:rPr>
          <w:t>https://www.dundee.ac.uk/student-services/</w:t>
        </w:r>
      </w:hyperlink>
    </w:p>
    <w:p w14:paraId="0781C4C3" w14:textId="77777777" w:rsidR="002105A7" w:rsidRPr="00DF09E0" w:rsidRDefault="002105A7" w:rsidP="002105A7">
      <w:pPr>
        <w:rPr>
          <w:rFonts w:ascii="Arial" w:hAnsi="Arial" w:cs="Arial"/>
          <w:sz w:val="24"/>
          <w:szCs w:val="24"/>
        </w:rPr>
      </w:pPr>
      <w:r w:rsidRPr="00DF09E0">
        <w:rPr>
          <w:rFonts w:ascii="Arial" w:hAnsi="Arial" w:cs="Arial"/>
          <w:sz w:val="24"/>
          <w:szCs w:val="24"/>
        </w:rPr>
        <w:t xml:space="preserve">Abertay University : </w:t>
      </w:r>
      <w:hyperlink r:id="rId15" w:history="1">
        <w:r w:rsidRPr="00DF09E0">
          <w:rPr>
            <w:rStyle w:val="Hyperlink"/>
            <w:rFonts w:ascii="Arial" w:hAnsi="Arial" w:cs="Arial"/>
            <w:sz w:val="24"/>
            <w:szCs w:val="24"/>
            <w:u w:val="none"/>
          </w:rPr>
          <w:t>https://www.abertay.ac.uk/life/student-support-and-services</w:t>
        </w:r>
      </w:hyperlink>
      <w:r w:rsidRPr="00DF09E0">
        <w:rPr>
          <w:rFonts w:ascii="Arial" w:hAnsi="Arial" w:cs="Arial"/>
          <w:sz w:val="24"/>
          <w:szCs w:val="24"/>
        </w:rPr>
        <w:t>/</w:t>
      </w:r>
    </w:p>
    <w:p w14:paraId="18661E38" w14:textId="77777777" w:rsidR="002105A7" w:rsidRPr="00DF09E0" w:rsidRDefault="002105A7" w:rsidP="002105A7">
      <w:pPr>
        <w:rPr>
          <w:rFonts w:ascii="Arial" w:hAnsi="Arial" w:cs="Arial"/>
          <w:sz w:val="24"/>
          <w:szCs w:val="24"/>
        </w:rPr>
      </w:pPr>
      <w:r w:rsidRPr="00DF09E0">
        <w:rPr>
          <w:rFonts w:ascii="Arial" w:hAnsi="Arial" w:cs="Arial"/>
          <w:sz w:val="24"/>
          <w:szCs w:val="24"/>
        </w:rPr>
        <w:t xml:space="preserve">Dundee and Angus </w:t>
      </w:r>
      <w:proofErr w:type="gramStart"/>
      <w:r w:rsidRPr="00DF09E0">
        <w:rPr>
          <w:rFonts w:ascii="Arial" w:hAnsi="Arial" w:cs="Arial"/>
          <w:sz w:val="24"/>
          <w:szCs w:val="24"/>
        </w:rPr>
        <w:t>College :</w:t>
      </w:r>
      <w:proofErr w:type="gramEnd"/>
      <w:r w:rsidRPr="00DF09E0">
        <w:rPr>
          <w:rFonts w:ascii="Arial" w:hAnsi="Arial" w:cs="Arial"/>
          <w:sz w:val="24"/>
          <w:szCs w:val="24"/>
        </w:rPr>
        <w:t xml:space="preserve"> </w:t>
      </w:r>
    </w:p>
    <w:p w14:paraId="0E07B5E3" w14:textId="2EEEBB8A" w:rsidR="009D20AC" w:rsidRPr="00DF09E0" w:rsidRDefault="00E1698D">
      <w:pPr>
        <w:rPr>
          <w:rFonts w:ascii="Arial" w:hAnsi="Arial" w:cs="Arial"/>
          <w:sz w:val="24"/>
          <w:szCs w:val="24"/>
        </w:rPr>
      </w:pPr>
      <w:hyperlink r:id="rId16" w:history="1">
        <w:r w:rsidR="002105A7" w:rsidRPr="00DF09E0">
          <w:rPr>
            <w:rStyle w:val="Hyperlink"/>
            <w:rFonts w:ascii="Arial" w:hAnsi="Arial" w:cs="Arial"/>
            <w:sz w:val="24"/>
            <w:szCs w:val="24"/>
            <w:u w:val="none"/>
          </w:rPr>
          <w:t>https://dundeeandangus.ac.uk/advice-support/student-support/student-services-team/</w:t>
        </w:r>
      </w:hyperlink>
    </w:p>
    <w:p w14:paraId="65DAA881" w14:textId="42693EA4" w:rsidR="002105A7" w:rsidRPr="00DF09E0" w:rsidRDefault="002105A7" w:rsidP="002105A7">
      <w:pPr>
        <w:rPr>
          <w:rFonts w:ascii="Arial" w:hAnsi="Arial" w:cs="Arial"/>
          <w:b/>
          <w:bCs/>
          <w:sz w:val="24"/>
          <w:szCs w:val="24"/>
        </w:rPr>
      </w:pPr>
      <w:r w:rsidRPr="00DF09E0">
        <w:rPr>
          <w:rFonts w:ascii="Arial" w:hAnsi="Arial" w:cs="Arial"/>
          <w:b/>
          <w:bCs/>
          <w:sz w:val="24"/>
          <w:szCs w:val="24"/>
        </w:rPr>
        <w:t>Supported Education Dundee and Angus College:</w:t>
      </w:r>
    </w:p>
    <w:p w14:paraId="107F4ED5" w14:textId="77777777" w:rsidR="002105A7" w:rsidRPr="00DF09E0" w:rsidRDefault="00E1698D" w:rsidP="002105A7">
      <w:pPr>
        <w:rPr>
          <w:rFonts w:ascii="Arial" w:hAnsi="Arial" w:cs="Arial"/>
          <w:sz w:val="24"/>
          <w:szCs w:val="24"/>
        </w:rPr>
      </w:pPr>
      <w:hyperlink r:id="rId17" w:history="1">
        <w:r w:rsidR="002105A7" w:rsidRPr="00DF09E0">
          <w:rPr>
            <w:rStyle w:val="Hyperlink"/>
            <w:rFonts w:ascii="Arial" w:hAnsi="Arial" w:cs="Arial"/>
            <w:sz w:val="24"/>
            <w:szCs w:val="24"/>
            <w:u w:val="none"/>
          </w:rPr>
          <w:t>https://dundeeandangus.ac.uk/subject-areas/supported-education/</w:t>
        </w:r>
      </w:hyperlink>
    </w:p>
    <w:p w14:paraId="03714F04" w14:textId="77777777" w:rsidR="002105A7" w:rsidRPr="00FB4D14" w:rsidRDefault="002105A7" w:rsidP="009D0502">
      <w:pPr>
        <w:rPr>
          <w:rFonts w:ascii="Arial" w:hAnsi="Arial" w:cs="Arial"/>
          <w:b/>
          <w:bCs/>
          <w:sz w:val="24"/>
          <w:szCs w:val="24"/>
        </w:rPr>
      </w:pPr>
    </w:p>
    <w:p w14:paraId="088C8786" w14:textId="286C56FB" w:rsidR="009D0502" w:rsidRPr="00FB4D14" w:rsidRDefault="00983EE8" w:rsidP="009D0502">
      <w:pPr>
        <w:rPr>
          <w:rFonts w:ascii="Arial" w:hAnsi="Arial" w:cs="Arial"/>
          <w:b/>
          <w:bCs/>
          <w:sz w:val="24"/>
          <w:szCs w:val="24"/>
        </w:rPr>
      </w:pPr>
      <w:r>
        <w:rPr>
          <w:rFonts w:ascii="Arial" w:hAnsi="Arial" w:cs="Arial"/>
          <w:b/>
          <w:bCs/>
          <w:sz w:val="24"/>
          <w:szCs w:val="24"/>
        </w:rPr>
        <w:t>S</w:t>
      </w:r>
      <w:r w:rsidR="009D0502" w:rsidRPr="00FB4D14">
        <w:rPr>
          <w:rFonts w:ascii="Arial" w:hAnsi="Arial" w:cs="Arial"/>
          <w:b/>
          <w:bCs/>
          <w:sz w:val="24"/>
          <w:szCs w:val="24"/>
        </w:rPr>
        <w:t xml:space="preserve">pecialist Health Team for </w:t>
      </w:r>
      <w:r>
        <w:rPr>
          <w:rFonts w:ascii="Arial" w:hAnsi="Arial" w:cs="Arial"/>
          <w:b/>
          <w:bCs/>
          <w:sz w:val="24"/>
          <w:szCs w:val="24"/>
        </w:rPr>
        <w:t>A</w:t>
      </w:r>
      <w:r w:rsidR="009D0502" w:rsidRPr="00FB4D14">
        <w:rPr>
          <w:rFonts w:ascii="Arial" w:hAnsi="Arial" w:cs="Arial"/>
          <w:b/>
          <w:bCs/>
          <w:sz w:val="24"/>
          <w:szCs w:val="24"/>
        </w:rPr>
        <w:t>dults with Learning Disabilities in Tayside</w:t>
      </w:r>
    </w:p>
    <w:p w14:paraId="1237E824" w14:textId="77777777" w:rsidR="009D0502" w:rsidRPr="00FB4D14" w:rsidRDefault="009D0502" w:rsidP="009D0502">
      <w:pPr>
        <w:jc w:val="both"/>
        <w:rPr>
          <w:rFonts w:ascii="Arial" w:hAnsi="Arial" w:cs="Arial"/>
          <w:sz w:val="24"/>
          <w:szCs w:val="24"/>
        </w:rPr>
      </w:pPr>
      <w:r w:rsidRPr="00FB4D14">
        <w:rPr>
          <w:rFonts w:ascii="Arial" w:hAnsi="Arial" w:cs="Arial"/>
          <w:sz w:val="24"/>
          <w:szCs w:val="24"/>
        </w:rPr>
        <w:t>The aim of the service is to provide high quality, specialist health care services for people with Learning Disabilities that enables and supports the individual to participate in the activities of everyday life.</w:t>
      </w:r>
    </w:p>
    <w:p w14:paraId="05D169FD" w14:textId="77777777" w:rsidR="009D0502" w:rsidRPr="00FB4D14" w:rsidRDefault="009D0502" w:rsidP="009D0502">
      <w:pPr>
        <w:jc w:val="both"/>
        <w:rPr>
          <w:rFonts w:ascii="Arial" w:hAnsi="Arial" w:cs="Arial"/>
          <w:sz w:val="24"/>
          <w:szCs w:val="24"/>
        </w:rPr>
      </w:pPr>
      <w:r w:rsidRPr="00FB4D14">
        <w:rPr>
          <w:rFonts w:ascii="Arial" w:hAnsi="Arial" w:cs="Arial"/>
          <w:sz w:val="24"/>
          <w:szCs w:val="24"/>
        </w:rPr>
        <w:t xml:space="preserve">The key objectives of the team are to: </w:t>
      </w:r>
    </w:p>
    <w:p w14:paraId="4DDBCCFD" w14:textId="77777777" w:rsidR="009D0502" w:rsidRPr="00FB4D14"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Provide specialist assessment, intervention, education and advice to adults with Learning Disabilities, their families, carers and other professionals.</w:t>
      </w:r>
    </w:p>
    <w:p w14:paraId="0453DF57" w14:textId="77777777" w:rsidR="009D0502" w:rsidRPr="00FB4D14"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Support General Practitioners and Primary Health Care teams to identify and meet the health needs of people with Learning Disabilities.</w:t>
      </w:r>
    </w:p>
    <w:p w14:paraId="20ABCB19" w14:textId="77777777" w:rsidR="009D0502" w:rsidRPr="00FB4D14"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Work in partnership with others to ease transition and enhance the coordination of services across boundaries and agencies, in line with Health and Social Care Integration.</w:t>
      </w:r>
    </w:p>
    <w:p w14:paraId="799B4449" w14:textId="77777777" w:rsidR="009D0502" w:rsidRPr="00FB4D14"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Facilitate access to Primary and Secondary Health Care services.</w:t>
      </w:r>
    </w:p>
    <w:p w14:paraId="5497AC4A" w14:textId="77777777" w:rsidR="009D0502" w:rsidRPr="00FB4D14"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Provide specialist assessment and intervention where the Primary and Secondary health services are unable to meet the person’s needs.</w:t>
      </w:r>
    </w:p>
    <w:p w14:paraId="59B971D1" w14:textId="77777777" w:rsidR="009D0502" w:rsidRDefault="009D0502" w:rsidP="009D0502">
      <w:pPr>
        <w:numPr>
          <w:ilvl w:val="0"/>
          <w:numId w:val="3"/>
        </w:numPr>
        <w:spacing w:after="0" w:line="240" w:lineRule="auto"/>
        <w:jc w:val="both"/>
        <w:rPr>
          <w:rFonts w:ascii="Arial" w:hAnsi="Arial" w:cs="Arial"/>
          <w:sz w:val="24"/>
          <w:szCs w:val="24"/>
        </w:rPr>
      </w:pPr>
      <w:r w:rsidRPr="00FB4D14">
        <w:rPr>
          <w:rFonts w:ascii="Arial" w:hAnsi="Arial" w:cs="Arial"/>
          <w:sz w:val="24"/>
          <w:szCs w:val="24"/>
        </w:rPr>
        <w:t>Encourage and facilitate a positive healthy lifestyle.</w:t>
      </w:r>
    </w:p>
    <w:p w14:paraId="5D760BA5" w14:textId="77777777" w:rsidR="00F219C1" w:rsidRDefault="00F219C1" w:rsidP="00F219C1">
      <w:pPr>
        <w:spacing w:after="0" w:line="240" w:lineRule="auto"/>
        <w:ind w:left="720"/>
        <w:jc w:val="both"/>
        <w:rPr>
          <w:rFonts w:ascii="Arial" w:hAnsi="Arial" w:cs="Arial"/>
          <w:sz w:val="24"/>
          <w:szCs w:val="24"/>
        </w:rPr>
      </w:pPr>
    </w:p>
    <w:p w14:paraId="02DFF0E0" w14:textId="77777777" w:rsidR="009B48A0" w:rsidRDefault="004D4CE7" w:rsidP="004D4CE7">
      <w:pPr>
        <w:shd w:val="clear" w:color="auto" w:fill="FFFFFF"/>
        <w:spacing w:after="0" w:line="240" w:lineRule="auto"/>
        <w:rPr>
          <w:rFonts w:ascii="Arial" w:eastAsia="Times New Roman" w:hAnsi="Arial" w:cs="Arial"/>
          <w:b/>
          <w:bCs/>
          <w:color w:val="201F1E"/>
          <w:sz w:val="24"/>
          <w:szCs w:val="24"/>
          <w:u w:val="single"/>
          <w:bdr w:val="none" w:sz="0" w:space="0" w:color="auto" w:frame="1"/>
          <w:lang w:eastAsia="en-GB"/>
        </w:rPr>
      </w:pPr>
      <w:r w:rsidRPr="009B48A0">
        <w:rPr>
          <w:rFonts w:ascii="Arial" w:eastAsia="Times New Roman" w:hAnsi="Arial" w:cs="Arial"/>
          <w:b/>
          <w:bCs/>
          <w:color w:val="201F1E"/>
          <w:sz w:val="24"/>
          <w:szCs w:val="24"/>
          <w:u w:val="single"/>
          <w:bdr w:val="none" w:sz="0" w:space="0" w:color="auto" w:frame="1"/>
          <w:lang w:eastAsia="en-GB"/>
        </w:rPr>
        <w:t>Project Search</w:t>
      </w:r>
    </w:p>
    <w:p w14:paraId="7E6568E2" w14:textId="77777777" w:rsidR="009B48A0" w:rsidRDefault="009B48A0" w:rsidP="004D4CE7">
      <w:pPr>
        <w:shd w:val="clear" w:color="auto" w:fill="FFFFFF"/>
        <w:spacing w:after="0" w:line="240" w:lineRule="auto"/>
        <w:rPr>
          <w:rFonts w:ascii="Arial" w:eastAsia="Times New Roman" w:hAnsi="Arial" w:cs="Arial"/>
          <w:b/>
          <w:bCs/>
          <w:color w:val="201F1E"/>
          <w:sz w:val="24"/>
          <w:szCs w:val="24"/>
          <w:u w:val="single"/>
          <w:bdr w:val="none" w:sz="0" w:space="0" w:color="auto" w:frame="1"/>
          <w:lang w:eastAsia="en-GB"/>
        </w:rPr>
      </w:pPr>
    </w:p>
    <w:p w14:paraId="35BF80B1" w14:textId="0B23B5DC" w:rsidR="004D4CE7" w:rsidRDefault="009B48A0" w:rsidP="009B48A0">
      <w:pPr>
        <w:shd w:val="clear" w:color="auto" w:fill="FFFFFF"/>
        <w:spacing w:after="0" w:line="240" w:lineRule="auto"/>
        <w:rPr>
          <w:rFonts w:ascii="Arial" w:hAnsi="Arial" w:cs="Arial"/>
          <w:color w:val="666666"/>
          <w:sz w:val="24"/>
          <w:szCs w:val="24"/>
          <w:shd w:val="clear" w:color="auto" w:fill="F7F7F7"/>
        </w:rPr>
      </w:pPr>
      <w:r w:rsidRPr="009B48A0">
        <w:rPr>
          <w:rFonts w:ascii="Arial" w:eastAsia="Times New Roman" w:hAnsi="Arial" w:cs="Arial"/>
          <w:color w:val="201F1E"/>
          <w:sz w:val="24"/>
          <w:szCs w:val="24"/>
          <w:bdr w:val="none" w:sz="0" w:space="0" w:color="auto" w:frame="1"/>
          <w:lang w:eastAsia="en-GB"/>
        </w:rPr>
        <w:t>Project Search</w:t>
      </w:r>
      <w:r>
        <w:rPr>
          <w:rFonts w:ascii="Arial" w:eastAsia="Times New Roman" w:hAnsi="Arial" w:cs="Arial"/>
          <w:b/>
          <w:bCs/>
          <w:color w:val="201F1E"/>
          <w:sz w:val="24"/>
          <w:szCs w:val="24"/>
          <w:bdr w:val="none" w:sz="0" w:space="0" w:color="auto" w:frame="1"/>
          <w:lang w:eastAsia="en-GB"/>
        </w:rPr>
        <w:t xml:space="preserve"> </w:t>
      </w:r>
      <w:r>
        <w:rPr>
          <w:rFonts w:ascii="Arial" w:eastAsia="Times New Roman" w:hAnsi="Arial" w:cs="Arial"/>
          <w:color w:val="201F1E"/>
          <w:sz w:val="24"/>
          <w:szCs w:val="24"/>
          <w:bdr w:val="none" w:sz="0" w:space="0" w:color="auto" w:frame="1"/>
          <w:lang w:eastAsia="en-GB"/>
        </w:rPr>
        <w:t>is a</w:t>
      </w:r>
      <w:r w:rsidR="00493561">
        <w:rPr>
          <w:rFonts w:ascii="Arial" w:eastAsia="Times New Roman" w:hAnsi="Arial" w:cs="Arial"/>
          <w:color w:val="201F1E"/>
          <w:sz w:val="24"/>
          <w:szCs w:val="24"/>
          <w:bdr w:val="none" w:sz="0" w:space="0" w:color="auto" w:frame="1"/>
          <w:lang w:eastAsia="en-GB"/>
        </w:rPr>
        <w:t>n international</w:t>
      </w:r>
      <w:r>
        <w:rPr>
          <w:rFonts w:ascii="Arial" w:eastAsia="Times New Roman" w:hAnsi="Arial" w:cs="Arial"/>
          <w:color w:val="201F1E"/>
          <w:sz w:val="24"/>
          <w:szCs w:val="24"/>
          <w:bdr w:val="none" w:sz="0" w:space="0" w:color="auto" w:frame="1"/>
          <w:lang w:eastAsia="en-GB"/>
        </w:rPr>
        <w:t xml:space="preserve"> transition to work programme committed to transforming the lives of young people with learning disabilities </w:t>
      </w:r>
      <w:r w:rsidR="007346EC">
        <w:rPr>
          <w:rFonts w:ascii="Arial" w:eastAsia="Times New Roman" w:hAnsi="Arial" w:cs="Arial"/>
          <w:color w:val="201F1E"/>
          <w:sz w:val="24"/>
          <w:szCs w:val="24"/>
          <w:bdr w:val="none" w:sz="0" w:space="0" w:color="auto" w:frame="1"/>
          <w:lang w:eastAsia="en-GB"/>
        </w:rPr>
        <w:t>or</w:t>
      </w:r>
      <w:r>
        <w:rPr>
          <w:rFonts w:ascii="Arial" w:eastAsia="Times New Roman" w:hAnsi="Arial" w:cs="Arial"/>
          <w:color w:val="201F1E"/>
          <w:sz w:val="24"/>
          <w:szCs w:val="24"/>
          <w:bdr w:val="none" w:sz="0" w:space="0" w:color="auto" w:frame="1"/>
          <w:lang w:eastAsia="en-GB"/>
        </w:rPr>
        <w:t xml:space="preserve"> autism</w:t>
      </w:r>
      <w:r w:rsidR="007346EC">
        <w:rPr>
          <w:rFonts w:ascii="Arial" w:eastAsia="Times New Roman" w:hAnsi="Arial" w:cs="Arial"/>
          <w:color w:val="201F1E"/>
          <w:sz w:val="24"/>
          <w:szCs w:val="24"/>
          <w:bdr w:val="none" w:sz="0" w:space="0" w:color="auto" w:frame="1"/>
          <w:lang w:eastAsia="en-GB"/>
        </w:rPr>
        <w:t xml:space="preserve"> spectrum conditions, or both.</w:t>
      </w:r>
    </w:p>
    <w:p w14:paraId="2A5FC6DC" w14:textId="375CBDD0" w:rsidR="009B48A0" w:rsidRDefault="009B48A0" w:rsidP="004D4CE7">
      <w:pPr>
        <w:shd w:val="clear" w:color="auto" w:fill="FFFFFF"/>
        <w:spacing w:after="0" w:line="240" w:lineRule="auto"/>
        <w:rPr>
          <w:rFonts w:ascii="Arial" w:hAnsi="Arial" w:cs="Arial"/>
          <w:color w:val="666666"/>
          <w:sz w:val="24"/>
          <w:szCs w:val="24"/>
          <w:shd w:val="clear" w:color="auto" w:fill="F7F7F7"/>
        </w:rPr>
      </w:pPr>
    </w:p>
    <w:p w14:paraId="7BEAB0DF" w14:textId="1ABA3F78" w:rsidR="009B48A0" w:rsidRDefault="009B48A0" w:rsidP="004D4CE7">
      <w:pPr>
        <w:shd w:val="clear" w:color="auto" w:fill="FFFFFF"/>
        <w:spacing w:after="0" w:line="240" w:lineRule="auto"/>
        <w:rPr>
          <w:rFonts w:ascii="Arial" w:hAnsi="Arial" w:cs="Arial"/>
          <w:color w:val="0C0C0C"/>
          <w:sz w:val="24"/>
          <w:szCs w:val="24"/>
          <w:shd w:val="clear" w:color="auto" w:fill="FFFFFF"/>
        </w:rPr>
      </w:pPr>
      <w:r w:rsidRPr="009B48A0">
        <w:rPr>
          <w:rFonts w:ascii="Arial" w:hAnsi="Arial" w:cs="Arial"/>
          <w:color w:val="0C0C0C"/>
          <w:sz w:val="24"/>
          <w:szCs w:val="24"/>
          <w:shd w:val="clear" w:color="auto" w:fill="FFFFFF"/>
        </w:rPr>
        <w:t>Everyone deserves the right to aspire to the very best future, yet only 4.1% of people in Scotland, with special educational needs and disabilities (SEND) go on to secure full-time paid employment.</w:t>
      </w:r>
      <w:r w:rsidR="007346EC">
        <w:rPr>
          <w:rFonts w:ascii="Arial" w:hAnsi="Arial" w:cs="Arial"/>
          <w:color w:val="0C0C0C"/>
          <w:sz w:val="24"/>
          <w:szCs w:val="24"/>
          <w:shd w:val="clear" w:color="auto" w:fill="FFFFFF"/>
        </w:rPr>
        <w:t xml:space="preserve"> Project Search </w:t>
      </w:r>
      <w:r w:rsidR="00FE6734">
        <w:rPr>
          <w:rFonts w:ascii="Arial" w:hAnsi="Arial" w:cs="Arial"/>
          <w:color w:val="0C0C0C"/>
          <w:sz w:val="24"/>
          <w:szCs w:val="24"/>
          <w:shd w:val="clear" w:color="auto" w:fill="FFFFFF"/>
        </w:rPr>
        <w:t xml:space="preserve">has been launched in Dundee to support these individuals into work and it is delivered </w:t>
      </w:r>
      <w:r w:rsidR="00F01D0F">
        <w:rPr>
          <w:rFonts w:ascii="Arial" w:hAnsi="Arial" w:cs="Arial"/>
          <w:color w:val="0C0C0C"/>
          <w:sz w:val="24"/>
          <w:szCs w:val="24"/>
          <w:shd w:val="clear" w:color="auto" w:fill="FFFFFF"/>
        </w:rPr>
        <w:t xml:space="preserve">by Dundee and Angus College in </w:t>
      </w:r>
      <w:r w:rsidR="00F01D0F">
        <w:rPr>
          <w:rFonts w:ascii="Arial" w:hAnsi="Arial" w:cs="Arial"/>
          <w:color w:val="0C0C0C"/>
          <w:sz w:val="24"/>
          <w:szCs w:val="24"/>
          <w:shd w:val="clear" w:color="auto" w:fill="FFFFFF"/>
        </w:rPr>
        <w:lastRenderedPageBreak/>
        <w:t>partnership with NHS Tayside</w:t>
      </w:r>
      <w:r w:rsidR="00493561">
        <w:rPr>
          <w:rFonts w:ascii="Arial" w:hAnsi="Arial" w:cs="Arial"/>
          <w:color w:val="0C0C0C"/>
          <w:sz w:val="24"/>
          <w:szCs w:val="24"/>
          <w:shd w:val="clear" w:color="auto" w:fill="FFFFFF"/>
        </w:rPr>
        <w:t xml:space="preserve"> and </w:t>
      </w:r>
      <w:r w:rsidR="00DA6280">
        <w:rPr>
          <w:rFonts w:ascii="Arial" w:hAnsi="Arial" w:cs="Arial"/>
          <w:color w:val="0C0C0C"/>
          <w:sz w:val="24"/>
          <w:szCs w:val="24"/>
          <w:shd w:val="clear" w:color="auto" w:fill="FFFFFF"/>
        </w:rPr>
        <w:t>Dundee Health &amp; Social Care Partnership.  The next programme starts on the 23</w:t>
      </w:r>
      <w:r w:rsidR="00DA6280" w:rsidRPr="00DA6280">
        <w:rPr>
          <w:rFonts w:ascii="Arial" w:hAnsi="Arial" w:cs="Arial"/>
          <w:color w:val="0C0C0C"/>
          <w:sz w:val="24"/>
          <w:szCs w:val="24"/>
          <w:shd w:val="clear" w:color="auto" w:fill="FFFFFF"/>
          <w:vertAlign w:val="superscript"/>
        </w:rPr>
        <w:t>rd</w:t>
      </w:r>
      <w:r w:rsidR="00DA6280">
        <w:rPr>
          <w:rFonts w:ascii="Arial" w:hAnsi="Arial" w:cs="Arial"/>
          <w:color w:val="0C0C0C"/>
          <w:sz w:val="24"/>
          <w:szCs w:val="24"/>
          <w:shd w:val="clear" w:color="auto" w:fill="FFFFFF"/>
        </w:rPr>
        <w:t xml:space="preserve"> of August 2023.</w:t>
      </w:r>
    </w:p>
    <w:p w14:paraId="7621AC97" w14:textId="04E7206F" w:rsidR="00DA6280" w:rsidRDefault="00DA6280" w:rsidP="004D4CE7">
      <w:pPr>
        <w:shd w:val="clear" w:color="auto" w:fill="FFFFFF"/>
        <w:spacing w:after="0" w:line="240" w:lineRule="auto"/>
        <w:rPr>
          <w:rFonts w:ascii="Arial" w:hAnsi="Arial" w:cs="Arial"/>
          <w:color w:val="0C0C0C"/>
          <w:sz w:val="24"/>
          <w:szCs w:val="24"/>
          <w:shd w:val="clear" w:color="auto" w:fill="FFFFFF"/>
        </w:rPr>
      </w:pPr>
    </w:p>
    <w:p w14:paraId="64AF7FEE" w14:textId="77777777" w:rsidR="004D4CE7" w:rsidRPr="00DF09E0" w:rsidRDefault="00E1698D" w:rsidP="004D4CE7">
      <w:pPr>
        <w:rPr>
          <w:rStyle w:val="Hyperlink"/>
          <w:rFonts w:ascii="Arial" w:hAnsi="Arial" w:cs="Arial"/>
          <w:sz w:val="24"/>
          <w:szCs w:val="24"/>
          <w:u w:val="none"/>
        </w:rPr>
      </w:pPr>
      <w:hyperlink r:id="rId18" w:history="1">
        <w:r w:rsidR="004D4CE7" w:rsidRPr="00DF09E0">
          <w:rPr>
            <w:rStyle w:val="Hyperlink"/>
            <w:rFonts w:ascii="Arial" w:hAnsi="Arial" w:cs="Arial"/>
            <w:sz w:val="24"/>
            <w:szCs w:val="24"/>
            <w:u w:val="none"/>
          </w:rPr>
          <w:t>https://www.dfnprojectsearch.org/</w:t>
        </w:r>
      </w:hyperlink>
    </w:p>
    <w:p w14:paraId="49C6E4F0" w14:textId="29B65495" w:rsidR="00F219C1" w:rsidRPr="00FB4D14" w:rsidRDefault="00F219C1" w:rsidP="004D4CE7">
      <w:pPr>
        <w:spacing w:after="0" w:line="240" w:lineRule="auto"/>
        <w:jc w:val="both"/>
        <w:rPr>
          <w:rFonts w:ascii="Arial" w:hAnsi="Arial" w:cs="Arial"/>
          <w:sz w:val="24"/>
          <w:szCs w:val="24"/>
        </w:rPr>
      </w:pPr>
    </w:p>
    <w:p w14:paraId="3A503E16" w14:textId="77777777" w:rsidR="009D0502" w:rsidRPr="00FB4D14" w:rsidRDefault="009D0502" w:rsidP="009D0502">
      <w:pPr>
        <w:spacing w:after="0" w:line="240" w:lineRule="auto"/>
        <w:jc w:val="both"/>
        <w:rPr>
          <w:rFonts w:ascii="Arial" w:hAnsi="Arial" w:cs="Arial"/>
          <w:sz w:val="24"/>
          <w:szCs w:val="24"/>
        </w:rPr>
      </w:pPr>
    </w:p>
    <w:p w14:paraId="044B9357" w14:textId="77777777" w:rsidR="009D0502" w:rsidRPr="00FB4D14" w:rsidRDefault="009D0502" w:rsidP="009D0502">
      <w:pPr>
        <w:shd w:val="clear" w:color="auto" w:fill="FFFFFF"/>
        <w:spacing w:after="0" w:line="240" w:lineRule="auto"/>
        <w:rPr>
          <w:rFonts w:ascii="Arial" w:eastAsia="Times New Roman" w:hAnsi="Arial" w:cs="Arial"/>
          <w:color w:val="201F1E"/>
          <w:sz w:val="24"/>
          <w:szCs w:val="24"/>
          <w:lang w:eastAsia="en-GB"/>
        </w:rPr>
      </w:pPr>
      <w:r w:rsidRPr="00FB4D14">
        <w:rPr>
          <w:rFonts w:ascii="Arial" w:eastAsia="Times New Roman" w:hAnsi="Arial" w:cs="Arial"/>
          <w:color w:val="201F1E"/>
          <w:sz w:val="24"/>
          <w:szCs w:val="24"/>
          <w:bdr w:val="none" w:sz="0" w:space="0" w:color="auto" w:frame="1"/>
          <w:lang w:eastAsia="en-GB"/>
        </w:rPr>
        <w:t> </w:t>
      </w:r>
    </w:p>
    <w:p w14:paraId="4865D325" w14:textId="77777777" w:rsidR="009D0502" w:rsidRPr="00FB4D14" w:rsidRDefault="009D0502" w:rsidP="009D0502">
      <w:pPr>
        <w:shd w:val="clear" w:color="auto" w:fill="FFFFFF"/>
        <w:spacing w:after="0" w:line="240" w:lineRule="auto"/>
        <w:rPr>
          <w:rFonts w:ascii="Arial" w:eastAsia="Times New Roman" w:hAnsi="Arial" w:cs="Arial"/>
          <w:color w:val="201F1E"/>
          <w:sz w:val="24"/>
          <w:szCs w:val="24"/>
          <w:lang w:eastAsia="en-GB"/>
        </w:rPr>
      </w:pPr>
      <w:r w:rsidRPr="00FB4D14">
        <w:rPr>
          <w:rFonts w:ascii="Arial" w:eastAsia="Times New Roman" w:hAnsi="Arial" w:cs="Arial"/>
          <w:color w:val="201F1E"/>
          <w:sz w:val="24"/>
          <w:szCs w:val="24"/>
          <w:bdr w:val="none" w:sz="0" w:space="0" w:color="auto" w:frame="1"/>
          <w:lang w:eastAsia="en-GB"/>
        </w:rPr>
        <w:t> </w:t>
      </w:r>
    </w:p>
    <w:p w14:paraId="1C8C82B2" w14:textId="77777777" w:rsidR="009D0502" w:rsidRPr="00FB4D14" w:rsidRDefault="009D0502" w:rsidP="009D0502">
      <w:pPr>
        <w:shd w:val="clear" w:color="auto" w:fill="FFFFFF"/>
        <w:spacing w:after="0" w:line="240" w:lineRule="auto"/>
        <w:rPr>
          <w:rFonts w:ascii="Arial" w:eastAsia="Times New Roman" w:hAnsi="Arial" w:cs="Arial"/>
          <w:color w:val="201F1E"/>
          <w:sz w:val="24"/>
          <w:szCs w:val="24"/>
          <w:lang w:eastAsia="en-GB"/>
        </w:rPr>
      </w:pPr>
      <w:r w:rsidRPr="00FB4D14">
        <w:rPr>
          <w:rFonts w:ascii="Arial" w:eastAsia="Times New Roman" w:hAnsi="Arial" w:cs="Arial"/>
          <w:color w:val="201F1E"/>
          <w:sz w:val="24"/>
          <w:szCs w:val="24"/>
          <w:bdr w:val="none" w:sz="0" w:space="0" w:color="auto" w:frame="1"/>
          <w:lang w:eastAsia="en-GB"/>
        </w:rPr>
        <w:t> </w:t>
      </w:r>
    </w:p>
    <w:p w14:paraId="3AFC8E2C" w14:textId="0668B8CC" w:rsidR="009D0502" w:rsidRPr="00FB4D14" w:rsidRDefault="009D0502" w:rsidP="009D0502">
      <w:pPr>
        <w:rPr>
          <w:rFonts w:ascii="Arial" w:hAnsi="Arial" w:cs="Arial"/>
          <w:b/>
          <w:bCs/>
          <w:sz w:val="24"/>
          <w:szCs w:val="24"/>
        </w:rPr>
      </w:pPr>
      <w:r w:rsidRPr="00FB4D14">
        <w:rPr>
          <w:rFonts w:ascii="Arial" w:hAnsi="Arial" w:cs="Arial"/>
          <w:b/>
          <w:bCs/>
          <w:sz w:val="24"/>
          <w:szCs w:val="24"/>
        </w:rPr>
        <w:t>Useful Resources:</w:t>
      </w:r>
    </w:p>
    <w:p w14:paraId="0DE2D345" w14:textId="2104655D" w:rsidR="009D0502" w:rsidRPr="00FB4D14" w:rsidRDefault="009D0502" w:rsidP="00223854">
      <w:pPr>
        <w:pStyle w:val="ListParagraph"/>
        <w:numPr>
          <w:ilvl w:val="0"/>
          <w:numId w:val="4"/>
        </w:numPr>
        <w:shd w:val="clear" w:color="auto" w:fill="FFFFFF"/>
        <w:spacing w:after="0" w:line="240" w:lineRule="auto"/>
        <w:textAlignment w:val="baseline"/>
        <w:outlineLvl w:val="0"/>
        <w:rPr>
          <w:rFonts w:ascii="Arial" w:eastAsia="Times New Roman" w:hAnsi="Arial" w:cs="Arial"/>
          <w:b/>
          <w:bCs/>
          <w:color w:val="171717"/>
          <w:kern w:val="36"/>
          <w:sz w:val="24"/>
          <w:szCs w:val="24"/>
          <w:lang w:eastAsia="en-GB"/>
        </w:rPr>
      </w:pPr>
      <w:r w:rsidRPr="00FB4D14">
        <w:rPr>
          <w:rFonts w:ascii="Arial" w:eastAsia="Times New Roman" w:hAnsi="Arial" w:cs="Arial"/>
          <w:b/>
          <w:bCs/>
          <w:color w:val="171717"/>
          <w:kern w:val="36"/>
          <w:sz w:val="24"/>
          <w:szCs w:val="24"/>
          <w:lang w:eastAsia="en-GB"/>
        </w:rPr>
        <w:t>Understanding The S4-S6 Years in Secondary Schools within Dundee (</w:t>
      </w:r>
      <w:proofErr w:type="spellStart"/>
      <w:r w:rsidRPr="00FB4D14">
        <w:rPr>
          <w:rFonts w:ascii="Arial" w:eastAsia="Times New Roman" w:hAnsi="Arial" w:cs="Arial"/>
          <w:b/>
          <w:bCs/>
          <w:color w:val="171717"/>
          <w:kern w:val="36"/>
          <w:sz w:val="24"/>
          <w:szCs w:val="24"/>
          <w:lang w:eastAsia="en-GB"/>
        </w:rPr>
        <w:t>Taletta’s</w:t>
      </w:r>
      <w:proofErr w:type="spellEnd"/>
      <w:r w:rsidRPr="00FB4D14">
        <w:rPr>
          <w:rFonts w:ascii="Arial" w:eastAsia="Times New Roman" w:hAnsi="Arial" w:cs="Arial"/>
          <w:b/>
          <w:bCs/>
          <w:color w:val="171717"/>
          <w:kern w:val="36"/>
          <w:sz w:val="24"/>
          <w:szCs w:val="24"/>
          <w:lang w:eastAsia="en-GB"/>
        </w:rPr>
        <w:t xml:space="preserve"> Resource): A resource for parents and carers  </w:t>
      </w:r>
    </w:p>
    <w:p w14:paraId="51CFBAC2" w14:textId="77777777" w:rsidR="009D0502" w:rsidRPr="00FB4D14" w:rsidRDefault="009D0502" w:rsidP="009D0502">
      <w:pPr>
        <w:pStyle w:val="ListParagraph"/>
        <w:rPr>
          <w:rFonts w:ascii="Arial" w:hAnsi="Arial" w:cs="Arial"/>
          <w:sz w:val="24"/>
          <w:szCs w:val="24"/>
        </w:rPr>
      </w:pPr>
      <w:r w:rsidRPr="00FB4D14">
        <w:rPr>
          <w:rFonts w:ascii="Arial" w:hAnsi="Arial" w:cs="Arial"/>
          <w:sz w:val="24"/>
          <w:szCs w:val="24"/>
        </w:rPr>
        <w:t xml:space="preserve">Dundee City Council resources </w:t>
      </w:r>
    </w:p>
    <w:p w14:paraId="293C8343" w14:textId="2D3072CC" w:rsidR="009D0502" w:rsidRPr="00DF09E0" w:rsidRDefault="00E1698D" w:rsidP="009D0502">
      <w:pPr>
        <w:pStyle w:val="ListParagraph"/>
        <w:rPr>
          <w:rStyle w:val="Hyperlink"/>
          <w:rFonts w:ascii="Arial" w:hAnsi="Arial" w:cs="Arial"/>
          <w:sz w:val="24"/>
          <w:szCs w:val="24"/>
          <w:u w:val="none"/>
        </w:rPr>
      </w:pPr>
      <w:hyperlink r:id="rId19" w:history="1">
        <w:r w:rsidR="009D0502" w:rsidRPr="00DF09E0">
          <w:rPr>
            <w:rStyle w:val="Hyperlink"/>
            <w:rFonts w:ascii="Arial" w:hAnsi="Arial" w:cs="Arial"/>
            <w:sz w:val="24"/>
            <w:szCs w:val="24"/>
            <w:u w:val="none"/>
          </w:rPr>
          <w:t>https://www.dundeecity.gov.uk/understanding-the-s4-s6-years-in-secondary-schools</w:t>
        </w:r>
      </w:hyperlink>
    </w:p>
    <w:p w14:paraId="380CC876" w14:textId="77777777" w:rsidR="00FB4D14" w:rsidRPr="00FB4D14" w:rsidRDefault="00FB4D14" w:rsidP="009D0502">
      <w:pPr>
        <w:pStyle w:val="ListParagraph"/>
        <w:rPr>
          <w:rFonts w:ascii="Arial" w:hAnsi="Arial" w:cs="Arial"/>
          <w:sz w:val="24"/>
          <w:szCs w:val="24"/>
        </w:rPr>
      </w:pPr>
    </w:p>
    <w:sectPr w:rsidR="00FB4D14" w:rsidRPr="00FB4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4B8"/>
    <w:multiLevelType w:val="hybridMultilevel"/>
    <w:tmpl w:val="E280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C7200"/>
    <w:multiLevelType w:val="multilevel"/>
    <w:tmpl w:val="5B94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3596F"/>
    <w:multiLevelType w:val="hybridMultilevel"/>
    <w:tmpl w:val="CE0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E55751"/>
    <w:multiLevelType w:val="hybridMultilevel"/>
    <w:tmpl w:val="2710F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91726D"/>
    <w:multiLevelType w:val="hybridMultilevel"/>
    <w:tmpl w:val="144CF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70069"/>
    <w:multiLevelType w:val="multilevel"/>
    <w:tmpl w:val="C5DE6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185414">
    <w:abstractNumId w:val="4"/>
  </w:num>
  <w:num w:numId="2" w16cid:durableId="901448086">
    <w:abstractNumId w:val="2"/>
  </w:num>
  <w:num w:numId="3" w16cid:durableId="607273892">
    <w:abstractNumId w:val="3"/>
  </w:num>
  <w:num w:numId="4" w16cid:durableId="549538747">
    <w:abstractNumId w:val="0"/>
  </w:num>
  <w:num w:numId="5" w16cid:durableId="586114496">
    <w:abstractNumId w:val="1"/>
  </w:num>
  <w:num w:numId="6" w16cid:durableId="306201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AC"/>
    <w:rsid w:val="00032C76"/>
    <w:rsid w:val="00070A7A"/>
    <w:rsid w:val="000F4371"/>
    <w:rsid w:val="00122EFE"/>
    <w:rsid w:val="00140437"/>
    <w:rsid w:val="001613D3"/>
    <w:rsid w:val="001B3B1B"/>
    <w:rsid w:val="001C5282"/>
    <w:rsid w:val="002105A7"/>
    <w:rsid w:val="00223854"/>
    <w:rsid w:val="00276DB6"/>
    <w:rsid w:val="0029741B"/>
    <w:rsid w:val="002B6EA3"/>
    <w:rsid w:val="002D7FC8"/>
    <w:rsid w:val="003107E3"/>
    <w:rsid w:val="00315EBF"/>
    <w:rsid w:val="00316C77"/>
    <w:rsid w:val="00334129"/>
    <w:rsid w:val="00337044"/>
    <w:rsid w:val="003538AC"/>
    <w:rsid w:val="00394C61"/>
    <w:rsid w:val="003C40A3"/>
    <w:rsid w:val="00412C64"/>
    <w:rsid w:val="00435694"/>
    <w:rsid w:val="00464223"/>
    <w:rsid w:val="00482101"/>
    <w:rsid w:val="00493561"/>
    <w:rsid w:val="00497795"/>
    <w:rsid w:val="004C60B5"/>
    <w:rsid w:val="004D4CE7"/>
    <w:rsid w:val="00532562"/>
    <w:rsid w:val="005A63DB"/>
    <w:rsid w:val="005C754D"/>
    <w:rsid w:val="005E62A4"/>
    <w:rsid w:val="005F6179"/>
    <w:rsid w:val="00650C79"/>
    <w:rsid w:val="00654EEB"/>
    <w:rsid w:val="0068390E"/>
    <w:rsid w:val="006A3665"/>
    <w:rsid w:val="006B657B"/>
    <w:rsid w:val="007346EC"/>
    <w:rsid w:val="00751A5C"/>
    <w:rsid w:val="00812112"/>
    <w:rsid w:val="00827F60"/>
    <w:rsid w:val="0084325D"/>
    <w:rsid w:val="0084469F"/>
    <w:rsid w:val="008631C8"/>
    <w:rsid w:val="00887FAA"/>
    <w:rsid w:val="008A3F6A"/>
    <w:rsid w:val="008F0D3A"/>
    <w:rsid w:val="008F67FC"/>
    <w:rsid w:val="00940250"/>
    <w:rsid w:val="009405C4"/>
    <w:rsid w:val="00983EE8"/>
    <w:rsid w:val="00996CE0"/>
    <w:rsid w:val="009B48A0"/>
    <w:rsid w:val="009D0502"/>
    <w:rsid w:val="009D20AC"/>
    <w:rsid w:val="00A2085C"/>
    <w:rsid w:val="00AA36D1"/>
    <w:rsid w:val="00AA4DB7"/>
    <w:rsid w:val="00AA5A56"/>
    <w:rsid w:val="00AA7951"/>
    <w:rsid w:val="00AD7578"/>
    <w:rsid w:val="00BA3AD3"/>
    <w:rsid w:val="00BC033D"/>
    <w:rsid w:val="00C37D3E"/>
    <w:rsid w:val="00C45223"/>
    <w:rsid w:val="00C726DD"/>
    <w:rsid w:val="00C87F8A"/>
    <w:rsid w:val="00C95511"/>
    <w:rsid w:val="00CB7C38"/>
    <w:rsid w:val="00D3317E"/>
    <w:rsid w:val="00D56B25"/>
    <w:rsid w:val="00D62288"/>
    <w:rsid w:val="00D63B07"/>
    <w:rsid w:val="00D75569"/>
    <w:rsid w:val="00DA0E9A"/>
    <w:rsid w:val="00DA6280"/>
    <w:rsid w:val="00DB4C57"/>
    <w:rsid w:val="00DD2BE0"/>
    <w:rsid w:val="00DF09E0"/>
    <w:rsid w:val="00E158D1"/>
    <w:rsid w:val="00E1698D"/>
    <w:rsid w:val="00E2738B"/>
    <w:rsid w:val="00EA5540"/>
    <w:rsid w:val="00F01D0F"/>
    <w:rsid w:val="00F219C1"/>
    <w:rsid w:val="00F503E7"/>
    <w:rsid w:val="00F80CD6"/>
    <w:rsid w:val="00F91157"/>
    <w:rsid w:val="00FA4A8C"/>
    <w:rsid w:val="00FA6125"/>
    <w:rsid w:val="00FB36A8"/>
    <w:rsid w:val="00FB4D14"/>
    <w:rsid w:val="00FE6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37F0"/>
  <w15:chartTrackingRefBased/>
  <w15:docId w15:val="{0DC6360C-D6E1-4CF7-B127-93C8F05A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38A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8AC"/>
    <w:pPr>
      <w:spacing w:after="200" w:line="276" w:lineRule="auto"/>
      <w:ind w:left="720"/>
      <w:contextualSpacing/>
    </w:pPr>
  </w:style>
  <w:style w:type="character" w:styleId="Hyperlink">
    <w:name w:val="Hyperlink"/>
    <w:basedOn w:val="DefaultParagraphFont"/>
    <w:uiPriority w:val="99"/>
    <w:unhideWhenUsed/>
    <w:rsid w:val="003538AC"/>
    <w:rPr>
      <w:color w:val="0563C1" w:themeColor="hyperlink"/>
      <w:u w:val="single"/>
    </w:rPr>
  </w:style>
  <w:style w:type="character" w:styleId="UnresolvedMention">
    <w:name w:val="Unresolved Mention"/>
    <w:basedOn w:val="DefaultParagraphFont"/>
    <w:uiPriority w:val="99"/>
    <w:semiHidden/>
    <w:unhideWhenUsed/>
    <w:rsid w:val="003538AC"/>
    <w:rPr>
      <w:color w:val="605E5C"/>
      <w:shd w:val="clear" w:color="auto" w:fill="E1DFDD"/>
    </w:rPr>
  </w:style>
  <w:style w:type="character" w:customStyle="1" w:styleId="Heading2Char">
    <w:name w:val="Heading 2 Char"/>
    <w:basedOn w:val="DefaultParagraphFont"/>
    <w:link w:val="Heading2"/>
    <w:uiPriority w:val="9"/>
    <w:semiHidden/>
    <w:rsid w:val="003538AC"/>
    <w:rPr>
      <w:rFonts w:asciiTheme="majorHAnsi" w:eastAsiaTheme="majorEastAsia" w:hAnsiTheme="majorHAnsi" w:cstheme="majorBidi"/>
      <w:color w:val="2F5496" w:themeColor="accent1" w:themeShade="BF"/>
      <w:sz w:val="26"/>
      <w:szCs w:val="26"/>
    </w:rPr>
  </w:style>
  <w:style w:type="character" w:customStyle="1" w:styleId="markwyyqrdn7f">
    <w:name w:val="markwyyqrdn7f"/>
    <w:basedOn w:val="DefaultParagraphFont"/>
    <w:rsid w:val="009D0502"/>
  </w:style>
  <w:style w:type="character" w:styleId="Strong">
    <w:name w:val="Strong"/>
    <w:basedOn w:val="DefaultParagraphFont"/>
    <w:uiPriority w:val="22"/>
    <w:qFormat/>
    <w:rsid w:val="00C45223"/>
    <w:rPr>
      <w:b/>
      <w:bCs/>
    </w:rPr>
  </w:style>
  <w:style w:type="character" w:styleId="FollowedHyperlink">
    <w:name w:val="FollowedHyperlink"/>
    <w:basedOn w:val="DefaultParagraphFont"/>
    <w:uiPriority w:val="99"/>
    <w:semiHidden/>
    <w:unhideWhenUsed/>
    <w:rsid w:val="005F6179"/>
    <w:rPr>
      <w:color w:val="954F72" w:themeColor="followedHyperlink"/>
      <w:u w:val="single"/>
    </w:rPr>
  </w:style>
  <w:style w:type="paragraph" w:styleId="NormalWeb">
    <w:name w:val="Normal (Web)"/>
    <w:basedOn w:val="Normal"/>
    <w:uiPriority w:val="99"/>
    <w:semiHidden/>
    <w:unhideWhenUsed/>
    <w:rsid w:val="00FB4D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53">
      <w:bodyDiv w:val="1"/>
      <w:marLeft w:val="0"/>
      <w:marRight w:val="0"/>
      <w:marTop w:val="0"/>
      <w:marBottom w:val="0"/>
      <w:divBdr>
        <w:top w:val="none" w:sz="0" w:space="0" w:color="auto"/>
        <w:left w:val="none" w:sz="0" w:space="0" w:color="auto"/>
        <w:bottom w:val="none" w:sz="0" w:space="0" w:color="auto"/>
        <w:right w:val="none" w:sz="0" w:space="0" w:color="auto"/>
      </w:divBdr>
    </w:div>
    <w:div w:id="325593491">
      <w:bodyDiv w:val="1"/>
      <w:marLeft w:val="0"/>
      <w:marRight w:val="0"/>
      <w:marTop w:val="0"/>
      <w:marBottom w:val="0"/>
      <w:divBdr>
        <w:top w:val="none" w:sz="0" w:space="0" w:color="auto"/>
        <w:left w:val="none" w:sz="0" w:space="0" w:color="auto"/>
        <w:bottom w:val="none" w:sz="0" w:space="0" w:color="auto"/>
        <w:right w:val="none" w:sz="0" w:space="0" w:color="auto"/>
      </w:divBdr>
    </w:div>
    <w:div w:id="1494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workdundee.co.uk/young-people-home/" TargetMode="External"/><Relationship Id="rId13" Type="http://schemas.openxmlformats.org/officeDocument/2006/relationships/hyperlink" Target="https://www.dundeecity.gov.uk/service-area/employment-support-service" TargetMode="External"/><Relationship Id="rId18" Type="http://schemas.openxmlformats.org/officeDocument/2006/relationships/hyperlink" Target="https://www.dfnprojectsearch.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killsdevelopmentscotland.co.uk/" TargetMode="External"/><Relationship Id="rId12" Type="http://schemas.openxmlformats.org/officeDocument/2006/relationships/hyperlink" Target="https://www.barnardos-ets.org.uk" TargetMode="External"/><Relationship Id="rId17" Type="http://schemas.openxmlformats.org/officeDocument/2006/relationships/hyperlink" Target="https://dundeeandangus.ac.uk/subject-areas/supported-education/" TargetMode="External"/><Relationship Id="rId2" Type="http://schemas.openxmlformats.org/officeDocument/2006/relationships/styles" Target="styles.xml"/><Relationship Id="rId16" Type="http://schemas.openxmlformats.org/officeDocument/2006/relationships/hyperlink" Target="https://dundeeandangus.ac.uk/advice-support/student-support/student-services-te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rnardos-ets.org.uk" TargetMode="External"/><Relationship Id="rId11" Type="http://schemas.openxmlformats.org/officeDocument/2006/relationships/hyperlink" Target="https://www.facebook.com/photo?fbid=659382602475961&amp;set=pcb.659385282475693" TargetMode="External"/><Relationship Id="rId5" Type="http://schemas.openxmlformats.org/officeDocument/2006/relationships/hyperlink" Target="https://www.enable.org.uk/?s=Dundee" TargetMode="External"/><Relationship Id="rId15" Type="http://schemas.openxmlformats.org/officeDocument/2006/relationships/hyperlink" Target="https://www.abertay.ac.uk/life/student-support-and-services" TargetMode="External"/><Relationship Id="rId10" Type="http://schemas.openxmlformats.org/officeDocument/2006/relationships/hyperlink" Target="https://discoverworkdundee.co.uk/support-to-find-work/allindundee/" TargetMode="External"/><Relationship Id="rId19" Type="http://schemas.openxmlformats.org/officeDocument/2006/relationships/hyperlink" Target="https://www.dundeecity.gov.uk/understanding-the-s4-s6-years-in-secondary-schools"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dundee.ac.uk/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Kerr</dc:creator>
  <cp:keywords/>
  <dc:description/>
  <cp:lastModifiedBy>Janette Kerr</cp:lastModifiedBy>
  <cp:revision>6</cp:revision>
  <dcterms:created xsi:type="dcterms:W3CDTF">2023-03-19T14:04:00Z</dcterms:created>
  <dcterms:modified xsi:type="dcterms:W3CDTF">2023-03-27T13:01:00Z</dcterms:modified>
</cp:coreProperties>
</file>