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F4B" w:rsidRDefault="00A72F4B" w:rsidP="00A72F4B">
      <w:pPr>
        <w:jc w:val="center"/>
        <w:rPr>
          <w:b/>
          <w:sz w:val="24"/>
          <w:szCs w:val="24"/>
          <w:u w:val="single"/>
        </w:rPr>
      </w:pPr>
    </w:p>
    <w:p w:rsidR="00A72F4B" w:rsidRDefault="00A72F4B" w:rsidP="00A72F4B">
      <w:pPr>
        <w:jc w:val="center"/>
        <w:rPr>
          <w:b/>
          <w:sz w:val="24"/>
          <w:szCs w:val="24"/>
        </w:rPr>
      </w:pPr>
      <w:r>
        <w:rPr>
          <w:b/>
          <w:sz w:val="24"/>
          <w:szCs w:val="24"/>
          <w:u w:val="single"/>
        </w:rPr>
        <w:t xml:space="preserve">USE OF CITY </w:t>
      </w:r>
      <w:r w:rsidR="003032BE">
        <w:rPr>
          <w:b/>
          <w:sz w:val="24"/>
          <w:szCs w:val="24"/>
          <w:u w:val="single"/>
        </w:rPr>
        <w:t>CENTRE AREAS</w:t>
      </w:r>
      <w:r>
        <w:rPr>
          <w:b/>
          <w:sz w:val="24"/>
          <w:szCs w:val="24"/>
          <w:u w:val="single"/>
        </w:rPr>
        <w:t xml:space="preserve"> – COMMERCIAL USE APPLICATION</w:t>
      </w:r>
    </w:p>
    <w:p w:rsidR="00A72F4B" w:rsidRDefault="00A72F4B" w:rsidP="00A72F4B">
      <w:pPr>
        <w:jc w:val="center"/>
        <w:rPr>
          <w:b/>
          <w:sz w:val="24"/>
          <w:szCs w:val="24"/>
        </w:rPr>
      </w:pPr>
    </w:p>
    <w:p w:rsidR="00A72F4B" w:rsidRPr="003B1E3B" w:rsidRDefault="00A72F4B" w:rsidP="00A72F4B">
      <w:pPr>
        <w:jc w:val="center"/>
        <w:rPr>
          <w:b/>
          <w:sz w:val="24"/>
          <w:szCs w:val="24"/>
          <w:u w:val="single"/>
        </w:rPr>
      </w:pPr>
      <w:r w:rsidRPr="003B1E3B">
        <w:rPr>
          <w:b/>
          <w:sz w:val="24"/>
          <w:szCs w:val="24"/>
          <w:u w:val="single"/>
        </w:rPr>
        <w:t>CHECKLIST</w:t>
      </w:r>
    </w:p>
    <w:p w:rsidR="00A72F4B" w:rsidRDefault="00A72F4B" w:rsidP="00A72F4B">
      <w:pPr>
        <w:jc w:val="center"/>
        <w:rPr>
          <w:b/>
          <w:sz w:val="24"/>
          <w:szCs w:val="24"/>
        </w:rPr>
      </w:pPr>
    </w:p>
    <w:p w:rsidR="00A72F4B" w:rsidRDefault="00A72F4B" w:rsidP="00A72F4B">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5727"/>
        <w:gridCol w:w="284"/>
        <w:gridCol w:w="1559"/>
        <w:gridCol w:w="1559"/>
      </w:tblGrid>
      <w:tr w:rsidR="00A72F4B" w:rsidRPr="008639BE" w:rsidTr="00AD5E1F">
        <w:tc>
          <w:tcPr>
            <w:tcW w:w="505" w:type="dxa"/>
            <w:shd w:val="clear" w:color="auto" w:fill="D3D3D3"/>
          </w:tcPr>
          <w:p w:rsidR="00A72F4B" w:rsidRPr="008639BE" w:rsidRDefault="00A72F4B" w:rsidP="00DE14E3">
            <w:pPr>
              <w:jc w:val="both"/>
              <w:rPr>
                <w:rFonts w:cs="Arial"/>
                <w:b/>
                <w:sz w:val="22"/>
                <w:szCs w:val="22"/>
              </w:rPr>
            </w:pPr>
            <w:bookmarkStart w:id="0" w:name="_Hlk487134543"/>
          </w:p>
        </w:tc>
        <w:tc>
          <w:tcPr>
            <w:tcW w:w="5727" w:type="dxa"/>
            <w:tcBorders>
              <w:right w:val="nil"/>
            </w:tcBorders>
            <w:shd w:val="clear" w:color="auto" w:fill="D3D3D3"/>
          </w:tcPr>
          <w:p w:rsidR="00A72F4B" w:rsidRPr="00285B39" w:rsidRDefault="00A72F4B" w:rsidP="00DE14E3">
            <w:pPr>
              <w:jc w:val="both"/>
              <w:rPr>
                <w:rFonts w:cs="Arial"/>
                <w:b/>
                <w:u w:val="single"/>
              </w:rPr>
            </w:pPr>
            <w:r w:rsidRPr="00285B39">
              <w:rPr>
                <w:rFonts w:cs="Arial"/>
                <w:b/>
                <w:u w:val="single"/>
              </w:rPr>
              <w:t>CHECKLIST</w:t>
            </w:r>
          </w:p>
        </w:tc>
        <w:tc>
          <w:tcPr>
            <w:tcW w:w="284" w:type="dxa"/>
            <w:tcBorders>
              <w:left w:val="nil"/>
            </w:tcBorders>
            <w:shd w:val="clear" w:color="auto" w:fill="D3D3D3"/>
          </w:tcPr>
          <w:p w:rsidR="00A72F4B" w:rsidRPr="00285B39" w:rsidRDefault="00A72F4B" w:rsidP="00DE14E3">
            <w:pPr>
              <w:jc w:val="center"/>
              <w:rPr>
                <w:rFonts w:cs="Arial"/>
                <w:b/>
                <w:u w:val="single"/>
              </w:rPr>
            </w:pPr>
          </w:p>
        </w:tc>
        <w:tc>
          <w:tcPr>
            <w:tcW w:w="1559" w:type="dxa"/>
            <w:shd w:val="clear" w:color="auto" w:fill="D3D3D3"/>
          </w:tcPr>
          <w:p w:rsidR="00A72F4B" w:rsidRDefault="00A72F4B" w:rsidP="00DE14E3">
            <w:pPr>
              <w:jc w:val="center"/>
              <w:rPr>
                <w:rFonts w:cs="Arial"/>
                <w:b/>
                <w:u w:val="single"/>
              </w:rPr>
            </w:pPr>
            <w:r w:rsidRPr="00285B39">
              <w:rPr>
                <w:rFonts w:cs="Arial"/>
                <w:b/>
                <w:u w:val="single"/>
              </w:rPr>
              <w:t>APPLICANT’S CHECK</w:t>
            </w:r>
          </w:p>
          <w:p w:rsidR="00E30E2E" w:rsidRPr="00285B39" w:rsidRDefault="00E30E2E" w:rsidP="00DE14E3">
            <w:pPr>
              <w:jc w:val="center"/>
              <w:rPr>
                <w:rFonts w:cs="Arial"/>
                <w:b/>
                <w:u w:val="single"/>
              </w:rPr>
            </w:pPr>
          </w:p>
        </w:tc>
        <w:tc>
          <w:tcPr>
            <w:tcW w:w="1559" w:type="dxa"/>
            <w:shd w:val="clear" w:color="auto" w:fill="D3D3D3"/>
          </w:tcPr>
          <w:p w:rsidR="00942FC9" w:rsidRDefault="00942FC9" w:rsidP="00DE14E3">
            <w:pPr>
              <w:jc w:val="center"/>
              <w:rPr>
                <w:rFonts w:cs="Arial"/>
                <w:b/>
                <w:u w:val="single"/>
              </w:rPr>
            </w:pPr>
            <w:r>
              <w:rPr>
                <w:rFonts w:cs="Arial"/>
                <w:b/>
                <w:u w:val="single"/>
              </w:rPr>
              <w:t>OFFICE</w:t>
            </w:r>
          </w:p>
          <w:p w:rsidR="00A72F4B" w:rsidRPr="00285B39" w:rsidRDefault="00942FC9" w:rsidP="00DE14E3">
            <w:pPr>
              <w:jc w:val="center"/>
              <w:rPr>
                <w:rFonts w:cs="Arial"/>
                <w:b/>
                <w:u w:val="single"/>
              </w:rPr>
            </w:pPr>
            <w:r>
              <w:rPr>
                <w:rFonts w:cs="Arial"/>
                <w:b/>
                <w:u w:val="single"/>
              </w:rPr>
              <w:t>CHECK</w:t>
            </w:r>
            <w:bookmarkStart w:id="1" w:name="_GoBack"/>
            <w:bookmarkEnd w:id="1"/>
          </w:p>
          <w:p w:rsidR="00A72F4B" w:rsidRPr="00285B39" w:rsidRDefault="00A72F4B" w:rsidP="00DE14E3">
            <w:pPr>
              <w:jc w:val="center"/>
              <w:rPr>
                <w:rFonts w:cs="Arial"/>
                <w:b/>
                <w:u w:val="single"/>
              </w:rPr>
            </w:pPr>
          </w:p>
        </w:tc>
      </w:tr>
      <w:tr w:rsidR="00A72F4B" w:rsidRPr="008639BE" w:rsidTr="00AD5E1F">
        <w:tc>
          <w:tcPr>
            <w:tcW w:w="505" w:type="dxa"/>
            <w:shd w:val="clear" w:color="auto" w:fill="auto"/>
          </w:tcPr>
          <w:p w:rsidR="00A72F4B" w:rsidRPr="008639BE" w:rsidRDefault="00A72F4B" w:rsidP="00DE14E3">
            <w:pPr>
              <w:jc w:val="both"/>
              <w:rPr>
                <w:rFonts w:cs="Arial"/>
                <w:b/>
                <w:sz w:val="22"/>
                <w:szCs w:val="22"/>
              </w:rPr>
            </w:pPr>
            <w:r w:rsidRPr="008639BE">
              <w:rPr>
                <w:rFonts w:cs="Arial"/>
                <w:b/>
                <w:sz w:val="22"/>
                <w:szCs w:val="22"/>
              </w:rPr>
              <w:t>1.</w:t>
            </w:r>
          </w:p>
        </w:tc>
        <w:tc>
          <w:tcPr>
            <w:tcW w:w="5727" w:type="dxa"/>
            <w:tcBorders>
              <w:right w:val="nil"/>
            </w:tcBorders>
            <w:shd w:val="clear" w:color="auto" w:fill="auto"/>
          </w:tcPr>
          <w:p w:rsidR="00A72F4B" w:rsidRPr="008639BE" w:rsidRDefault="00A72F4B" w:rsidP="00DE14E3">
            <w:pPr>
              <w:jc w:val="both"/>
              <w:rPr>
                <w:rFonts w:cs="Arial"/>
                <w:b/>
                <w:sz w:val="22"/>
                <w:szCs w:val="22"/>
              </w:rPr>
            </w:pPr>
            <w:r w:rsidRPr="008639BE">
              <w:rPr>
                <w:rFonts w:cs="Arial"/>
                <w:b/>
                <w:sz w:val="22"/>
                <w:szCs w:val="22"/>
              </w:rPr>
              <w:t xml:space="preserve">Have </w:t>
            </w:r>
            <w:r>
              <w:rPr>
                <w:rFonts w:cs="Arial"/>
                <w:b/>
                <w:sz w:val="22"/>
                <w:szCs w:val="22"/>
              </w:rPr>
              <w:t>questions 1 to 7</w:t>
            </w:r>
            <w:r w:rsidRPr="008639BE">
              <w:rPr>
                <w:rFonts w:cs="Arial"/>
                <w:b/>
                <w:sz w:val="22"/>
                <w:szCs w:val="22"/>
              </w:rPr>
              <w:t xml:space="preserve"> been completed?</w:t>
            </w:r>
          </w:p>
          <w:p w:rsidR="00A72F4B" w:rsidRPr="008639BE" w:rsidRDefault="00A72F4B" w:rsidP="00DE14E3">
            <w:pPr>
              <w:jc w:val="both"/>
              <w:rPr>
                <w:rFonts w:cs="Arial"/>
                <w:b/>
                <w:sz w:val="22"/>
                <w:szCs w:val="22"/>
              </w:rPr>
            </w:pPr>
          </w:p>
        </w:tc>
        <w:tc>
          <w:tcPr>
            <w:tcW w:w="284" w:type="dxa"/>
            <w:tcBorders>
              <w:left w:val="nil"/>
            </w:tcBorders>
          </w:tcPr>
          <w:p w:rsidR="00A72F4B" w:rsidRPr="008639BE" w:rsidRDefault="00A72F4B" w:rsidP="00DE14E3">
            <w:pPr>
              <w:jc w:val="center"/>
              <w:rPr>
                <w:rFonts w:cs="Arial"/>
                <w:b/>
                <w:sz w:val="22"/>
                <w:szCs w:val="22"/>
              </w:rPr>
            </w:pPr>
          </w:p>
        </w:tc>
        <w:tc>
          <w:tcPr>
            <w:tcW w:w="1559" w:type="dxa"/>
            <w:shd w:val="clear" w:color="auto" w:fill="auto"/>
          </w:tcPr>
          <w:p w:rsidR="00A72F4B" w:rsidRPr="008639BE" w:rsidRDefault="00A72F4B" w:rsidP="00DE14E3">
            <w:pPr>
              <w:jc w:val="center"/>
              <w:rPr>
                <w:rFonts w:cs="Arial"/>
                <w:b/>
                <w:sz w:val="22"/>
                <w:szCs w:val="22"/>
              </w:rPr>
            </w:pPr>
            <w:r w:rsidRPr="008639BE">
              <w:rPr>
                <w:rFonts w:cs="Arial"/>
                <w:b/>
                <w:sz w:val="22"/>
                <w:szCs w:val="22"/>
              </w:rPr>
              <w:t>Yes/No</w:t>
            </w:r>
          </w:p>
        </w:tc>
        <w:tc>
          <w:tcPr>
            <w:tcW w:w="1559" w:type="dxa"/>
          </w:tcPr>
          <w:p w:rsidR="00A72F4B" w:rsidRPr="008639BE" w:rsidRDefault="00A72F4B" w:rsidP="00DE14E3">
            <w:pPr>
              <w:jc w:val="center"/>
              <w:rPr>
                <w:rFonts w:cs="Arial"/>
                <w:b/>
                <w:sz w:val="22"/>
                <w:szCs w:val="22"/>
              </w:rPr>
            </w:pPr>
            <w:r w:rsidRPr="008639BE">
              <w:rPr>
                <w:rFonts w:cs="Arial"/>
                <w:b/>
                <w:sz w:val="22"/>
                <w:szCs w:val="22"/>
              </w:rPr>
              <w:t>Yes/No</w:t>
            </w:r>
          </w:p>
        </w:tc>
      </w:tr>
      <w:tr w:rsidR="00A72F4B" w:rsidRPr="008639BE" w:rsidTr="00AD5E1F">
        <w:tc>
          <w:tcPr>
            <w:tcW w:w="505" w:type="dxa"/>
            <w:shd w:val="clear" w:color="auto" w:fill="auto"/>
          </w:tcPr>
          <w:p w:rsidR="00A72F4B" w:rsidRPr="008639BE" w:rsidRDefault="00A72F4B" w:rsidP="00DE14E3">
            <w:pPr>
              <w:jc w:val="both"/>
              <w:rPr>
                <w:rFonts w:cs="Arial"/>
                <w:b/>
                <w:sz w:val="22"/>
                <w:szCs w:val="22"/>
              </w:rPr>
            </w:pPr>
            <w:r w:rsidRPr="008639BE">
              <w:rPr>
                <w:rFonts w:cs="Arial"/>
                <w:b/>
                <w:sz w:val="22"/>
                <w:szCs w:val="22"/>
              </w:rPr>
              <w:t>2.</w:t>
            </w:r>
          </w:p>
        </w:tc>
        <w:tc>
          <w:tcPr>
            <w:tcW w:w="5727" w:type="dxa"/>
            <w:tcBorders>
              <w:right w:val="nil"/>
            </w:tcBorders>
            <w:shd w:val="clear" w:color="auto" w:fill="auto"/>
          </w:tcPr>
          <w:p w:rsidR="00A72F4B" w:rsidRPr="000E50D7" w:rsidRDefault="00A72F4B" w:rsidP="00DE14E3">
            <w:pPr>
              <w:jc w:val="both"/>
              <w:rPr>
                <w:rFonts w:cs="Arial"/>
                <w:b/>
                <w:sz w:val="22"/>
                <w:szCs w:val="22"/>
              </w:rPr>
            </w:pPr>
            <w:r w:rsidRPr="008639BE">
              <w:rPr>
                <w:rFonts w:cs="Arial"/>
                <w:b/>
                <w:sz w:val="22"/>
                <w:szCs w:val="22"/>
              </w:rPr>
              <w:t xml:space="preserve">Is the </w:t>
            </w:r>
            <w:r w:rsidRPr="000E50D7">
              <w:rPr>
                <w:rFonts w:cs="Arial"/>
                <w:b/>
                <w:sz w:val="22"/>
                <w:szCs w:val="22"/>
              </w:rPr>
              <w:t xml:space="preserve">contact details completed </w:t>
            </w:r>
          </w:p>
          <w:p w:rsidR="00A72F4B" w:rsidRPr="000E50D7" w:rsidRDefault="00A72F4B" w:rsidP="00DE14E3">
            <w:pPr>
              <w:jc w:val="both"/>
              <w:rPr>
                <w:rFonts w:cs="Arial"/>
                <w:b/>
                <w:sz w:val="22"/>
                <w:szCs w:val="22"/>
              </w:rPr>
            </w:pPr>
            <w:r w:rsidRPr="000E50D7">
              <w:rPr>
                <w:rFonts w:cs="Arial"/>
                <w:b/>
                <w:sz w:val="22"/>
                <w:szCs w:val="22"/>
              </w:rPr>
              <w:t xml:space="preserve">i.e. </w:t>
            </w:r>
            <w:r>
              <w:rPr>
                <w:rFonts w:cs="Arial"/>
                <w:b/>
                <w:sz w:val="22"/>
                <w:szCs w:val="22"/>
              </w:rPr>
              <w:t>e</w:t>
            </w:r>
            <w:r w:rsidRPr="000E50D7">
              <w:rPr>
                <w:rFonts w:cs="Arial"/>
                <w:b/>
                <w:sz w:val="22"/>
                <w:szCs w:val="22"/>
              </w:rPr>
              <w:t>-</w:t>
            </w:r>
            <w:r>
              <w:rPr>
                <w:rFonts w:cs="Arial"/>
                <w:b/>
                <w:sz w:val="22"/>
                <w:szCs w:val="22"/>
              </w:rPr>
              <w:t>m</w:t>
            </w:r>
            <w:r w:rsidRPr="000E50D7">
              <w:rPr>
                <w:rFonts w:cs="Arial"/>
                <w:b/>
                <w:sz w:val="22"/>
                <w:szCs w:val="22"/>
              </w:rPr>
              <w:t xml:space="preserve">ail </w:t>
            </w:r>
            <w:r>
              <w:rPr>
                <w:rFonts w:cs="Arial"/>
                <w:b/>
                <w:sz w:val="22"/>
                <w:szCs w:val="22"/>
              </w:rPr>
              <w:t>a</w:t>
            </w:r>
            <w:r w:rsidRPr="000E50D7">
              <w:rPr>
                <w:rFonts w:cs="Arial"/>
                <w:b/>
                <w:sz w:val="22"/>
                <w:szCs w:val="22"/>
              </w:rPr>
              <w:t xml:space="preserve">ddress and </w:t>
            </w:r>
            <w:r>
              <w:rPr>
                <w:rFonts w:cs="Arial"/>
                <w:b/>
                <w:sz w:val="22"/>
                <w:szCs w:val="22"/>
              </w:rPr>
              <w:t>t</w:t>
            </w:r>
            <w:r w:rsidRPr="000E50D7">
              <w:rPr>
                <w:rFonts w:cs="Arial"/>
                <w:b/>
                <w:sz w:val="22"/>
                <w:szCs w:val="22"/>
              </w:rPr>
              <w:t>elephone number?</w:t>
            </w:r>
          </w:p>
          <w:p w:rsidR="00A72F4B" w:rsidRPr="008639BE" w:rsidRDefault="00A72F4B" w:rsidP="00DE14E3">
            <w:pPr>
              <w:jc w:val="both"/>
              <w:rPr>
                <w:rFonts w:cs="Arial"/>
                <w:b/>
                <w:sz w:val="22"/>
                <w:szCs w:val="22"/>
              </w:rPr>
            </w:pPr>
          </w:p>
        </w:tc>
        <w:tc>
          <w:tcPr>
            <w:tcW w:w="284" w:type="dxa"/>
            <w:tcBorders>
              <w:left w:val="nil"/>
            </w:tcBorders>
          </w:tcPr>
          <w:p w:rsidR="00A72F4B" w:rsidRPr="008639BE" w:rsidRDefault="00A72F4B" w:rsidP="00DE14E3">
            <w:pPr>
              <w:jc w:val="center"/>
              <w:rPr>
                <w:rFonts w:cs="Arial"/>
                <w:b/>
                <w:sz w:val="22"/>
                <w:szCs w:val="22"/>
              </w:rPr>
            </w:pPr>
          </w:p>
        </w:tc>
        <w:tc>
          <w:tcPr>
            <w:tcW w:w="1559" w:type="dxa"/>
            <w:shd w:val="clear" w:color="auto" w:fill="auto"/>
          </w:tcPr>
          <w:p w:rsidR="00A72F4B" w:rsidRPr="008639BE" w:rsidRDefault="00A72F4B" w:rsidP="00DE14E3">
            <w:pPr>
              <w:jc w:val="center"/>
              <w:rPr>
                <w:rFonts w:cs="Arial"/>
                <w:b/>
                <w:sz w:val="22"/>
                <w:szCs w:val="22"/>
              </w:rPr>
            </w:pPr>
            <w:r w:rsidRPr="008639BE">
              <w:rPr>
                <w:rFonts w:cs="Arial"/>
                <w:b/>
                <w:sz w:val="22"/>
                <w:szCs w:val="22"/>
              </w:rPr>
              <w:t>Yes/No</w:t>
            </w:r>
          </w:p>
          <w:p w:rsidR="00A72F4B" w:rsidRPr="008639BE" w:rsidRDefault="00A72F4B" w:rsidP="00DE14E3">
            <w:pPr>
              <w:jc w:val="center"/>
              <w:rPr>
                <w:rFonts w:cs="Arial"/>
                <w:b/>
                <w:sz w:val="22"/>
                <w:szCs w:val="22"/>
              </w:rPr>
            </w:pPr>
          </w:p>
        </w:tc>
        <w:tc>
          <w:tcPr>
            <w:tcW w:w="1559" w:type="dxa"/>
          </w:tcPr>
          <w:p w:rsidR="00A72F4B" w:rsidRPr="008639BE" w:rsidRDefault="00A72F4B" w:rsidP="00DE14E3">
            <w:pPr>
              <w:jc w:val="center"/>
              <w:rPr>
                <w:rFonts w:cs="Arial"/>
                <w:b/>
                <w:sz w:val="22"/>
                <w:szCs w:val="22"/>
              </w:rPr>
            </w:pPr>
            <w:r w:rsidRPr="008639BE">
              <w:rPr>
                <w:rFonts w:cs="Arial"/>
                <w:b/>
                <w:sz w:val="22"/>
                <w:szCs w:val="22"/>
              </w:rPr>
              <w:t>Yes/No</w:t>
            </w:r>
          </w:p>
          <w:p w:rsidR="00A72F4B" w:rsidRPr="008639BE" w:rsidRDefault="00A72F4B" w:rsidP="00DE14E3">
            <w:pPr>
              <w:jc w:val="center"/>
              <w:rPr>
                <w:rFonts w:cs="Arial"/>
                <w:b/>
                <w:sz w:val="22"/>
                <w:szCs w:val="22"/>
              </w:rPr>
            </w:pPr>
          </w:p>
        </w:tc>
      </w:tr>
      <w:tr w:rsidR="00A72F4B" w:rsidRPr="008639BE" w:rsidTr="00AD5E1F">
        <w:tc>
          <w:tcPr>
            <w:tcW w:w="505" w:type="dxa"/>
            <w:shd w:val="clear" w:color="auto" w:fill="auto"/>
          </w:tcPr>
          <w:p w:rsidR="00A72F4B" w:rsidRPr="008639BE" w:rsidRDefault="00A72F4B" w:rsidP="00DE14E3">
            <w:pPr>
              <w:jc w:val="both"/>
              <w:rPr>
                <w:rFonts w:cs="Arial"/>
                <w:b/>
                <w:sz w:val="22"/>
                <w:szCs w:val="22"/>
              </w:rPr>
            </w:pPr>
            <w:r w:rsidRPr="008639BE">
              <w:rPr>
                <w:rFonts w:cs="Arial"/>
                <w:b/>
                <w:sz w:val="22"/>
                <w:szCs w:val="22"/>
              </w:rPr>
              <w:t>3.</w:t>
            </w:r>
          </w:p>
        </w:tc>
        <w:tc>
          <w:tcPr>
            <w:tcW w:w="5727" w:type="dxa"/>
            <w:tcBorders>
              <w:right w:val="nil"/>
            </w:tcBorders>
            <w:shd w:val="clear" w:color="auto" w:fill="auto"/>
          </w:tcPr>
          <w:p w:rsidR="00A72F4B" w:rsidRPr="008639BE" w:rsidRDefault="00A72F4B" w:rsidP="00DE14E3">
            <w:pPr>
              <w:jc w:val="both"/>
              <w:rPr>
                <w:rFonts w:cs="Arial"/>
                <w:b/>
                <w:sz w:val="22"/>
                <w:szCs w:val="22"/>
              </w:rPr>
            </w:pPr>
            <w:r w:rsidRPr="008639BE">
              <w:rPr>
                <w:rFonts w:cs="Arial"/>
                <w:b/>
                <w:sz w:val="22"/>
                <w:szCs w:val="22"/>
              </w:rPr>
              <w:t>Is the application form signed and dated?</w:t>
            </w:r>
          </w:p>
          <w:p w:rsidR="00A72F4B" w:rsidRPr="008639BE" w:rsidRDefault="00A72F4B" w:rsidP="00DE14E3">
            <w:pPr>
              <w:jc w:val="both"/>
              <w:rPr>
                <w:rFonts w:cs="Arial"/>
                <w:b/>
                <w:sz w:val="22"/>
                <w:szCs w:val="22"/>
              </w:rPr>
            </w:pPr>
          </w:p>
        </w:tc>
        <w:tc>
          <w:tcPr>
            <w:tcW w:w="284" w:type="dxa"/>
            <w:tcBorders>
              <w:left w:val="nil"/>
            </w:tcBorders>
          </w:tcPr>
          <w:p w:rsidR="00A72F4B" w:rsidRPr="008639BE" w:rsidRDefault="00A72F4B" w:rsidP="00DE14E3">
            <w:pPr>
              <w:jc w:val="center"/>
              <w:rPr>
                <w:rFonts w:cs="Arial"/>
                <w:b/>
                <w:sz w:val="22"/>
                <w:szCs w:val="22"/>
              </w:rPr>
            </w:pPr>
          </w:p>
        </w:tc>
        <w:tc>
          <w:tcPr>
            <w:tcW w:w="1559" w:type="dxa"/>
            <w:shd w:val="clear" w:color="auto" w:fill="auto"/>
          </w:tcPr>
          <w:p w:rsidR="00A72F4B" w:rsidRPr="008639BE" w:rsidRDefault="00A72F4B" w:rsidP="00DE14E3">
            <w:pPr>
              <w:jc w:val="center"/>
              <w:rPr>
                <w:rFonts w:cs="Arial"/>
                <w:b/>
                <w:sz w:val="22"/>
                <w:szCs w:val="22"/>
              </w:rPr>
            </w:pPr>
            <w:r w:rsidRPr="008639BE">
              <w:rPr>
                <w:rFonts w:cs="Arial"/>
                <w:b/>
                <w:sz w:val="22"/>
                <w:szCs w:val="22"/>
              </w:rPr>
              <w:t>Yes/No</w:t>
            </w:r>
          </w:p>
        </w:tc>
        <w:tc>
          <w:tcPr>
            <w:tcW w:w="1559" w:type="dxa"/>
          </w:tcPr>
          <w:p w:rsidR="00A72F4B" w:rsidRPr="008639BE" w:rsidRDefault="00A72F4B" w:rsidP="00DE14E3">
            <w:pPr>
              <w:jc w:val="center"/>
              <w:rPr>
                <w:rFonts w:cs="Arial"/>
                <w:b/>
                <w:sz w:val="22"/>
                <w:szCs w:val="22"/>
              </w:rPr>
            </w:pPr>
            <w:r w:rsidRPr="008639BE">
              <w:rPr>
                <w:rFonts w:cs="Arial"/>
                <w:b/>
                <w:sz w:val="22"/>
                <w:szCs w:val="22"/>
              </w:rPr>
              <w:t>Yes/No</w:t>
            </w:r>
          </w:p>
          <w:p w:rsidR="00A72F4B" w:rsidRPr="008639BE" w:rsidRDefault="00A72F4B" w:rsidP="00DE14E3">
            <w:pPr>
              <w:jc w:val="center"/>
              <w:rPr>
                <w:rFonts w:cs="Arial"/>
                <w:b/>
                <w:sz w:val="22"/>
                <w:szCs w:val="22"/>
              </w:rPr>
            </w:pPr>
          </w:p>
        </w:tc>
      </w:tr>
      <w:tr w:rsidR="00A72F4B" w:rsidRPr="008639BE" w:rsidTr="00AD5E1F">
        <w:tc>
          <w:tcPr>
            <w:tcW w:w="505" w:type="dxa"/>
            <w:shd w:val="clear" w:color="auto" w:fill="auto"/>
          </w:tcPr>
          <w:p w:rsidR="00A72F4B" w:rsidRPr="008639BE" w:rsidRDefault="00A72F4B" w:rsidP="00DE14E3">
            <w:pPr>
              <w:jc w:val="both"/>
              <w:rPr>
                <w:rFonts w:cs="Arial"/>
                <w:b/>
                <w:sz w:val="22"/>
                <w:szCs w:val="22"/>
              </w:rPr>
            </w:pPr>
            <w:r w:rsidRPr="008639BE">
              <w:rPr>
                <w:rFonts w:cs="Arial"/>
                <w:b/>
                <w:sz w:val="22"/>
                <w:szCs w:val="22"/>
              </w:rPr>
              <w:t>4.</w:t>
            </w:r>
          </w:p>
        </w:tc>
        <w:tc>
          <w:tcPr>
            <w:tcW w:w="5727" w:type="dxa"/>
            <w:tcBorders>
              <w:right w:val="nil"/>
            </w:tcBorders>
            <w:shd w:val="clear" w:color="auto" w:fill="auto"/>
          </w:tcPr>
          <w:p w:rsidR="00A72F4B" w:rsidRPr="008639BE" w:rsidRDefault="00A72F4B" w:rsidP="00DE14E3">
            <w:pPr>
              <w:jc w:val="both"/>
              <w:rPr>
                <w:rFonts w:cs="Arial"/>
                <w:b/>
                <w:sz w:val="22"/>
                <w:szCs w:val="22"/>
              </w:rPr>
            </w:pPr>
            <w:r w:rsidRPr="008639BE">
              <w:rPr>
                <w:rFonts w:cs="Arial"/>
                <w:b/>
                <w:sz w:val="22"/>
                <w:szCs w:val="22"/>
              </w:rPr>
              <w:t xml:space="preserve">Is </w:t>
            </w:r>
            <w:r>
              <w:rPr>
                <w:rFonts w:cs="Arial"/>
                <w:b/>
                <w:sz w:val="22"/>
                <w:szCs w:val="22"/>
              </w:rPr>
              <w:t>a copy of the current Public Liability Insurance attached?</w:t>
            </w:r>
          </w:p>
          <w:p w:rsidR="00A72F4B" w:rsidRPr="008639BE" w:rsidRDefault="00A72F4B" w:rsidP="00DE14E3">
            <w:pPr>
              <w:jc w:val="both"/>
              <w:rPr>
                <w:rFonts w:cs="Arial"/>
                <w:b/>
                <w:sz w:val="22"/>
                <w:szCs w:val="22"/>
              </w:rPr>
            </w:pPr>
          </w:p>
        </w:tc>
        <w:tc>
          <w:tcPr>
            <w:tcW w:w="284" w:type="dxa"/>
            <w:tcBorders>
              <w:left w:val="nil"/>
            </w:tcBorders>
          </w:tcPr>
          <w:p w:rsidR="00A72F4B" w:rsidRPr="008639BE" w:rsidRDefault="00A72F4B" w:rsidP="00DE14E3">
            <w:pPr>
              <w:jc w:val="center"/>
              <w:rPr>
                <w:rFonts w:cs="Arial"/>
                <w:b/>
                <w:sz w:val="22"/>
                <w:szCs w:val="22"/>
              </w:rPr>
            </w:pPr>
          </w:p>
        </w:tc>
        <w:tc>
          <w:tcPr>
            <w:tcW w:w="1559" w:type="dxa"/>
            <w:shd w:val="clear" w:color="auto" w:fill="auto"/>
          </w:tcPr>
          <w:p w:rsidR="00A72F4B" w:rsidRPr="008639BE" w:rsidRDefault="00A72F4B" w:rsidP="00DE14E3">
            <w:pPr>
              <w:jc w:val="center"/>
              <w:rPr>
                <w:rFonts w:cs="Arial"/>
                <w:b/>
                <w:sz w:val="22"/>
                <w:szCs w:val="22"/>
              </w:rPr>
            </w:pPr>
            <w:r w:rsidRPr="008639BE">
              <w:rPr>
                <w:rFonts w:cs="Arial"/>
                <w:b/>
                <w:sz w:val="22"/>
                <w:szCs w:val="22"/>
              </w:rPr>
              <w:t xml:space="preserve">Yes/No </w:t>
            </w:r>
          </w:p>
          <w:p w:rsidR="00A72F4B" w:rsidRPr="008639BE" w:rsidRDefault="00A72F4B" w:rsidP="00DE14E3">
            <w:pPr>
              <w:jc w:val="center"/>
              <w:rPr>
                <w:rFonts w:cs="Arial"/>
                <w:b/>
                <w:sz w:val="22"/>
                <w:szCs w:val="22"/>
              </w:rPr>
            </w:pPr>
            <w:r w:rsidRPr="008639BE">
              <w:rPr>
                <w:rFonts w:cs="Arial"/>
                <w:b/>
                <w:sz w:val="22"/>
                <w:szCs w:val="22"/>
              </w:rPr>
              <w:t>N/A</w:t>
            </w:r>
          </w:p>
        </w:tc>
        <w:tc>
          <w:tcPr>
            <w:tcW w:w="1559" w:type="dxa"/>
          </w:tcPr>
          <w:p w:rsidR="00A72F4B" w:rsidRPr="008639BE" w:rsidRDefault="00A72F4B" w:rsidP="00DE14E3">
            <w:pPr>
              <w:jc w:val="center"/>
              <w:rPr>
                <w:rFonts w:cs="Arial"/>
                <w:b/>
                <w:sz w:val="22"/>
                <w:szCs w:val="22"/>
              </w:rPr>
            </w:pPr>
            <w:r w:rsidRPr="008639BE">
              <w:rPr>
                <w:rFonts w:cs="Arial"/>
                <w:b/>
                <w:sz w:val="22"/>
                <w:szCs w:val="22"/>
              </w:rPr>
              <w:t>Yes/No</w:t>
            </w:r>
          </w:p>
          <w:p w:rsidR="00A72F4B" w:rsidRPr="008639BE" w:rsidRDefault="00A72F4B" w:rsidP="00DE14E3">
            <w:pPr>
              <w:jc w:val="center"/>
              <w:rPr>
                <w:rFonts w:cs="Arial"/>
                <w:b/>
                <w:sz w:val="22"/>
                <w:szCs w:val="22"/>
              </w:rPr>
            </w:pPr>
          </w:p>
        </w:tc>
      </w:tr>
      <w:tr w:rsidR="00A72F4B" w:rsidRPr="008639BE" w:rsidTr="00AD5E1F">
        <w:tc>
          <w:tcPr>
            <w:tcW w:w="505" w:type="dxa"/>
            <w:shd w:val="clear" w:color="auto" w:fill="auto"/>
          </w:tcPr>
          <w:p w:rsidR="00A72F4B" w:rsidRPr="008639BE" w:rsidRDefault="00A72F4B" w:rsidP="00DE14E3">
            <w:pPr>
              <w:jc w:val="both"/>
              <w:rPr>
                <w:rFonts w:cs="Arial"/>
                <w:b/>
                <w:sz w:val="22"/>
                <w:szCs w:val="22"/>
              </w:rPr>
            </w:pPr>
            <w:r w:rsidRPr="000E50D7">
              <w:rPr>
                <w:rFonts w:cs="Arial"/>
                <w:b/>
                <w:sz w:val="22"/>
                <w:szCs w:val="22"/>
              </w:rPr>
              <w:t>5</w:t>
            </w:r>
            <w:r w:rsidRPr="008639BE">
              <w:rPr>
                <w:rFonts w:cs="Arial"/>
                <w:b/>
                <w:sz w:val="22"/>
                <w:szCs w:val="22"/>
              </w:rPr>
              <w:t>.</w:t>
            </w:r>
          </w:p>
        </w:tc>
        <w:tc>
          <w:tcPr>
            <w:tcW w:w="5727" w:type="dxa"/>
            <w:tcBorders>
              <w:right w:val="nil"/>
            </w:tcBorders>
            <w:shd w:val="clear" w:color="auto" w:fill="auto"/>
          </w:tcPr>
          <w:p w:rsidR="00A72F4B" w:rsidRPr="008639BE" w:rsidRDefault="00A72F4B" w:rsidP="00DE14E3">
            <w:pPr>
              <w:jc w:val="both"/>
              <w:rPr>
                <w:rFonts w:cs="Arial"/>
                <w:b/>
                <w:sz w:val="22"/>
                <w:szCs w:val="22"/>
              </w:rPr>
            </w:pPr>
            <w:r>
              <w:rPr>
                <w:rFonts w:cs="Arial"/>
                <w:b/>
                <w:sz w:val="22"/>
                <w:szCs w:val="22"/>
              </w:rPr>
              <w:t>Is a site plan attached</w:t>
            </w:r>
            <w:r w:rsidRPr="008639BE">
              <w:rPr>
                <w:rFonts w:cs="Arial"/>
                <w:b/>
                <w:sz w:val="22"/>
                <w:szCs w:val="22"/>
              </w:rPr>
              <w:t>?</w:t>
            </w:r>
          </w:p>
          <w:p w:rsidR="00A72F4B" w:rsidRPr="008639BE" w:rsidRDefault="00A72F4B" w:rsidP="00DE14E3">
            <w:pPr>
              <w:jc w:val="both"/>
              <w:rPr>
                <w:rFonts w:cs="Arial"/>
                <w:b/>
                <w:sz w:val="22"/>
                <w:szCs w:val="22"/>
              </w:rPr>
            </w:pPr>
          </w:p>
        </w:tc>
        <w:tc>
          <w:tcPr>
            <w:tcW w:w="284" w:type="dxa"/>
            <w:tcBorders>
              <w:left w:val="nil"/>
            </w:tcBorders>
          </w:tcPr>
          <w:p w:rsidR="00A72F4B" w:rsidRPr="008639BE" w:rsidRDefault="00A72F4B" w:rsidP="00DE14E3">
            <w:pPr>
              <w:jc w:val="center"/>
              <w:rPr>
                <w:rFonts w:cs="Arial"/>
                <w:b/>
                <w:sz w:val="22"/>
                <w:szCs w:val="22"/>
              </w:rPr>
            </w:pPr>
          </w:p>
        </w:tc>
        <w:tc>
          <w:tcPr>
            <w:tcW w:w="1559" w:type="dxa"/>
            <w:shd w:val="clear" w:color="auto" w:fill="auto"/>
          </w:tcPr>
          <w:p w:rsidR="00A72F4B" w:rsidRPr="008639BE" w:rsidRDefault="00A72F4B" w:rsidP="00DE14E3">
            <w:pPr>
              <w:jc w:val="center"/>
              <w:rPr>
                <w:rFonts w:cs="Arial"/>
                <w:b/>
                <w:sz w:val="22"/>
                <w:szCs w:val="22"/>
              </w:rPr>
            </w:pPr>
            <w:r w:rsidRPr="008639BE">
              <w:rPr>
                <w:rFonts w:cs="Arial"/>
                <w:b/>
                <w:sz w:val="22"/>
                <w:szCs w:val="22"/>
              </w:rPr>
              <w:t>Yes/No</w:t>
            </w:r>
          </w:p>
        </w:tc>
        <w:tc>
          <w:tcPr>
            <w:tcW w:w="1559" w:type="dxa"/>
          </w:tcPr>
          <w:p w:rsidR="00A72F4B" w:rsidRPr="008639BE" w:rsidRDefault="00A72F4B" w:rsidP="00DE14E3">
            <w:pPr>
              <w:jc w:val="center"/>
              <w:rPr>
                <w:rFonts w:cs="Arial"/>
                <w:b/>
                <w:sz w:val="22"/>
                <w:szCs w:val="22"/>
              </w:rPr>
            </w:pPr>
            <w:r w:rsidRPr="008639BE">
              <w:rPr>
                <w:rFonts w:cs="Arial"/>
                <w:b/>
                <w:sz w:val="22"/>
                <w:szCs w:val="22"/>
              </w:rPr>
              <w:t>Yes/No</w:t>
            </w:r>
          </w:p>
          <w:p w:rsidR="00A72F4B" w:rsidRPr="008639BE" w:rsidRDefault="00A72F4B" w:rsidP="00DE14E3">
            <w:pPr>
              <w:jc w:val="center"/>
              <w:rPr>
                <w:rFonts w:cs="Arial"/>
                <w:b/>
                <w:sz w:val="22"/>
                <w:szCs w:val="22"/>
              </w:rPr>
            </w:pPr>
          </w:p>
        </w:tc>
      </w:tr>
      <w:tr w:rsidR="006F5711" w:rsidRPr="008639BE" w:rsidTr="00A87129">
        <w:tc>
          <w:tcPr>
            <w:tcW w:w="505" w:type="dxa"/>
            <w:shd w:val="clear" w:color="auto" w:fill="auto"/>
          </w:tcPr>
          <w:p w:rsidR="006F5711" w:rsidRDefault="006F5711" w:rsidP="00A87129">
            <w:pPr>
              <w:jc w:val="both"/>
              <w:rPr>
                <w:rFonts w:cs="Arial"/>
                <w:b/>
                <w:sz w:val="22"/>
                <w:szCs w:val="22"/>
              </w:rPr>
            </w:pPr>
            <w:r>
              <w:rPr>
                <w:rFonts w:cs="Arial"/>
                <w:b/>
                <w:sz w:val="22"/>
                <w:szCs w:val="22"/>
              </w:rPr>
              <w:t>6.</w:t>
            </w:r>
          </w:p>
        </w:tc>
        <w:tc>
          <w:tcPr>
            <w:tcW w:w="5727" w:type="dxa"/>
            <w:tcBorders>
              <w:right w:val="nil"/>
            </w:tcBorders>
            <w:shd w:val="clear" w:color="auto" w:fill="auto"/>
          </w:tcPr>
          <w:p w:rsidR="006F5711" w:rsidRDefault="006F5711" w:rsidP="00A87129">
            <w:pPr>
              <w:jc w:val="both"/>
              <w:rPr>
                <w:rFonts w:cs="Arial"/>
                <w:b/>
                <w:sz w:val="22"/>
                <w:szCs w:val="22"/>
              </w:rPr>
            </w:pPr>
            <w:r>
              <w:rPr>
                <w:rFonts w:cs="Arial"/>
                <w:b/>
                <w:sz w:val="22"/>
                <w:szCs w:val="22"/>
              </w:rPr>
              <w:t>Have you read the privacy notice?</w:t>
            </w:r>
          </w:p>
        </w:tc>
        <w:tc>
          <w:tcPr>
            <w:tcW w:w="284" w:type="dxa"/>
            <w:tcBorders>
              <w:left w:val="nil"/>
            </w:tcBorders>
          </w:tcPr>
          <w:p w:rsidR="006F5711" w:rsidRPr="008639BE" w:rsidRDefault="006F5711" w:rsidP="00A87129">
            <w:pPr>
              <w:jc w:val="center"/>
              <w:rPr>
                <w:rFonts w:cs="Arial"/>
                <w:b/>
                <w:sz w:val="22"/>
                <w:szCs w:val="22"/>
              </w:rPr>
            </w:pPr>
          </w:p>
        </w:tc>
        <w:tc>
          <w:tcPr>
            <w:tcW w:w="1559" w:type="dxa"/>
            <w:shd w:val="clear" w:color="auto" w:fill="auto"/>
          </w:tcPr>
          <w:p w:rsidR="006F5711" w:rsidRDefault="006F5711" w:rsidP="00A87129">
            <w:pPr>
              <w:jc w:val="center"/>
              <w:rPr>
                <w:rFonts w:cs="Arial"/>
                <w:b/>
                <w:sz w:val="22"/>
                <w:szCs w:val="22"/>
              </w:rPr>
            </w:pPr>
            <w:r>
              <w:rPr>
                <w:rFonts w:cs="Arial"/>
                <w:b/>
                <w:sz w:val="22"/>
                <w:szCs w:val="22"/>
              </w:rPr>
              <w:t>Yes/No</w:t>
            </w:r>
          </w:p>
        </w:tc>
        <w:tc>
          <w:tcPr>
            <w:tcW w:w="1559" w:type="dxa"/>
          </w:tcPr>
          <w:p w:rsidR="006F5711" w:rsidRDefault="006F5711" w:rsidP="00A87129">
            <w:pPr>
              <w:jc w:val="center"/>
              <w:rPr>
                <w:rFonts w:cs="Arial"/>
                <w:b/>
                <w:sz w:val="22"/>
                <w:szCs w:val="22"/>
              </w:rPr>
            </w:pPr>
            <w:r>
              <w:rPr>
                <w:rFonts w:cs="Arial"/>
                <w:b/>
                <w:sz w:val="22"/>
                <w:szCs w:val="22"/>
              </w:rPr>
              <w:t>Yes/No</w:t>
            </w:r>
          </w:p>
          <w:p w:rsidR="003F74FE" w:rsidRDefault="003F74FE" w:rsidP="00A87129">
            <w:pPr>
              <w:jc w:val="center"/>
              <w:rPr>
                <w:rFonts w:cs="Arial"/>
                <w:b/>
                <w:sz w:val="22"/>
                <w:szCs w:val="22"/>
              </w:rPr>
            </w:pPr>
          </w:p>
        </w:tc>
      </w:tr>
      <w:tr w:rsidR="00E30E2E" w:rsidRPr="008639BE" w:rsidTr="00AD5E1F">
        <w:tc>
          <w:tcPr>
            <w:tcW w:w="505" w:type="dxa"/>
            <w:shd w:val="clear" w:color="auto" w:fill="auto"/>
          </w:tcPr>
          <w:p w:rsidR="00E30E2E" w:rsidRPr="000E50D7" w:rsidRDefault="006F5711" w:rsidP="00DE14E3">
            <w:pPr>
              <w:jc w:val="both"/>
              <w:rPr>
                <w:rFonts w:cs="Arial"/>
                <w:b/>
                <w:sz w:val="22"/>
                <w:szCs w:val="22"/>
              </w:rPr>
            </w:pPr>
            <w:r>
              <w:rPr>
                <w:rFonts w:cs="Arial"/>
                <w:b/>
                <w:sz w:val="22"/>
                <w:szCs w:val="22"/>
              </w:rPr>
              <w:t>7</w:t>
            </w:r>
            <w:r w:rsidR="00E30E2E">
              <w:rPr>
                <w:rFonts w:cs="Arial"/>
                <w:b/>
                <w:sz w:val="22"/>
                <w:szCs w:val="22"/>
              </w:rPr>
              <w:t>.</w:t>
            </w:r>
          </w:p>
        </w:tc>
        <w:tc>
          <w:tcPr>
            <w:tcW w:w="5727" w:type="dxa"/>
            <w:tcBorders>
              <w:right w:val="nil"/>
            </w:tcBorders>
            <w:shd w:val="clear" w:color="auto" w:fill="auto"/>
          </w:tcPr>
          <w:p w:rsidR="00E30E2E" w:rsidRDefault="00E30E2E" w:rsidP="00DE14E3">
            <w:pPr>
              <w:jc w:val="both"/>
              <w:rPr>
                <w:rFonts w:cs="Arial"/>
                <w:b/>
                <w:sz w:val="22"/>
                <w:szCs w:val="22"/>
              </w:rPr>
            </w:pPr>
            <w:r>
              <w:rPr>
                <w:rFonts w:cs="Arial"/>
                <w:b/>
                <w:sz w:val="22"/>
                <w:szCs w:val="22"/>
              </w:rPr>
              <w:t>Is the fee of £140 attached?</w:t>
            </w:r>
          </w:p>
        </w:tc>
        <w:tc>
          <w:tcPr>
            <w:tcW w:w="284" w:type="dxa"/>
            <w:tcBorders>
              <w:left w:val="nil"/>
            </w:tcBorders>
          </w:tcPr>
          <w:p w:rsidR="00E30E2E" w:rsidRPr="008639BE" w:rsidRDefault="00E30E2E" w:rsidP="00DE14E3">
            <w:pPr>
              <w:jc w:val="center"/>
              <w:rPr>
                <w:rFonts w:cs="Arial"/>
                <w:b/>
                <w:sz w:val="22"/>
                <w:szCs w:val="22"/>
              </w:rPr>
            </w:pPr>
          </w:p>
        </w:tc>
        <w:tc>
          <w:tcPr>
            <w:tcW w:w="1559" w:type="dxa"/>
            <w:shd w:val="clear" w:color="auto" w:fill="auto"/>
          </w:tcPr>
          <w:p w:rsidR="00E30E2E" w:rsidRPr="008639BE" w:rsidRDefault="00E30E2E" w:rsidP="00E30E2E">
            <w:pPr>
              <w:jc w:val="center"/>
              <w:rPr>
                <w:rFonts w:cs="Arial"/>
                <w:b/>
                <w:sz w:val="22"/>
                <w:szCs w:val="22"/>
              </w:rPr>
            </w:pPr>
            <w:r>
              <w:rPr>
                <w:rFonts w:cs="Arial"/>
                <w:b/>
                <w:sz w:val="22"/>
                <w:szCs w:val="22"/>
              </w:rPr>
              <w:t>Yes/No</w:t>
            </w:r>
          </w:p>
        </w:tc>
        <w:tc>
          <w:tcPr>
            <w:tcW w:w="1559" w:type="dxa"/>
          </w:tcPr>
          <w:p w:rsidR="00E30E2E" w:rsidRPr="008639BE" w:rsidRDefault="00E30E2E" w:rsidP="00DE14E3">
            <w:pPr>
              <w:jc w:val="center"/>
              <w:rPr>
                <w:rFonts w:cs="Arial"/>
                <w:b/>
                <w:sz w:val="22"/>
                <w:szCs w:val="22"/>
              </w:rPr>
            </w:pPr>
            <w:r>
              <w:rPr>
                <w:rFonts w:cs="Arial"/>
                <w:b/>
                <w:sz w:val="22"/>
                <w:szCs w:val="22"/>
              </w:rPr>
              <w:t>Yes/No</w:t>
            </w:r>
          </w:p>
        </w:tc>
      </w:tr>
      <w:bookmarkEnd w:id="0"/>
    </w:tbl>
    <w:p w:rsidR="00A72F4B" w:rsidRPr="00285B39" w:rsidRDefault="00A72F4B" w:rsidP="00A72F4B">
      <w:pPr>
        <w:jc w:val="both"/>
        <w:rPr>
          <w:rFonts w:cs="Arial"/>
          <w:sz w:val="22"/>
          <w:szCs w:val="22"/>
        </w:rPr>
      </w:pPr>
    </w:p>
    <w:p w:rsidR="00A72F4B" w:rsidRPr="00285B39" w:rsidRDefault="00A72F4B" w:rsidP="00A72F4B">
      <w:pPr>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A72F4B" w:rsidRPr="008639BE" w:rsidTr="00DE14E3">
        <w:tc>
          <w:tcPr>
            <w:tcW w:w="9634" w:type="dxa"/>
            <w:shd w:val="clear" w:color="auto" w:fill="auto"/>
          </w:tcPr>
          <w:p w:rsidR="00A72F4B" w:rsidRPr="008639BE" w:rsidRDefault="00A72F4B" w:rsidP="00DE14E3">
            <w:pPr>
              <w:jc w:val="both"/>
              <w:rPr>
                <w:rFonts w:cs="Arial"/>
                <w:b/>
                <w:sz w:val="22"/>
                <w:szCs w:val="22"/>
                <w:u w:val="single"/>
              </w:rPr>
            </w:pPr>
            <w:r w:rsidRPr="008639BE">
              <w:rPr>
                <w:rFonts w:cs="Arial"/>
                <w:b/>
                <w:sz w:val="22"/>
                <w:szCs w:val="22"/>
                <w:u w:val="single"/>
              </w:rPr>
              <w:t>COMMENTS</w:t>
            </w:r>
          </w:p>
          <w:p w:rsidR="00A72F4B" w:rsidRPr="00285B39" w:rsidRDefault="00A72F4B" w:rsidP="00DE14E3">
            <w:pPr>
              <w:jc w:val="both"/>
              <w:rPr>
                <w:rFonts w:cs="Arial"/>
                <w:b/>
                <w:u w:val="single"/>
              </w:rPr>
            </w:pPr>
          </w:p>
          <w:p w:rsidR="00A72F4B" w:rsidRPr="00285B39" w:rsidRDefault="00A72F4B" w:rsidP="00DE14E3">
            <w:pPr>
              <w:jc w:val="both"/>
              <w:rPr>
                <w:rFonts w:cs="Arial"/>
                <w:b/>
                <w:u w:val="single"/>
              </w:rPr>
            </w:pPr>
          </w:p>
          <w:p w:rsidR="00A72F4B" w:rsidRPr="00285B39" w:rsidRDefault="00A72F4B" w:rsidP="00DE14E3">
            <w:pPr>
              <w:jc w:val="both"/>
              <w:rPr>
                <w:rFonts w:cs="Arial"/>
                <w:b/>
                <w:u w:val="single"/>
              </w:rPr>
            </w:pPr>
          </w:p>
          <w:p w:rsidR="00A72F4B" w:rsidRPr="00285B39" w:rsidRDefault="00A72F4B" w:rsidP="00DE14E3">
            <w:pPr>
              <w:jc w:val="both"/>
              <w:rPr>
                <w:rFonts w:cs="Arial"/>
                <w:b/>
                <w:u w:val="single"/>
              </w:rPr>
            </w:pPr>
          </w:p>
          <w:p w:rsidR="00A72F4B" w:rsidRPr="00285B39" w:rsidRDefault="00A72F4B" w:rsidP="00DE14E3">
            <w:pPr>
              <w:jc w:val="both"/>
              <w:rPr>
                <w:rFonts w:cs="Arial"/>
                <w:b/>
                <w:u w:val="single"/>
              </w:rPr>
            </w:pPr>
          </w:p>
          <w:p w:rsidR="00A72F4B" w:rsidRPr="00285B39" w:rsidRDefault="00A72F4B" w:rsidP="00DE14E3">
            <w:pPr>
              <w:jc w:val="both"/>
              <w:rPr>
                <w:rFonts w:cs="Arial"/>
                <w:b/>
                <w:u w:val="single"/>
              </w:rPr>
            </w:pPr>
          </w:p>
          <w:p w:rsidR="00A72F4B" w:rsidRPr="00285B39" w:rsidRDefault="00A72F4B" w:rsidP="00DE14E3">
            <w:pPr>
              <w:jc w:val="both"/>
              <w:rPr>
                <w:rFonts w:cs="Arial"/>
                <w:b/>
                <w:u w:val="single"/>
              </w:rPr>
            </w:pPr>
          </w:p>
          <w:p w:rsidR="00A72F4B" w:rsidRPr="008639BE" w:rsidRDefault="00A72F4B" w:rsidP="00DE14E3">
            <w:pPr>
              <w:jc w:val="both"/>
              <w:rPr>
                <w:rFonts w:cs="Arial"/>
                <w:sz w:val="22"/>
                <w:szCs w:val="22"/>
              </w:rPr>
            </w:pPr>
          </w:p>
        </w:tc>
      </w:tr>
    </w:tbl>
    <w:p w:rsidR="00A72F4B" w:rsidRDefault="00A72F4B" w:rsidP="00A72F4B">
      <w:pPr>
        <w:rPr>
          <w:b/>
          <w:sz w:val="24"/>
          <w:szCs w:val="24"/>
        </w:rPr>
      </w:pPr>
    </w:p>
    <w:p w:rsidR="00E30E2E" w:rsidRDefault="00E30E2E">
      <w:pPr>
        <w:rPr>
          <w:b/>
          <w:sz w:val="24"/>
          <w:szCs w:val="24"/>
        </w:rPr>
      </w:pPr>
      <w:r>
        <w:rPr>
          <w:b/>
          <w:sz w:val="24"/>
          <w:szCs w:val="24"/>
        </w:rPr>
        <w:br w:type="page"/>
      </w:r>
    </w:p>
    <w:p w:rsidR="00A72F4B" w:rsidRPr="00E30E2E" w:rsidRDefault="00A72F4B" w:rsidP="00E30E2E"/>
    <w:p w:rsidR="00A72F4B" w:rsidRPr="00E30E2E" w:rsidRDefault="00A72F4B" w:rsidP="00E30E2E">
      <w:pPr>
        <w:pStyle w:val="Title"/>
        <w:jc w:val="left"/>
        <w:rPr>
          <w:b w:val="0"/>
          <w:sz w:val="20"/>
        </w:rPr>
      </w:pPr>
    </w:p>
    <w:p w:rsidR="00584558" w:rsidRDefault="00584558">
      <w:pPr>
        <w:pStyle w:val="Title"/>
      </w:pPr>
      <w:r>
        <w:t xml:space="preserve">APPLICATION FOR USE OF </w:t>
      </w:r>
      <w:r w:rsidR="00BD3560">
        <w:t xml:space="preserve">CITY </w:t>
      </w:r>
      <w:r w:rsidR="00AA2720">
        <w:t>CENTRE</w:t>
      </w:r>
      <w:r w:rsidR="003032BE">
        <w:t xml:space="preserve"> AREAS</w:t>
      </w:r>
      <w:r w:rsidR="00BC34FF">
        <w:t xml:space="preserve"> – COMMERCIAL USE</w:t>
      </w:r>
    </w:p>
    <w:p w:rsidR="00584558" w:rsidRDefault="00584558">
      <w:pPr>
        <w:jc w:val="both"/>
      </w:pPr>
    </w:p>
    <w:tbl>
      <w:tblPr>
        <w:tblW w:w="0" w:type="auto"/>
        <w:tblLayout w:type="fixed"/>
        <w:tblLook w:val="0000" w:firstRow="0" w:lastRow="0" w:firstColumn="0" w:lastColumn="0" w:noHBand="0" w:noVBand="0"/>
      </w:tblPr>
      <w:tblGrid>
        <w:gridCol w:w="4077"/>
        <w:gridCol w:w="567"/>
        <w:gridCol w:w="2977"/>
        <w:gridCol w:w="2410"/>
      </w:tblGrid>
      <w:tr w:rsidR="00584558">
        <w:tc>
          <w:tcPr>
            <w:tcW w:w="4077" w:type="dxa"/>
          </w:tcPr>
          <w:p w:rsidR="00584558" w:rsidRDefault="00584558">
            <w:pPr>
              <w:jc w:val="both"/>
            </w:pPr>
          </w:p>
        </w:tc>
        <w:tc>
          <w:tcPr>
            <w:tcW w:w="567" w:type="dxa"/>
          </w:tcPr>
          <w:p w:rsidR="00584558" w:rsidRDefault="00584558">
            <w:pPr>
              <w:jc w:val="both"/>
            </w:pPr>
          </w:p>
        </w:tc>
        <w:tc>
          <w:tcPr>
            <w:tcW w:w="5387" w:type="dxa"/>
            <w:gridSpan w:val="2"/>
            <w:tcBorders>
              <w:top w:val="single" w:sz="6" w:space="0" w:color="auto"/>
              <w:left w:val="single" w:sz="6" w:space="0" w:color="auto"/>
              <w:right w:val="single" w:sz="6" w:space="0" w:color="auto"/>
            </w:tcBorders>
          </w:tcPr>
          <w:p w:rsidR="00584558" w:rsidRDefault="00584558">
            <w:pPr>
              <w:jc w:val="center"/>
            </w:pPr>
            <w:r>
              <w:rPr>
                <w:b/>
                <w:i/>
              </w:rPr>
              <w:t>For Official Use Only</w:t>
            </w:r>
          </w:p>
        </w:tc>
      </w:tr>
      <w:tr w:rsidR="00584558">
        <w:tc>
          <w:tcPr>
            <w:tcW w:w="4077" w:type="dxa"/>
          </w:tcPr>
          <w:p w:rsidR="00B104D8" w:rsidRDefault="00B104D8">
            <w:pPr>
              <w:jc w:val="both"/>
            </w:pPr>
          </w:p>
          <w:p w:rsidR="00584558" w:rsidRDefault="00BC3CAF">
            <w:pPr>
              <w:jc w:val="both"/>
            </w:pPr>
            <w:r>
              <w:rPr>
                <w:noProof/>
                <w:lang w:eastAsia="en-GB"/>
              </w:rPr>
              <w:drawing>
                <wp:inline distT="0" distB="0" distL="0" distR="0">
                  <wp:extent cx="2446655" cy="699770"/>
                  <wp:effectExtent l="0" t="0" r="0" b="5080"/>
                  <wp:docPr id="1" name="Picture 1" descr="粃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粃ⶪ"/>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6655" cy="699770"/>
                          </a:xfrm>
                          <a:prstGeom prst="rect">
                            <a:avLst/>
                          </a:prstGeom>
                          <a:noFill/>
                          <a:ln>
                            <a:noFill/>
                          </a:ln>
                        </pic:spPr>
                      </pic:pic>
                    </a:graphicData>
                  </a:graphic>
                </wp:inline>
              </w:drawing>
            </w:r>
          </w:p>
        </w:tc>
        <w:tc>
          <w:tcPr>
            <w:tcW w:w="567" w:type="dxa"/>
          </w:tcPr>
          <w:p w:rsidR="00584558" w:rsidRDefault="00584558">
            <w:pPr>
              <w:jc w:val="both"/>
            </w:pPr>
          </w:p>
        </w:tc>
        <w:tc>
          <w:tcPr>
            <w:tcW w:w="2977" w:type="dxa"/>
            <w:tcBorders>
              <w:top w:val="single" w:sz="6" w:space="0" w:color="auto"/>
              <w:left w:val="single" w:sz="6" w:space="0" w:color="auto"/>
              <w:bottom w:val="single" w:sz="6" w:space="0" w:color="auto"/>
              <w:right w:val="single" w:sz="6" w:space="0" w:color="auto"/>
            </w:tcBorders>
          </w:tcPr>
          <w:p w:rsidR="00584558" w:rsidRDefault="00584558">
            <w:pPr>
              <w:jc w:val="both"/>
            </w:pPr>
          </w:p>
          <w:p w:rsidR="00584558" w:rsidRDefault="00584558">
            <w:pPr>
              <w:spacing w:line="360" w:lineRule="auto"/>
              <w:jc w:val="both"/>
              <w:rPr>
                <w:b/>
              </w:rPr>
            </w:pPr>
            <w:r>
              <w:rPr>
                <w:b/>
              </w:rPr>
              <w:t>Last Date for Consideration:</w:t>
            </w:r>
          </w:p>
          <w:p w:rsidR="00584558" w:rsidRDefault="00584558">
            <w:pPr>
              <w:spacing w:line="360" w:lineRule="auto"/>
              <w:jc w:val="both"/>
            </w:pPr>
            <w:r>
              <w:t>Date Received:</w:t>
            </w:r>
          </w:p>
          <w:p w:rsidR="00584558" w:rsidRDefault="00584558">
            <w:pPr>
              <w:spacing w:line="360" w:lineRule="auto"/>
              <w:jc w:val="both"/>
            </w:pPr>
            <w:r>
              <w:t>Receipt No.</w:t>
            </w:r>
          </w:p>
          <w:p w:rsidR="00584558" w:rsidRDefault="00584558">
            <w:pPr>
              <w:spacing w:line="360" w:lineRule="auto"/>
              <w:jc w:val="both"/>
              <w:rPr>
                <w:b/>
              </w:rPr>
            </w:pPr>
            <w:r>
              <w:t>Date to Officers:</w:t>
            </w:r>
          </w:p>
        </w:tc>
        <w:tc>
          <w:tcPr>
            <w:tcW w:w="2409" w:type="dxa"/>
            <w:tcBorders>
              <w:top w:val="single" w:sz="6" w:space="0" w:color="auto"/>
              <w:left w:val="single" w:sz="6" w:space="0" w:color="auto"/>
              <w:bottom w:val="single" w:sz="6" w:space="0" w:color="auto"/>
              <w:right w:val="single" w:sz="6" w:space="0" w:color="auto"/>
            </w:tcBorders>
          </w:tcPr>
          <w:p w:rsidR="00584558" w:rsidRDefault="00584558">
            <w:pPr>
              <w:jc w:val="both"/>
            </w:pPr>
          </w:p>
        </w:tc>
      </w:tr>
    </w:tbl>
    <w:p w:rsidR="00EC2336" w:rsidRDefault="00EC2336">
      <w:pPr>
        <w:jc w:val="both"/>
      </w:pPr>
    </w:p>
    <w:p w:rsidR="00584558" w:rsidRDefault="00584558">
      <w:pPr>
        <w:jc w:val="both"/>
        <w:rPr>
          <w:b/>
          <w:sz w:val="21"/>
        </w:rPr>
      </w:pPr>
      <w:r>
        <w:rPr>
          <w:b/>
          <w:sz w:val="21"/>
        </w:rPr>
        <w:t xml:space="preserve">THIS APPLICATION MUST BE LODGED NOT LATER THAN </w:t>
      </w:r>
      <w:r>
        <w:rPr>
          <w:b/>
          <w:sz w:val="21"/>
          <w:u w:val="single"/>
        </w:rPr>
        <w:t>28</w:t>
      </w:r>
      <w:r>
        <w:rPr>
          <w:b/>
          <w:sz w:val="21"/>
        </w:rPr>
        <w:t xml:space="preserve"> DAYS PRIOR TO EVENT</w:t>
      </w:r>
    </w:p>
    <w:p w:rsidR="00584558" w:rsidRDefault="00AA2720">
      <w:pPr>
        <w:jc w:val="both"/>
        <w:rPr>
          <w:b/>
          <w:sz w:val="21"/>
        </w:rPr>
      </w:pPr>
      <w:r>
        <w:rPr>
          <w:b/>
          <w:sz w:val="21"/>
        </w:rPr>
        <w:t>PLEASE READ THE GUIDANCE FOR SAFE AND LEGAL EVENT</w:t>
      </w:r>
      <w:r w:rsidR="00DA7642">
        <w:rPr>
          <w:b/>
          <w:sz w:val="21"/>
        </w:rPr>
        <w:t>S</w:t>
      </w:r>
      <w:r>
        <w:rPr>
          <w:b/>
          <w:sz w:val="21"/>
        </w:rPr>
        <w:t xml:space="preserve"> WHICH CAN BE FOUND AT </w:t>
      </w:r>
      <w:hyperlink r:id="rId9" w:history="1">
        <w:r w:rsidR="006556F8" w:rsidRPr="00015F38">
          <w:rPr>
            <w:rStyle w:val="Hyperlink"/>
            <w:b/>
            <w:sz w:val="21"/>
          </w:rPr>
          <w:t>www.dundeecity.gov.uk/a2z/s/</w:t>
        </w:r>
      </w:hyperlink>
    </w:p>
    <w:p w:rsidR="00810AFE" w:rsidRDefault="00810AFE">
      <w:pPr>
        <w:jc w:val="both"/>
        <w:rPr>
          <w:b/>
          <w:sz w:val="21"/>
        </w:rPr>
      </w:pPr>
    </w:p>
    <w:p w:rsidR="002A2008" w:rsidRDefault="00584558">
      <w:pPr>
        <w:jc w:val="both"/>
        <w:rPr>
          <w:b/>
          <w:sz w:val="21"/>
        </w:rPr>
      </w:pPr>
      <w:r>
        <w:rPr>
          <w:b/>
          <w:sz w:val="21"/>
        </w:rPr>
        <w:t xml:space="preserve">PLEASE </w:t>
      </w:r>
      <w:r w:rsidR="002A2008">
        <w:rPr>
          <w:b/>
          <w:sz w:val="21"/>
        </w:rPr>
        <w:t xml:space="preserve">NOTE THAT ALL NECESSARY PAPERWORK AND APPROVALS FROM COUNCIL DEPARTMENTS OR OTHER AGENCIES MUST BE IN PLACE </w:t>
      </w:r>
      <w:r w:rsidR="002A2008" w:rsidRPr="003C5B10">
        <w:rPr>
          <w:b/>
          <w:sz w:val="21"/>
          <w:u w:val="single"/>
        </w:rPr>
        <w:t>7</w:t>
      </w:r>
      <w:r w:rsidR="002A2008">
        <w:rPr>
          <w:b/>
          <w:sz w:val="21"/>
        </w:rPr>
        <w:t xml:space="preserve"> DAYS BEFORE THE EVENT IS TO TAKE PLACE OR THE APPLICATION WILL BE REFUSED.</w:t>
      </w:r>
    </w:p>
    <w:p w:rsidR="002A2008" w:rsidRDefault="002A2008">
      <w:pPr>
        <w:jc w:val="both"/>
        <w:rPr>
          <w:b/>
          <w:sz w:val="21"/>
        </w:rPr>
      </w:pPr>
    </w:p>
    <w:p w:rsidR="00584558" w:rsidRDefault="002A2008">
      <w:pPr>
        <w:jc w:val="both"/>
        <w:rPr>
          <w:b/>
          <w:sz w:val="21"/>
        </w:rPr>
      </w:pPr>
      <w:r>
        <w:rPr>
          <w:b/>
          <w:sz w:val="21"/>
        </w:rPr>
        <w:t xml:space="preserve">PLEASE </w:t>
      </w:r>
      <w:r w:rsidR="00584558">
        <w:rPr>
          <w:b/>
          <w:sz w:val="21"/>
        </w:rPr>
        <w:t xml:space="preserve">READ </w:t>
      </w:r>
      <w:r>
        <w:rPr>
          <w:b/>
          <w:sz w:val="21"/>
        </w:rPr>
        <w:t xml:space="preserve">THE </w:t>
      </w:r>
      <w:r w:rsidR="00584558">
        <w:rPr>
          <w:b/>
          <w:sz w:val="21"/>
        </w:rPr>
        <w:t>NOTES OVERLEAF CAREFULLY</w:t>
      </w:r>
    </w:p>
    <w:p w:rsidR="00EC2336" w:rsidRDefault="00EC2336">
      <w:pPr>
        <w:jc w:val="both"/>
        <w:rPr>
          <w:b/>
          <w:sz w:val="21"/>
        </w:rPr>
      </w:pPr>
    </w:p>
    <w:p w:rsidR="00584558" w:rsidRDefault="00584558">
      <w:pPr>
        <w:jc w:val="both"/>
        <w:rPr>
          <w:sz w:val="10"/>
        </w:rPr>
      </w:pPr>
    </w:p>
    <w:tbl>
      <w:tblPr>
        <w:tblW w:w="9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5103"/>
        <w:gridCol w:w="4348"/>
      </w:tblGrid>
      <w:tr w:rsidR="00584558" w:rsidTr="00BC34FF">
        <w:tc>
          <w:tcPr>
            <w:tcW w:w="534" w:type="dxa"/>
            <w:tcBorders>
              <w:top w:val="single" w:sz="4" w:space="0" w:color="auto"/>
              <w:right w:val="nil"/>
            </w:tcBorders>
          </w:tcPr>
          <w:p w:rsidR="00584558" w:rsidRDefault="00584558">
            <w:pPr>
              <w:jc w:val="both"/>
              <w:rPr>
                <w:b/>
                <w:sz w:val="19"/>
              </w:rPr>
            </w:pPr>
          </w:p>
          <w:p w:rsidR="00584558" w:rsidRDefault="00584558">
            <w:pPr>
              <w:jc w:val="both"/>
              <w:rPr>
                <w:b/>
                <w:sz w:val="19"/>
              </w:rPr>
            </w:pPr>
            <w:r>
              <w:rPr>
                <w:b/>
                <w:sz w:val="19"/>
              </w:rPr>
              <w:t>1.</w:t>
            </w:r>
          </w:p>
        </w:tc>
        <w:tc>
          <w:tcPr>
            <w:tcW w:w="5103" w:type="dxa"/>
            <w:tcBorders>
              <w:left w:val="nil"/>
            </w:tcBorders>
          </w:tcPr>
          <w:p w:rsidR="00584558" w:rsidRDefault="00584558">
            <w:pPr>
              <w:jc w:val="both"/>
              <w:rPr>
                <w:b/>
                <w:sz w:val="19"/>
              </w:rPr>
            </w:pPr>
          </w:p>
          <w:p w:rsidR="00584558" w:rsidRDefault="00584558">
            <w:pPr>
              <w:jc w:val="both"/>
              <w:rPr>
                <w:b/>
                <w:sz w:val="19"/>
              </w:rPr>
            </w:pPr>
            <w:r>
              <w:rPr>
                <w:b/>
                <w:sz w:val="19"/>
              </w:rPr>
              <w:t>Name and Address of Organisation:</w:t>
            </w:r>
          </w:p>
          <w:p w:rsidR="00584558" w:rsidRDefault="00584558">
            <w:pPr>
              <w:jc w:val="both"/>
              <w:rPr>
                <w:b/>
                <w:sz w:val="19"/>
              </w:rPr>
            </w:pPr>
            <w:r>
              <w:rPr>
                <w:b/>
                <w:sz w:val="19"/>
              </w:rPr>
              <w:t>(including Head Office Address and Business Hours Telephone No</w:t>
            </w:r>
            <w:r w:rsidR="00CA0233">
              <w:rPr>
                <w:b/>
                <w:sz w:val="19"/>
              </w:rPr>
              <w:t xml:space="preserve"> and E-mail address</w:t>
            </w:r>
            <w:r>
              <w:rPr>
                <w:b/>
                <w:sz w:val="19"/>
              </w:rPr>
              <w:t>)</w:t>
            </w:r>
          </w:p>
          <w:p w:rsidR="00584558" w:rsidRDefault="00584558">
            <w:pPr>
              <w:jc w:val="both"/>
              <w:rPr>
                <w:b/>
                <w:sz w:val="19"/>
              </w:rPr>
            </w:pPr>
          </w:p>
          <w:p w:rsidR="00584558" w:rsidRDefault="00584558">
            <w:pPr>
              <w:jc w:val="both"/>
              <w:rPr>
                <w:b/>
                <w:sz w:val="19"/>
              </w:rPr>
            </w:pPr>
          </w:p>
          <w:p w:rsidR="00584558" w:rsidRDefault="00584558">
            <w:pPr>
              <w:jc w:val="both"/>
              <w:rPr>
                <w:b/>
                <w:sz w:val="19"/>
              </w:rPr>
            </w:pPr>
          </w:p>
          <w:p w:rsidR="00584558" w:rsidRDefault="00584558">
            <w:pPr>
              <w:jc w:val="both"/>
              <w:rPr>
                <w:b/>
                <w:sz w:val="19"/>
              </w:rPr>
            </w:pPr>
          </w:p>
        </w:tc>
        <w:tc>
          <w:tcPr>
            <w:tcW w:w="4348" w:type="dxa"/>
          </w:tcPr>
          <w:p w:rsidR="00584558" w:rsidRDefault="00584558">
            <w:pPr>
              <w:jc w:val="both"/>
              <w:rPr>
                <w:b/>
                <w:sz w:val="19"/>
              </w:rPr>
            </w:pPr>
          </w:p>
        </w:tc>
      </w:tr>
      <w:tr w:rsidR="00584558" w:rsidTr="00BC34FF">
        <w:trPr>
          <w:cantSplit/>
        </w:trPr>
        <w:tc>
          <w:tcPr>
            <w:tcW w:w="534" w:type="dxa"/>
            <w:tcBorders>
              <w:bottom w:val="single" w:sz="4" w:space="0" w:color="auto"/>
              <w:right w:val="nil"/>
            </w:tcBorders>
          </w:tcPr>
          <w:p w:rsidR="00584558" w:rsidRDefault="00584558">
            <w:pPr>
              <w:jc w:val="both"/>
              <w:rPr>
                <w:b/>
                <w:sz w:val="19"/>
              </w:rPr>
            </w:pPr>
          </w:p>
          <w:p w:rsidR="00584558" w:rsidRDefault="00BC34FF">
            <w:pPr>
              <w:jc w:val="both"/>
              <w:rPr>
                <w:b/>
                <w:sz w:val="19"/>
              </w:rPr>
            </w:pPr>
            <w:r>
              <w:rPr>
                <w:b/>
                <w:sz w:val="19"/>
              </w:rPr>
              <w:t>2</w:t>
            </w:r>
            <w:r w:rsidR="00584558">
              <w:rPr>
                <w:b/>
                <w:sz w:val="19"/>
              </w:rPr>
              <w:t>.</w:t>
            </w:r>
          </w:p>
          <w:p w:rsidR="00584558" w:rsidRDefault="00584558">
            <w:pPr>
              <w:jc w:val="both"/>
              <w:rPr>
                <w:b/>
                <w:sz w:val="19"/>
              </w:rPr>
            </w:pPr>
          </w:p>
          <w:p w:rsidR="00584558" w:rsidRDefault="00584558">
            <w:pPr>
              <w:jc w:val="both"/>
              <w:rPr>
                <w:b/>
                <w:sz w:val="19"/>
              </w:rPr>
            </w:pPr>
          </w:p>
        </w:tc>
        <w:tc>
          <w:tcPr>
            <w:tcW w:w="5103" w:type="dxa"/>
            <w:tcBorders>
              <w:left w:val="nil"/>
            </w:tcBorders>
          </w:tcPr>
          <w:p w:rsidR="00584558" w:rsidRDefault="00584558">
            <w:pPr>
              <w:jc w:val="both"/>
              <w:rPr>
                <w:b/>
                <w:sz w:val="19"/>
              </w:rPr>
            </w:pPr>
          </w:p>
          <w:p w:rsidR="00584558" w:rsidRDefault="00584558">
            <w:pPr>
              <w:jc w:val="both"/>
              <w:rPr>
                <w:b/>
                <w:sz w:val="19"/>
              </w:rPr>
            </w:pPr>
            <w:r>
              <w:rPr>
                <w:b/>
                <w:sz w:val="19"/>
              </w:rPr>
              <w:t xml:space="preserve">Name and Home Address </w:t>
            </w:r>
            <w:r w:rsidR="00F65D6F">
              <w:rPr>
                <w:b/>
                <w:sz w:val="19"/>
              </w:rPr>
              <w:t xml:space="preserve">and position within the Organisation </w:t>
            </w:r>
            <w:r>
              <w:rPr>
                <w:b/>
                <w:sz w:val="19"/>
              </w:rPr>
              <w:t xml:space="preserve">of </w:t>
            </w:r>
            <w:r w:rsidR="00AA2720">
              <w:rPr>
                <w:b/>
                <w:sz w:val="19"/>
              </w:rPr>
              <w:t>the Event Manager i</w:t>
            </w:r>
            <w:r w:rsidR="001A272A">
              <w:rPr>
                <w:b/>
                <w:sz w:val="19"/>
              </w:rPr>
              <w:t>e</w:t>
            </w:r>
            <w:r w:rsidR="00AA2720">
              <w:rPr>
                <w:b/>
                <w:sz w:val="19"/>
              </w:rPr>
              <w:t xml:space="preserve"> the Person who will be responsible for the event on the day</w:t>
            </w:r>
            <w:r>
              <w:rPr>
                <w:b/>
                <w:sz w:val="19"/>
              </w:rPr>
              <w:t xml:space="preserve"> (including Business Hours Telephone Number</w:t>
            </w:r>
            <w:r w:rsidR="00AA2720">
              <w:rPr>
                <w:b/>
                <w:sz w:val="19"/>
              </w:rPr>
              <w:t xml:space="preserve"> and </w:t>
            </w:r>
            <w:smartTag w:uri="urn:schemas-microsoft-com:office:smarttags" w:element="date">
              <w:smartTag w:uri="urn:schemas-microsoft-com:office:smarttags" w:element="country-region">
                <w:r w:rsidR="00AA2720">
                  <w:rPr>
                    <w:b/>
                    <w:sz w:val="19"/>
                  </w:rPr>
                  <w:t>Mobile</w:t>
                </w:r>
              </w:smartTag>
            </w:smartTag>
            <w:r w:rsidR="00AA2720">
              <w:rPr>
                <w:b/>
                <w:sz w:val="19"/>
              </w:rPr>
              <w:t xml:space="preserve"> No</w:t>
            </w:r>
            <w:r>
              <w:rPr>
                <w:b/>
                <w:sz w:val="19"/>
              </w:rPr>
              <w:t>):</w:t>
            </w:r>
          </w:p>
          <w:p w:rsidR="00584558" w:rsidRDefault="00584558">
            <w:pPr>
              <w:jc w:val="both"/>
              <w:rPr>
                <w:b/>
                <w:sz w:val="19"/>
              </w:rPr>
            </w:pPr>
          </w:p>
          <w:p w:rsidR="00584558" w:rsidRDefault="00584558">
            <w:pPr>
              <w:jc w:val="both"/>
              <w:rPr>
                <w:b/>
                <w:sz w:val="19"/>
              </w:rPr>
            </w:pPr>
          </w:p>
          <w:p w:rsidR="00584558" w:rsidRDefault="00584558">
            <w:pPr>
              <w:jc w:val="both"/>
              <w:rPr>
                <w:b/>
                <w:sz w:val="19"/>
              </w:rPr>
            </w:pPr>
          </w:p>
          <w:p w:rsidR="00584558" w:rsidRDefault="00584558" w:rsidP="00B104D8">
            <w:pPr>
              <w:jc w:val="both"/>
              <w:rPr>
                <w:b/>
                <w:sz w:val="19"/>
              </w:rPr>
            </w:pPr>
          </w:p>
        </w:tc>
        <w:tc>
          <w:tcPr>
            <w:tcW w:w="4348" w:type="dxa"/>
          </w:tcPr>
          <w:p w:rsidR="00584558" w:rsidRDefault="00584558">
            <w:pPr>
              <w:jc w:val="both"/>
              <w:rPr>
                <w:b/>
                <w:sz w:val="19"/>
              </w:rPr>
            </w:pPr>
          </w:p>
        </w:tc>
      </w:tr>
      <w:tr w:rsidR="00584558" w:rsidTr="00BC34FF">
        <w:tc>
          <w:tcPr>
            <w:tcW w:w="534" w:type="dxa"/>
            <w:tcBorders>
              <w:right w:val="nil"/>
            </w:tcBorders>
          </w:tcPr>
          <w:p w:rsidR="00584558" w:rsidRDefault="00EC2336">
            <w:pPr>
              <w:jc w:val="both"/>
              <w:rPr>
                <w:b/>
                <w:sz w:val="19"/>
              </w:rPr>
            </w:pPr>
            <w:r>
              <w:br w:type="page"/>
            </w:r>
          </w:p>
          <w:p w:rsidR="00584558" w:rsidRDefault="00BC34FF">
            <w:pPr>
              <w:jc w:val="both"/>
              <w:rPr>
                <w:b/>
                <w:sz w:val="19"/>
              </w:rPr>
            </w:pPr>
            <w:r>
              <w:rPr>
                <w:b/>
                <w:sz w:val="19"/>
              </w:rPr>
              <w:t>3</w:t>
            </w:r>
            <w:r w:rsidR="00584558">
              <w:rPr>
                <w:b/>
                <w:sz w:val="19"/>
              </w:rPr>
              <w:t>.</w:t>
            </w:r>
          </w:p>
        </w:tc>
        <w:tc>
          <w:tcPr>
            <w:tcW w:w="5103" w:type="dxa"/>
            <w:tcBorders>
              <w:top w:val="single" w:sz="4" w:space="0" w:color="auto"/>
              <w:left w:val="nil"/>
              <w:bottom w:val="single" w:sz="4" w:space="0" w:color="auto"/>
              <w:right w:val="single" w:sz="4" w:space="0" w:color="auto"/>
            </w:tcBorders>
          </w:tcPr>
          <w:p w:rsidR="00584558" w:rsidRDefault="00584558">
            <w:pPr>
              <w:jc w:val="both"/>
              <w:rPr>
                <w:b/>
                <w:sz w:val="19"/>
              </w:rPr>
            </w:pPr>
          </w:p>
          <w:p w:rsidR="00584558" w:rsidRDefault="00584558">
            <w:pPr>
              <w:jc w:val="both"/>
              <w:rPr>
                <w:b/>
                <w:sz w:val="19"/>
              </w:rPr>
            </w:pPr>
            <w:r>
              <w:rPr>
                <w:b/>
                <w:sz w:val="19"/>
              </w:rPr>
              <w:t>(a)  Date(s) and Time(s):</w:t>
            </w:r>
          </w:p>
          <w:p w:rsidR="00584558" w:rsidRDefault="00584558">
            <w:pPr>
              <w:jc w:val="both"/>
              <w:rPr>
                <w:b/>
                <w:sz w:val="19"/>
              </w:rPr>
            </w:pPr>
          </w:p>
          <w:p w:rsidR="00584558" w:rsidRDefault="00584558">
            <w:pPr>
              <w:jc w:val="both"/>
              <w:rPr>
                <w:b/>
                <w:sz w:val="19"/>
              </w:rPr>
            </w:pPr>
            <w:r>
              <w:rPr>
                <w:b/>
                <w:sz w:val="19"/>
              </w:rPr>
              <w:t>(b)  Brief Description of Event</w:t>
            </w:r>
          </w:p>
          <w:p w:rsidR="00584558" w:rsidRDefault="00584558">
            <w:pPr>
              <w:jc w:val="both"/>
              <w:rPr>
                <w:b/>
                <w:sz w:val="19"/>
              </w:rPr>
            </w:pPr>
          </w:p>
          <w:p w:rsidR="00584558" w:rsidRDefault="00584558">
            <w:pPr>
              <w:jc w:val="both"/>
              <w:rPr>
                <w:b/>
                <w:sz w:val="19"/>
              </w:rPr>
            </w:pPr>
          </w:p>
          <w:p w:rsidR="00584558" w:rsidRDefault="00AD1551" w:rsidP="00AD1551">
            <w:pPr>
              <w:tabs>
                <w:tab w:val="left" w:pos="400"/>
              </w:tabs>
              <w:jc w:val="both"/>
              <w:rPr>
                <w:b/>
                <w:sz w:val="19"/>
              </w:rPr>
            </w:pPr>
            <w:r>
              <w:rPr>
                <w:b/>
                <w:sz w:val="19"/>
              </w:rPr>
              <w:t>(c)</w:t>
            </w:r>
            <w:r>
              <w:rPr>
                <w:b/>
                <w:sz w:val="19"/>
              </w:rPr>
              <w:tab/>
              <w:t>Is it intended to collect money and, if so, has</w:t>
            </w:r>
            <w:r>
              <w:rPr>
                <w:b/>
                <w:sz w:val="19"/>
              </w:rPr>
              <w:tab/>
            </w:r>
            <w:r w:rsidR="00DA7642">
              <w:rPr>
                <w:b/>
                <w:sz w:val="19"/>
              </w:rPr>
              <w:t xml:space="preserve">permission </w:t>
            </w:r>
            <w:r>
              <w:rPr>
                <w:b/>
                <w:sz w:val="19"/>
              </w:rPr>
              <w:t>been granted?</w:t>
            </w:r>
          </w:p>
          <w:p w:rsidR="00584558" w:rsidRDefault="00584558">
            <w:pPr>
              <w:jc w:val="both"/>
              <w:rPr>
                <w:b/>
                <w:sz w:val="19"/>
              </w:rPr>
            </w:pPr>
          </w:p>
        </w:tc>
        <w:tc>
          <w:tcPr>
            <w:tcW w:w="4348" w:type="dxa"/>
            <w:tcBorders>
              <w:left w:val="single" w:sz="4" w:space="0" w:color="auto"/>
            </w:tcBorders>
          </w:tcPr>
          <w:p w:rsidR="00584558" w:rsidRDefault="00584558">
            <w:pPr>
              <w:jc w:val="both"/>
              <w:rPr>
                <w:b/>
                <w:sz w:val="19"/>
              </w:rPr>
            </w:pPr>
          </w:p>
          <w:p w:rsidR="00584558" w:rsidRDefault="00584558">
            <w:pPr>
              <w:jc w:val="both"/>
              <w:rPr>
                <w:b/>
                <w:sz w:val="19"/>
              </w:rPr>
            </w:pPr>
          </w:p>
        </w:tc>
      </w:tr>
      <w:tr w:rsidR="00BD3560" w:rsidTr="00BC34FF">
        <w:tc>
          <w:tcPr>
            <w:tcW w:w="534" w:type="dxa"/>
            <w:tcBorders>
              <w:right w:val="nil"/>
            </w:tcBorders>
          </w:tcPr>
          <w:p w:rsidR="00810AFE" w:rsidRDefault="00810AFE">
            <w:pPr>
              <w:jc w:val="both"/>
              <w:rPr>
                <w:b/>
                <w:sz w:val="19"/>
              </w:rPr>
            </w:pPr>
          </w:p>
          <w:p w:rsidR="00BD3560" w:rsidRDefault="00BC34FF">
            <w:pPr>
              <w:jc w:val="both"/>
              <w:rPr>
                <w:b/>
                <w:sz w:val="19"/>
              </w:rPr>
            </w:pPr>
            <w:r>
              <w:rPr>
                <w:b/>
                <w:sz w:val="19"/>
              </w:rPr>
              <w:t>4</w:t>
            </w:r>
            <w:r w:rsidR="00BD3560">
              <w:rPr>
                <w:b/>
                <w:sz w:val="19"/>
              </w:rPr>
              <w:t>.</w:t>
            </w:r>
          </w:p>
        </w:tc>
        <w:tc>
          <w:tcPr>
            <w:tcW w:w="5103" w:type="dxa"/>
            <w:tcBorders>
              <w:top w:val="single" w:sz="4" w:space="0" w:color="auto"/>
              <w:left w:val="nil"/>
            </w:tcBorders>
          </w:tcPr>
          <w:p w:rsidR="00BD3560" w:rsidRDefault="00BD3560">
            <w:pPr>
              <w:jc w:val="both"/>
              <w:rPr>
                <w:b/>
                <w:sz w:val="19"/>
              </w:rPr>
            </w:pPr>
          </w:p>
          <w:p w:rsidR="00BD3560" w:rsidRDefault="00BD3560">
            <w:pPr>
              <w:jc w:val="both"/>
              <w:rPr>
                <w:b/>
                <w:sz w:val="19"/>
              </w:rPr>
            </w:pPr>
            <w:r>
              <w:rPr>
                <w:b/>
                <w:sz w:val="19"/>
              </w:rPr>
              <w:t xml:space="preserve">Is a Temporary Raised Structure to be erected </w:t>
            </w:r>
            <w:r w:rsidR="00DA7642">
              <w:rPr>
                <w:b/>
                <w:sz w:val="19"/>
              </w:rPr>
              <w:t>eg</w:t>
            </w:r>
            <w:r>
              <w:rPr>
                <w:b/>
                <w:sz w:val="19"/>
              </w:rPr>
              <w:t xml:space="preserve"> a stage.</w:t>
            </w:r>
          </w:p>
        </w:tc>
        <w:tc>
          <w:tcPr>
            <w:tcW w:w="4348" w:type="dxa"/>
          </w:tcPr>
          <w:p w:rsidR="00BD3560" w:rsidRDefault="00BD3560">
            <w:pPr>
              <w:jc w:val="both"/>
              <w:rPr>
                <w:b/>
                <w:sz w:val="19"/>
              </w:rPr>
            </w:pPr>
          </w:p>
          <w:p w:rsidR="00BD3560" w:rsidRDefault="00BD3560">
            <w:pPr>
              <w:jc w:val="both"/>
              <w:rPr>
                <w:b/>
                <w:sz w:val="19"/>
              </w:rPr>
            </w:pPr>
            <w:r>
              <w:rPr>
                <w:b/>
                <w:sz w:val="19"/>
              </w:rPr>
              <w:t>YES/NO</w:t>
            </w:r>
          </w:p>
          <w:p w:rsidR="00BD3560" w:rsidRDefault="00BD3560">
            <w:pPr>
              <w:jc w:val="both"/>
              <w:rPr>
                <w:b/>
                <w:sz w:val="19"/>
              </w:rPr>
            </w:pPr>
            <w:r>
              <w:rPr>
                <w:b/>
                <w:sz w:val="19"/>
              </w:rPr>
              <w:t>(delete as appropriate)</w:t>
            </w:r>
          </w:p>
          <w:p w:rsidR="00BD3560" w:rsidRDefault="00BD3560">
            <w:pPr>
              <w:jc w:val="both"/>
              <w:rPr>
                <w:b/>
                <w:sz w:val="19"/>
              </w:rPr>
            </w:pPr>
          </w:p>
        </w:tc>
      </w:tr>
      <w:tr w:rsidR="00584558" w:rsidTr="00BC34FF">
        <w:tc>
          <w:tcPr>
            <w:tcW w:w="534" w:type="dxa"/>
            <w:tcBorders>
              <w:right w:val="nil"/>
            </w:tcBorders>
          </w:tcPr>
          <w:p w:rsidR="00584558" w:rsidRDefault="00584558">
            <w:pPr>
              <w:jc w:val="both"/>
              <w:rPr>
                <w:b/>
                <w:sz w:val="19"/>
              </w:rPr>
            </w:pPr>
          </w:p>
          <w:p w:rsidR="00584558" w:rsidRDefault="00BC34FF">
            <w:pPr>
              <w:jc w:val="both"/>
              <w:rPr>
                <w:b/>
                <w:sz w:val="19"/>
              </w:rPr>
            </w:pPr>
            <w:r>
              <w:rPr>
                <w:b/>
                <w:sz w:val="19"/>
              </w:rPr>
              <w:t>5</w:t>
            </w:r>
            <w:r w:rsidR="00BD3560">
              <w:rPr>
                <w:b/>
                <w:sz w:val="19"/>
              </w:rPr>
              <w:t>.</w:t>
            </w:r>
          </w:p>
        </w:tc>
        <w:tc>
          <w:tcPr>
            <w:tcW w:w="5103" w:type="dxa"/>
            <w:tcBorders>
              <w:left w:val="nil"/>
            </w:tcBorders>
          </w:tcPr>
          <w:p w:rsidR="00584558" w:rsidRDefault="00584558">
            <w:pPr>
              <w:jc w:val="both"/>
              <w:rPr>
                <w:b/>
                <w:sz w:val="19"/>
              </w:rPr>
            </w:pPr>
          </w:p>
          <w:p w:rsidR="00584558" w:rsidRDefault="00E02906">
            <w:pPr>
              <w:jc w:val="both"/>
              <w:rPr>
                <w:b/>
                <w:sz w:val="19"/>
              </w:rPr>
            </w:pPr>
            <w:r>
              <w:rPr>
                <w:b/>
                <w:sz w:val="19"/>
              </w:rPr>
              <w:t>Number of Stalls</w:t>
            </w:r>
            <w:r w:rsidR="00BD3560">
              <w:rPr>
                <w:b/>
                <w:sz w:val="19"/>
              </w:rPr>
              <w:t>, Tables, Staging etc.  Please also give dimensions and weight of all equipment/staging etc being used for the event.</w:t>
            </w:r>
          </w:p>
          <w:p w:rsidR="00584558" w:rsidRDefault="00584558">
            <w:pPr>
              <w:jc w:val="both"/>
              <w:rPr>
                <w:b/>
                <w:sz w:val="19"/>
              </w:rPr>
            </w:pPr>
          </w:p>
        </w:tc>
        <w:tc>
          <w:tcPr>
            <w:tcW w:w="4348" w:type="dxa"/>
          </w:tcPr>
          <w:p w:rsidR="00584558" w:rsidRDefault="00584558">
            <w:pPr>
              <w:jc w:val="both"/>
              <w:rPr>
                <w:b/>
                <w:sz w:val="19"/>
              </w:rPr>
            </w:pPr>
          </w:p>
        </w:tc>
      </w:tr>
      <w:tr w:rsidR="00584558" w:rsidTr="00BC34FF">
        <w:tc>
          <w:tcPr>
            <w:tcW w:w="534" w:type="dxa"/>
            <w:tcBorders>
              <w:right w:val="nil"/>
            </w:tcBorders>
          </w:tcPr>
          <w:p w:rsidR="00584558" w:rsidRDefault="00584558">
            <w:pPr>
              <w:jc w:val="both"/>
              <w:rPr>
                <w:b/>
                <w:sz w:val="19"/>
              </w:rPr>
            </w:pPr>
          </w:p>
          <w:p w:rsidR="00584558" w:rsidRDefault="00BC34FF">
            <w:pPr>
              <w:jc w:val="both"/>
              <w:rPr>
                <w:b/>
                <w:sz w:val="19"/>
              </w:rPr>
            </w:pPr>
            <w:r>
              <w:rPr>
                <w:b/>
                <w:sz w:val="19"/>
              </w:rPr>
              <w:t>6</w:t>
            </w:r>
            <w:r w:rsidR="00584558">
              <w:rPr>
                <w:b/>
                <w:sz w:val="19"/>
              </w:rPr>
              <w:t>.</w:t>
            </w:r>
          </w:p>
        </w:tc>
        <w:tc>
          <w:tcPr>
            <w:tcW w:w="5103" w:type="dxa"/>
            <w:tcBorders>
              <w:left w:val="nil"/>
            </w:tcBorders>
          </w:tcPr>
          <w:p w:rsidR="00584558" w:rsidRDefault="00584558">
            <w:pPr>
              <w:jc w:val="both"/>
              <w:rPr>
                <w:b/>
                <w:sz w:val="19"/>
              </w:rPr>
            </w:pPr>
          </w:p>
          <w:p w:rsidR="00584558" w:rsidRDefault="00584558">
            <w:pPr>
              <w:jc w:val="both"/>
              <w:rPr>
                <w:b/>
                <w:sz w:val="19"/>
              </w:rPr>
            </w:pPr>
            <w:r>
              <w:rPr>
                <w:b/>
                <w:sz w:val="19"/>
              </w:rPr>
              <w:t>Are any vehicles involved?</w:t>
            </w:r>
          </w:p>
          <w:p w:rsidR="00584558" w:rsidRDefault="00584558">
            <w:pPr>
              <w:jc w:val="both"/>
              <w:rPr>
                <w:b/>
                <w:sz w:val="19"/>
              </w:rPr>
            </w:pPr>
            <w:r>
              <w:rPr>
                <w:b/>
                <w:sz w:val="19"/>
              </w:rPr>
              <w:t>(If yes, give weight and size of each vehicle)</w:t>
            </w:r>
          </w:p>
          <w:p w:rsidR="00584558" w:rsidRDefault="00584558" w:rsidP="00AD5E1F">
            <w:pPr>
              <w:ind w:left="459" w:hanging="459"/>
              <w:jc w:val="both"/>
              <w:rPr>
                <w:b/>
                <w:sz w:val="19"/>
              </w:rPr>
            </w:pPr>
            <w:r>
              <w:rPr>
                <w:b/>
                <w:sz w:val="19"/>
              </w:rPr>
              <w:t xml:space="preserve">NB   </w:t>
            </w:r>
            <w:r w:rsidR="00DA7642">
              <w:rPr>
                <w:b/>
                <w:sz w:val="19"/>
              </w:rPr>
              <w:t xml:space="preserve">PLEASE NOTE VEHICLES ARE NOT PERMITTED ON </w:t>
            </w:r>
            <w:r w:rsidR="00CA0233">
              <w:rPr>
                <w:b/>
                <w:sz w:val="19"/>
              </w:rPr>
              <w:t xml:space="preserve">DISPLAY AREA 2.  DROP OFF </w:t>
            </w:r>
            <w:r w:rsidR="00C86FB2">
              <w:rPr>
                <w:b/>
                <w:sz w:val="19"/>
              </w:rPr>
              <w:t>IS PERMITTED VIA THE HATCHED AREAS ON THE ATTACHED PLAN.</w:t>
            </w:r>
            <w:r w:rsidR="00AD5E1F">
              <w:rPr>
                <w:b/>
                <w:sz w:val="19"/>
              </w:rPr>
              <w:t xml:space="preserve"> </w:t>
            </w:r>
          </w:p>
          <w:p w:rsidR="00584558" w:rsidRDefault="00584558">
            <w:pPr>
              <w:jc w:val="both"/>
              <w:rPr>
                <w:b/>
                <w:sz w:val="19"/>
              </w:rPr>
            </w:pPr>
          </w:p>
        </w:tc>
        <w:tc>
          <w:tcPr>
            <w:tcW w:w="4348" w:type="dxa"/>
          </w:tcPr>
          <w:p w:rsidR="00584558" w:rsidRDefault="00584558">
            <w:pPr>
              <w:jc w:val="both"/>
              <w:rPr>
                <w:b/>
                <w:sz w:val="19"/>
              </w:rPr>
            </w:pPr>
          </w:p>
          <w:p w:rsidR="00584558" w:rsidRDefault="00584558">
            <w:pPr>
              <w:jc w:val="both"/>
              <w:rPr>
                <w:b/>
                <w:sz w:val="19"/>
              </w:rPr>
            </w:pPr>
            <w:r>
              <w:rPr>
                <w:b/>
                <w:sz w:val="19"/>
              </w:rPr>
              <w:t>YES/NO</w:t>
            </w:r>
          </w:p>
          <w:p w:rsidR="00584558" w:rsidRDefault="00584558">
            <w:pPr>
              <w:jc w:val="both"/>
              <w:rPr>
                <w:b/>
                <w:sz w:val="19"/>
              </w:rPr>
            </w:pPr>
            <w:r>
              <w:rPr>
                <w:b/>
                <w:sz w:val="19"/>
              </w:rPr>
              <w:t>(delete as appropriate)</w:t>
            </w:r>
          </w:p>
        </w:tc>
      </w:tr>
      <w:tr w:rsidR="00584558" w:rsidTr="00BC34FF">
        <w:tc>
          <w:tcPr>
            <w:tcW w:w="534" w:type="dxa"/>
            <w:tcBorders>
              <w:right w:val="nil"/>
            </w:tcBorders>
          </w:tcPr>
          <w:p w:rsidR="00584558" w:rsidRDefault="00BC34FF">
            <w:pPr>
              <w:jc w:val="both"/>
              <w:rPr>
                <w:b/>
                <w:sz w:val="19"/>
              </w:rPr>
            </w:pPr>
            <w:r>
              <w:lastRenderedPageBreak/>
              <w:br w:type="page"/>
            </w:r>
          </w:p>
          <w:p w:rsidR="00584558" w:rsidRDefault="00BC34FF">
            <w:pPr>
              <w:jc w:val="both"/>
              <w:rPr>
                <w:b/>
                <w:sz w:val="19"/>
              </w:rPr>
            </w:pPr>
            <w:r>
              <w:rPr>
                <w:b/>
                <w:sz w:val="19"/>
              </w:rPr>
              <w:t>7</w:t>
            </w:r>
            <w:r w:rsidR="00584558">
              <w:rPr>
                <w:b/>
                <w:sz w:val="19"/>
              </w:rPr>
              <w:t>.</w:t>
            </w:r>
          </w:p>
        </w:tc>
        <w:tc>
          <w:tcPr>
            <w:tcW w:w="5103" w:type="dxa"/>
            <w:tcBorders>
              <w:left w:val="nil"/>
            </w:tcBorders>
          </w:tcPr>
          <w:p w:rsidR="00584558" w:rsidRDefault="00584558">
            <w:pPr>
              <w:jc w:val="both"/>
              <w:rPr>
                <w:b/>
                <w:sz w:val="19"/>
              </w:rPr>
            </w:pPr>
          </w:p>
          <w:p w:rsidR="00584558" w:rsidRDefault="00584558">
            <w:pPr>
              <w:jc w:val="both"/>
              <w:rPr>
                <w:b/>
                <w:sz w:val="19"/>
              </w:rPr>
            </w:pPr>
            <w:r>
              <w:rPr>
                <w:b/>
                <w:sz w:val="19"/>
              </w:rPr>
              <w:t>Are there any fairground/carnival type rides?</w:t>
            </w:r>
          </w:p>
          <w:p w:rsidR="00584558" w:rsidRDefault="00584558">
            <w:pPr>
              <w:jc w:val="both"/>
              <w:rPr>
                <w:b/>
                <w:sz w:val="19"/>
              </w:rPr>
            </w:pPr>
            <w:r>
              <w:rPr>
                <w:b/>
                <w:sz w:val="19"/>
              </w:rPr>
              <w:t>(If yes, give details)</w:t>
            </w:r>
          </w:p>
          <w:p w:rsidR="00584558" w:rsidRDefault="00584558">
            <w:pPr>
              <w:jc w:val="both"/>
              <w:rPr>
                <w:b/>
                <w:sz w:val="19"/>
              </w:rPr>
            </w:pPr>
          </w:p>
          <w:p w:rsidR="00584558" w:rsidRDefault="00584558">
            <w:pPr>
              <w:jc w:val="both"/>
              <w:rPr>
                <w:b/>
                <w:sz w:val="19"/>
              </w:rPr>
            </w:pPr>
          </w:p>
        </w:tc>
        <w:tc>
          <w:tcPr>
            <w:tcW w:w="4348" w:type="dxa"/>
          </w:tcPr>
          <w:p w:rsidR="00584558" w:rsidRDefault="00584558">
            <w:pPr>
              <w:jc w:val="both"/>
              <w:rPr>
                <w:b/>
                <w:sz w:val="19"/>
              </w:rPr>
            </w:pPr>
          </w:p>
          <w:p w:rsidR="00584558" w:rsidRDefault="00584558">
            <w:pPr>
              <w:jc w:val="both"/>
              <w:rPr>
                <w:b/>
                <w:sz w:val="19"/>
              </w:rPr>
            </w:pPr>
            <w:r>
              <w:rPr>
                <w:b/>
                <w:sz w:val="19"/>
              </w:rPr>
              <w:t>YES/NO</w:t>
            </w:r>
          </w:p>
          <w:p w:rsidR="00584558" w:rsidRDefault="00584558">
            <w:pPr>
              <w:jc w:val="both"/>
              <w:rPr>
                <w:b/>
                <w:sz w:val="19"/>
              </w:rPr>
            </w:pPr>
            <w:r>
              <w:rPr>
                <w:b/>
                <w:sz w:val="19"/>
              </w:rPr>
              <w:t>(delete as appropriate)</w:t>
            </w:r>
          </w:p>
        </w:tc>
      </w:tr>
    </w:tbl>
    <w:p w:rsidR="00584558" w:rsidRDefault="00584558">
      <w:pPr>
        <w:jc w:val="both"/>
      </w:pPr>
    </w:p>
    <w:p w:rsidR="00B104D8" w:rsidRDefault="00B104D8">
      <w:pPr>
        <w:jc w:val="both"/>
      </w:pPr>
      <w:r>
        <w:t>The following must be lodged with the application.</w:t>
      </w:r>
    </w:p>
    <w:p w:rsidR="00B104D8" w:rsidRDefault="00B104D8">
      <w:pPr>
        <w:jc w:val="both"/>
      </w:pPr>
    </w:p>
    <w:p w:rsidR="00B104D8" w:rsidRDefault="00B104D8" w:rsidP="00B104D8">
      <w:pPr>
        <w:ind w:left="720" w:hanging="720"/>
        <w:jc w:val="both"/>
      </w:pPr>
      <w:r>
        <w:t>1.</w:t>
      </w:r>
      <w:r>
        <w:tab/>
        <w:t>Current Certificate of Insurance for Public Liability (Minimum of £5,000,000).</w:t>
      </w:r>
    </w:p>
    <w:p w:rsidR="00B104D8" w:rsidRDefault="00BD3560" w:rsidP="00B104D8">
      <w:pPr>
        <w:ind w:left="720" w:hanging="720"/>
        <w:jc w:val="both"/>
      </w:pPr>
      <w:r>
        <w:t>2.</w:t>
      </w:r>
      <w:r>
        <w:tab/>
        <w:t>Site Plan</w:t>
      </w:r>
      <w:r w:rsidR="00C86FB2">
        <w:t>.</w:t>
      </w:r>
    </w:p>
    <w:p w:rsidR="00C86FB2" w:rsidRDefault="00C86FB2" w:rsidP="00B104D8">
      <w:pPr>
        <w:ind w:left="720" w:hanging="720"/>
        <w:jc w:val="both"/>
      </w:pPr>
    </w:p>
    <w:p w:rsidR="00DA7642" w:rsidRDefault="00DA7642" w:rsidP="00DA7642">
      <w:pPr>
        <w:ind w:left="720" w:hanging="720"/>
        <w:jc w:val="both"/>
      </w:pPr>
      <w:r>
        <w:rPr>
          <w:b/>
        </w:rPr>
        <w:t xml:space="preserve">DEPENDING ON THE PARTICULAR EVENT YOU </w:t>
      </w:r>
      <w:r>
        <w:rPr>
          <w:b/>
          <w:u w:val="single"/>
        </w:rPr>
        <w:t>MAY</w:t>
      </w:r>
      <w:r>
        <w:rPr>
          <w:b/>
        </w:rPr>
        <w:t xml:space="preserve"> BE REQUIRED TO SUBMIT THE FOLLOWING</w:t>
      </w:r>
    </w:p>
    <w:p w:rsidR="00DA7642" w:rsidRDefault="00DA7642" w:rsidP="00DA7642">
      <w:pPr>
        <w:ind w:left="720" w:hanging="720"/>
        <w:jc w:val="both"/>
      </w:pPr>
    </w:p>
    <w:p w:rsidR="00DA7642" w:rsidRDefault="00DA7642" w:rsidP="00DA7642">
      <w:pPr>
        <w:numPr>
          <w:ilvl w:val="0"/>
          <w:numId w:val="1"/>
        </w:numPr>
        <w:jc w:val="both"/>
      </w:pPr>
      <w:r>
        <w:t>Event Risk Assessment</w:t>
      </w:r>
    </w:p>
    <w:p w:rsidR="00DA7642" w:rsidRDefault="00DA7642" w:rsidP="00DA7642">
      <w:pPr>
        <w:numPr>
          <w:ilvl w:val="0"/>
          <w:numId w:val="1"/>
        </w:numPr>
        <w:jc w:val="both"/>
      </w:pPr>
      <w:r>
        <w:t>Event Safety Manual</w:t>
      </w:r>
    </w:p>
    <w:p w:rsidR="00DA7642" w:rsidRDefault="00DA7642" w:rsidP="00DA7642">
      <w:pPr>
        <w:numPr>
          <w:ilvl w:val="0"/>
          <w:numId w:val="1"/>
        </w:numPr>
        <w:jc w:val="both"/>
      </w:pPr>
      <w:r>
        <w:t>Event Health and Safety Plan</w:t>
      </w:r>
    </w:p>
    <w:p w:rsidR="00DA7642" w:rsidRDefault="00DA7642" w:rsidP="00DA7642">
      <w:pPr>
        <w:numPr>
          <w:ilvl w:val="0"/>
          <w:numId w:val="1"/>
        </w:numPr>
        <w:jc w:val="both"/>
      </w:pPr>
      <w:r>
        <w:t>Copy of the organisations latest accounts</w:t>
      </w:r>
    </w:p>
    <w:p w:rsidR="00DA7642" w:rsidRDefault="00DA7642" w:rsidP="00DA7642">
      <w:pPr>
        <w:numPr>
          <w:ilvl w:val="0"/>
          <w:numId w:val="1"/>
        </w:numPr>
        <w:jc w:val="both"/>
      </w:pPr>
      <w:r>
        <w:t>Copy of the organisations current membership and details of Office Bearers</w:t>
      </w:r>
    </w:p>
    <w:p w:rsidR="00DA7642" w:rsidRDefault="00DA7642" w:rsidP="00DA7642">
      <w:pPr>
        <w:ind w:left="720" w:hanging="720"/>
        <w:jc w:val="both"/>
      </w:pPr>
    </w:p>
    <w:p w:rsidR="0070714A" w:rsidRDefault="0070714A" w:rsidP="00DA7642">
      <w:pPr>
        <w:ind w:left="720" w:hanging="720"/>
        <w:jc w:val="both"/>
      </w:pPr>
    </w:p>
    <w:p w:rsidR="0070714A" w:rsidRPr="0070714A" w:rsidRDefault="0070714A" w:rsidP="0070714A">
      <w:pPr>
        <w:jc w:val="center"/>
        <w:rPr>
          <w:rFonts w:cs="Arial"/>
          <w:u w:val="single"/>
        </w:rPr>
      </w:pPr>
      <w:r w:rsidRPr="0070714A">
        <w:rPr>
          <w:rFonts w:cs="Arial"/>
          <w:b/>
          <w:u w:val="single"/>
        </w:rPr>
        <w:t>LICENSING OFFICE PRIVACY NOTE</w:t>
      </w:r>
    </w:p>
    <w:p w:rsidR="0070714A" w:rsidRPr="008E2EA5" w:rsidRDefault="0070714A" w:rsidP="0070714A">
      <w:pPr>
        <w:jc w:val="both"/>
        <w:rPr>
          <w:rFonts w:cs="Arial"/>
        </w:rPr>
      </w:pPr>
    </w:p>
    <w:p w:rsidR="0036515B" w:rsidRPr="00C10156" w:rsidRDefault="0036515B" w:rsidP="0036515B">
      <w:pPr>
        <w:pStyle w:val="NoSpacing"/>
        <w:jc w:val="both"/>
        <w:rPr>
          <w:rFonts w:ascii="Arial" w:hAnsi="Arial" w:cs="Arial"/>
          <w:sz w:val="20"/>
          <w:szCs w:val="20"/>
        </w:rPr>
      </w:pPr>
      <w:r w:rsidRPr="00C10156">
        <w:rPr>
          <w:rFonts w:ascii="Arial" w:hAnsi="Arial" w:cs="Arial"/>
          <w:sz w:val="20"/>
          <w:szCs w:val="20"/>
        </w:rPr>
        <w:t>The information you have provided on this application form, and from supporting documentary evidence – where applicable – will be used by Dundee City Council (the "data controller") for the purposes of the General Data Protection Regulation and the Data Protection Act 2018 in order to process your licensing application.</w:t>
      </w:r>
    </w:p>
    <w:p w:rsidR="0036515B" w:rsidRPr="00C10156" w:rsidRDefault="0036515B" w:rsidP="0036515B">
      <w:pPr>
        <w:pStyle w:val="NoSpacing"/>
        <w:jc w:val="both"/>
        <w:rPr>
          <w:rFonts w:ascii="Arial" w:hAnsi="Arial" w:cs="Arial"/>
          <w:sz w:val="20"/>
          <w:szCs w:val="20"/>
        </w:rPr>
      </w:pPr>
    </w:p>
    <w:p w:rsidR="0036515B" w:rsidRPr="00C10156" w:rsidRDefault="0036515B" w:rsidP="0036515B">
      <w:pPr>
        <w:pStyle w:val="NoSpacing"/>
        <w:jc w:val="both"/>
        <w:rPr>
          <w:rFonts w:ascii="Arial" w:hAnsi="Arial" w:cs="Arial"/>
          <w:sz w:val="20"/>
          <w:szCs w:val="20"/>
        </w:rPr>
      </w:pPr>
      <w:r w:rsidRPr="00C10156">
        <w:rPr>
          <w:rFonts w:ascii="Arial" w:hAnsi="Arial" w:cs="Arial"/>
          <w:sz w:val="20"/>
          <w:szCs w:val="20"/>
        </w:rPr>
        <w:t>The Council may check information provided by you, or information about you provided by a third party such as NHS Tayside, Scottish Fire and Rescue Service, Scottish Ambulance Service and Police Scotland with other information held by us.  We may also get information from those third parties or share your information with them in order to check its accuracy, prevent or detect crime, protect public funds or where required by law.</w:t>
      </w:r>
    </w:p>
    <w:p w:rsidR="0036515B" w:rsidRPr="00C10156" w:rsidRDefault="0036515B" w:rsidP="0036515B">
      <w:pPr>
        <w:pStyle w:val="NoSpacing"/>
        <w:jc w:val="both"/>
        <w:rPr>
          <w:rFonts w:ascii="Arial" w:hAnsi="Arial" w:cs="Arial"/>
          <w:sz w:val="20"/>
          <w:szCs w:val="20"/>
        </w:rPr>
      </w:pPr>
    </w:p>
    <w:p w:rsidR="0036515B" w:rsidRPr="00C10156" w:rsidRDefault="0036515B" w:rsidP="0036515B">
      <w:pPr>
        <w:pStyle w:val="NoSpacing"/>
        <w:jc w:val="both"/>
        <w:rPr>
          <w:rFonts w:ascii="Arial" w:hAnsi="Arial" w:cs="Arial"/>
          <w:sz w:val="20"/>
          <w:szCs w:val="20"/>
        </w:rPr>
      </w:pPr>
      <w:r w:rsidRPr="00C10156">
        <w:rPr>
          <w:rFonts w:ascii="Arial" w:hAnsi="Arial" w:cs="Arial"/>
          <w:sz w:val="20"/>
          <w:szCs w:val="20"/>
        </w:rPr>
        <w:t>In order to process your application, we will share your information in accordance with the Civic Government (Scotland) Act 1982, other licensing legislation and with relevant internal services of Dundee City Council.</w:t>
      </w:r>
    </w:p>
    <w:p w:rsidR="0036515B" w:rsidRPr="00C10156" w:rsidRDefault="0036515B" w:rsidP="0036515B">
      <w:pPr>
        <w:pStyle w:val="NoSpacing"/>
        <w:jc w:val="both"/>
        <w:rPr>
          <w:rFonts w:ascii="Arial" w:hAnsi="Arial" w:cs="Arial"/>
          <w:sz w:val="20"/>
          <w:szCs w:val="20"/>
        </w:rPr>
      </w:pPr>
    </w:p>
    <w:p w:rsidR="0036515B" w:rsidRPr="00C10156" w:rsidRDefault="0036515B" w:rsidP="0036515B">
      <w:pPr>
        <w:pStyle w:val="NoSpacing"/>
        <w:jc w:val="both"/>
        <w:rPr>
          <w:rFonts w:ascii="Arial" w:hAnsi="Arial" w:cs="Arial"/>
          <w:sz w:val="20"/>
          <w:szCs w:val="20"/>
        </w:rPr>
      </w:pPr>
      <w:r w:rsidRPr="00C10156">
        <w:rPr>
          <w:rFonts w:ascii="Arial" w:hAnsi="Arial" w:cs="Arial"/>
          <w:sz w:val="20"/>
          <w:szCs w:val="20"/>
        </w:rPr>
        <w:t xml:space="preserve">Please note that you should read this service specific Privacy Notice in conjunction with the Council's Full Privacy Statement which is accessible on the Council's website at: </w:t>
      </w:r>
      <w:hyperlink r:id="rId10" w:history="1">
        <w:r w:rsidRPr="00C10156">
          <w:rPr>
            <w:rStyle w:val="Hyperlink"/>
            <w:rFonts w:ascii="Arial" w:hAnsi="Arial" w:cs="Arial"/>
            <w:sz w:val="20"/>
            <w:szCs w:val="20"/>
          </w:rPr>
          <w:t>www.dundeecity.gov.uk/privacy</w:t>
        </w:r>
      </w:hyperlink>
    </w:p>
    <w:p w:rsidR="0036515B" w:rsidRPr="00C10156" w:rsidRDefault="0036515B" w:rsidP="0036515B">
      <w:pPr>
        <w:pStyle w:val="NoSpacing"/>
        <w:jc w:val="both"/>
        <w:rPr>
          <w:rFonts w:ascii="Arial" w:hAnsi="Arial" w:cs="Arial"/>
          <w:sz w:val="20"/>
          <w:szCs w:val="20"/>
        </w:rPr>
      </w:pPr>
    </w:p>
    <w:p w:rsidR="0036515B" w:rsidRPr="00C10156" w:rsidRDefault="0036515B" w:rsidP="0036515B">
      <w:pPr>
        <w:pStyle w:val="NoSpacing"/>
        <w:jc w:val="both"/>
        <w:rPr>
          <w:rFonts w:ascii="Arial" w:hAnsi="Arial" w:cs="Arial"/>
          <w:sz w:val="20"/>
          <w:szCs w:val="20"/>
        </w:rPr>
      </w:pPr>
      <w:r w:rsidRPr="00C10156">
        <w:rPr>
          <w:rFonts w:ascii="Arial" w:hAnsi="Arial" w:cs="Arial"/>
          <w:sz w:val="20"/>
          <w:szCs w:val="20"/>
        </w:rPr>
        <w:t>I declare that the particulars given by me on this form are correct to the best of my knowledge and belief.  I authorise the use of all information which I have provided for the above purposes.  I hereby make application to Dundee City Council for the grant or renewal of the licence applied for.</w:t>
      </w:r>
    </w:p>
    <w:p w:rsidR="0070714A" w:rsidRPr="008E2EA5" w:rsidRDefault="0070714A" w:rsidP="0070714A">
      <w:pPr>
        <w:jc w:val="both"/>
        <w:rPr>
          <w:rFonts w:cs="Arial"/>
        </w:rPr>
      </w:pPr>
    </w:p>
    <w:p w:rsidR="00EC2336" w:rsidRDefault="00EC2336" w:rsidP="00AD1551">
      <w:pPr>
        <w:pStyle w:val="BodyText"/>
        <w:rPr>
          <w:sz w:val="19"/>
          <w:szCs w:val="19"/>
        </w:rPr>
      </w:pPr>
    </w:p>
    <w:p w:rsidR="00EC2336" w:rsidRDefault="00EC2336" w:rsidP="00AD1551">
      <w:pPr>
        <w:pStyle w:val="BodyText"/>
        <w:rPr>
          <w:sz w:val="19"/>
          <w:szCs w:val="19"/>
        </w:rPr>
      </w:pPr>
    </w:p>
    <w:p w:rsidR="00EC2336" w:rsidRDefault="00EC2336" w:rsidP="00AD1551">
      <w:pPr>
        <w:pStyle w:val="BodyText"/>
        <w:rPr>
          <w:sz w:val="19"/>
        </w:rPr>
      </w:pPr>
    </w:p>
    <w:p w:rsidR="00584558" w:rsidRDefault="00584558">
      <w:pPr>
        <w:jc w:val="both"/>
        <w:rPr>
          <w:sz w:val="19"/>
        </w:rPr>
      </w:pPr>
    </w:p>
    <w:tbl>
      <w:tblPr>
        <w:tblW w:w="0" w:type="auto"/>
        <w:tblLayout w:type="fixed"/>
        <w:tblLook w:val="0000" w:firstRow="0" w:lastRow="0" w:firstColumn="0" w:lastColumn="0" w:noHBand="0" w:noVBand="0"/>
      </w:tblPr>
      <w:tblGrid>
        <w:gridCol w:w="675"/>
        <w:gridCol w:w="2977"/>
        <w:gridCol w:w="284"/>
        <w:gridCol w:w="1175"/>
        <w:gridCol w:w="1234"/>
        <w:gridCol w:w="3544"/>
      </w:tblGrid>
      <w:tr w:rsidR="00584558">
        <w:tc>
          <w:tcPr>
            <w:tcW w:w="675" w:type="dxa"/>
          </w:tcPr>
          <w:p w:rsidR="00584558" w:rsidRDefault="00584558">
            <w:pPr>
              <w:jc w:val="both"/>
              <w:rPr>
                <w:sz w:val="19"/>
              </w:rPr>
            </w:pPr>
          </w:p>
          <w:p w:rsidR="00584558" w:rsidRDefault="00584558">
            <w:pPr>
              <w:jc w:val="both"/>
              <w:rPr>
                <w:sz w:val="19"/>
              </w:rPr>
            </w:pPr>
            <w:r>
              <w:rPr>
                <w:sz w:val="19"/>
              </w:rPr>
              <w:t>Date:</w:t>
            </w:r>
          </w:p>
        </w:tc>
        <w:tc>
          <w:tcPr>
            <w:tcW w:w="2977" w:type="dxa"/>
            <w:tcBorders>
              <w:bottom w:val="dotted" w:sz="4" w:space="0" w:color="auto"/>
            </w:tcBorders>
          </w:tcPr>
          <w:p w:rsidR="00584558" w:rsidRDefault="00584558">
            <w:pPr>
              <w:jc w:val="both"/>
              <w:rPr>
                <w:sz w:val="19"/>
              </w:rPr>
            </w:pPr>
          </w:p>
        </w:tc>
        <w:tc>
          <w:tcPr>
            <w:tcW w:w="284" w:type="dxa"/>
          </w:tcPr>
          <w:p w:rsidR="00584558" w:rsidRDefault="00584558">
            <w:pPr>
              <w:jc w:val="both"/>
              <w:rPr>
                <w:sz w:val="19"/>
              </w:rPr>
            </w:pPr>
          </w:p>
        </w:tc>
        <w:tc>
          <w:tcPr>
            <w:tcW w:w="1175" w:type="dxa"/>
          </w:tcPr>
          <w:p w:rsidR="00584558" w:rsidRDefault="00584558">
            <w:pPr>
              <w:jc w:val="both"/>
              <w:rPr>
                <w:sz w:val="19"/>
              </w:rPr>
            </w:pPr>
          </w:p>
          <w:p w:rsidR="00584558" w:rsidRDefault="00584558">
            <w:pPr>
              <w:jc w:val="both"/>
              <w:rPr>
                <w:sz w:val="19"/>
              </w:rPr>
            </w:pPr>
            <w:r>
              <w:rPr>
                <w:sz w:val="19"/>
              </w:rPr>
              <w:t>Signature</w:t>
            </w:r>
          </w:p>
        </w:tc>
        <w:tc>
          <w:tcPr>
            <w:tcW w:w="4778" w:type="dxa"/>
            <w:gridSpan w:val="2"/>
            <w:tcBorders>
              <w:bottom w:val="dotted" w:sz="4" w:space="0" w:color="auto"/>
            </w:tcBorders>
          </w:tcPr>
          <w:p w:rsidR="00584558" w:rsidRDefault="00584558">
            <w:pPr>
              <w:jc w:val="center"/>
              <w:rPr>
                <w:sz w:val="19"/>
              </w:rPr>
            </w:pPr>
          </w:p>
        </w:tc>
      </w:tr>
      <w:tr w:rsidR="00584558">
        <w:tc>
          <w:tcPr>
            <w:tcW w:w="675" w:type="dxa"/>
          </w:tcPr>
          <w:p w:rsidR="00584558" w:rsidRDefault="00584558">
            <w:pPr>
              <w:jc w:val="both"/>
              <w:rPr>
                <w:sz w:val="19"/>
              </w:rPr>
            </w:pPr>
          </w:p>
        </w:tc>
        <w:tc>
          <w:tcPr>
            <w:tcW w:w="2977" w:type="dxa"/>
          </w:tcPr>
          <w:p w:rsidR="00584558" w:rsidRDefault="00584558">
            <w:pPr>
              <w:jc w:val="both"/>
              <w:rPr>
                <w:sz w:val="19"/>
              </w:rPr>
            </w:pPr>
          </w:p>
        </w:tc>
        <w:tc>
          <w:tcPr>
            <w:tcW w:w="284" w:type="dxa"/>
          </w:tcPr>
          <w:p w:rsidR="00584558" w:rsidRDefault="00584558">
            <w:pPr>
              <w:jc w:val="both"/>
              <w:rPr>
                <w:sz w:val="19"/>
              </w:rPr>
            </w:pPr>
          </w:p>
        </w:tc>
        <w:tc>
          <w:tcPr>
            <w:tcW w:w="1175" w:type="dxa"/>
          </w:tcPr>
          <w:p w:rsidR="00584558" w:rsidRDefault="00584558">
            <w:pPr>
              <w:jc w:val="both"/>
              <w:rPr>
                <w:sz w:val="19"/>
              </w:rPr>
            </w:pPr>
          </w:p>
        </w:tc>
        <w:tc>
          <w:tcPr>
            <w:tcW w:w="4778" w:type="dxa"/>
            <w:gridSpan w:val="2"/>
          </w:tcPr>
          <w:p w:rsidR="00584558" w:rsidRDefault="00584558">
            <w:pPr>
              <w:jc w:val="center"/>
              <w:rPr>
                <w:sz w:val="19"/>
              </w:rPr>
            </w:pPr>
            <w:r>
              <w:rPr>
                <w:sz w:val="19"/>
              </w:rPr>
              <w:t>Applicant/Agent</w:t>
            </w:r>
          </w:p>
          <w:p w:rsidR="00584558" w:rsidRDefault="00584558">
            <w:pPr>
              <w:jc w:val="center"/>
              <w:rPr>
                <w:sz w:val="19"/>
              </w:rPr>
            </w:pPr>
          </w:p>
        </w:tc>
      </w:tr>
      <w:tr w:rsidR="00584558">
        <w:tc>
          <w:tcPr>
            <w:tcW w:w="675" w:type="dxa"/>
          </w:tcPr>
          <w:p w:rsidR="00584558" w:rsidRDefault="00584558">
            <w:pPr>
              <w:jc w:val="both"/>
              <w:rPr>
                <w:sz w:val="19"/>
              </w:rPr>
            </w:pPr>
          </w:p>
        </w:tc>
        <w:tc>
          <w:tcPr>
            <w:tcW w:w="2977" w:type="dxa"/>
          </w:tcPr>
          <w:p w:rsidR="00584558" w:rsidRDefault="00584558">
            <w:pPr>
              <w:jc w:val="both"/>
              <w:rPr>
                <w:sz w:val="19"/>
              </w:rPr>
            </w:pPr>
          </w:p>
        </w:tc>
        <w:tc>
          <w:tcPr>
            <w:tcW w:w="284" w:type="dxa"/>
          </w:tcPr>
          <w:p w:rsidR="00584558" w:rsidRDefault="00584558">
            <w:pPr>
              <w:jc w:val="both"/>
              <w:rPr>
                <w:sz w:val="19"/>
              </w:rPr>
            </w:pPr>
          </w:p>
        </w:tc>
        <w:tc>
          <w:tcPr>
            <w:tcW w:w="2409" w:type="dxa"/>
            <w:gridSpan w:val="2"/>
          </w:tcPr>
          <w:p w:rsidR="00584558" w:rsidRDefault="00584558">
            <w:pPr>
              <w:jc w:val="both"/>
              <w:rPr>
                <w:sz w:val="19"/>
              </w:rPr>
            </w:pPr>
            <w:r>
              <w:rPr>
                <w:sz w:val="19"/>
              </w:rPr>
              <w:t>Address of Agent (if any)</w:t>
            </w:r>
          </w:p>
        </w:tc>
        <w:tc>
          <w:tcPr>
            <w:tcW w:w="3544" w:type="dxa"/>
            <w:tcBorders>
              <w:bottom w:val="dotted" w:sz="4" w:space="0" w:color="auto"/>
            </w:tcBorders>
          </w:tcPr>
          <w:p w:rsidR="00584558" w:rsidRDefault="00584558">
            <w:pPr>
              <w:jc w:val="center"/>
              <w:rPr>
                <w:sz w:val="19"/>
              </w:rPr>
            </w:pPr>
          </w:p>
        </w:tc>
      </w:tr>
      <w:tr w:rsidR="00584558">
        <w:tc>
          <w:tcPr>
            <w:tcW w:w="675" w:type="dxa"/>
          </w:tcPr>
          <w:p w:rsidR="00584558" w:rsidRDefault="00584558">
            <w:pPr>
              <w:jc w:val="both"/>
              <w:rPr>
                <w:sz w:val="19"/>
              </w:rPr>
            </w:pPr>
          </w:p>
        </w:tc>
        <w:tc>
          <w:tcPr>
            <w:tcW w:w="2977" w:type="dxa"/>
          </w:tcPr>
          <w:p w:rsidR="00584558" w:rsidRDefault="00584558">
            <w:pPr>
              <w:jc w:val="both"/>
              <w:rPr>
                <w:sz w:val="19"/>
              </w:rPr>
            </w:pPr>
          </w:p>
        </w:tc>
        <w:tc>
          <w:tcPr>
            <w:tcW w:w="284" w:type="dxa"/>
          </w:tcPr>
          <w:p w:rsidR="00584558" w:rsidRDefault="00584558">
            <w:pPr>
              <w:jc w:val="both"/>
              <w:rPr>
                <w:sz w:val="19"/>
              </w:rPr>
            </w:pPr>
          </w:p>
        </w:tc>
        <w:tc>
          <w:tcPr>
            <w:tcW w:w="5953" w:type="dxa"/>
            <w:gridSpan w:val="3"/>
          </w:tcPr>
          <w:p w:rsidR="00584558" w:rsidRDefault="00584558">
            <w:pPr>
              <w:jc w:val="both"/>
              <w:rPr>
                <w:sz w:val="19"/>
              </w:rPr>
            </w:pPr>
          </w:p>
          <w:p w:rsidR="00584558" w:rsidRDefault="00584558">
            <w:pPr>
              <w:jc w:val="both"/>
              <w:rPr>
                <w:sz w:val="19"/>
              </w:rPr>
            </w:pPr>
          </w:p>
        </w:tc>
      </w:tr>
    </w:tbl>
    <w:p w:rsidR="00584558" w:rsidRDefault="00584558">
      <w:pPr>
        <w:jc w:val="center"/>
        <w:rPr>
          <w:sz w:val="19"/>
        </w:rPr>
      </w:pPr>
    </w:p>
    <w:p w:rsidR="00FF02E4" w:rsidRDefault="00DA7642" w:rsidP="00FF02E4">
      <w:pPr>
        <w:rPr>
          <w:b/>
          <w:bCs/>
          <w:u w:val="single"/>
        </w:rPr>
      </w:pPr>
      <w:r>
        <w:rPr>
          <w:b/>
          <w:bCs/>
          <w:u w:val="single"/>
        </w:rPr>
        <w:br w:type="page"/>
      </w:r>
    </w:p>
    <w:p w:rsidR="00584558" w:rsidRDefault="00584558">
      <w:pPr>
        <w:jc w:val="both"/>
      </w:pPr>
    </w:p>
    <w:p w:rsidR="00BC34FF" w:rsidRDefault="00BC34FF" w:rsidP="00BC34FF">
      <w:pPr>
        <w:ind w:left="4320"/>
        <w:rPr>
          <w:b/>
          <w:bCs/>
          <w:u w:val="single"/>
        </w:rPr>
      </w:pPr>
      <w:r>
        <w:rPr>
          <w:b/>
          <w:bCs/>
          <w:u w:val="single"/>
        </w:rPr>
        <w:t>NOTES FOR USERS</w:t>
      </w:r>
    </w:p>
    <w:p w:rsidR="00BC34FF" w:rsidRDefault="00BC34FF">
      <w:pPr>
        <w:jc w:val="both"/>
      </w:pPr>
    </w:p>
    <w:p w:rsidR="00584558" w:rsidRDefault="00584558">
      <w:pPr>
        <w:jc w:val="both"/>
      </w:pPr>
    </w:p>
    <w:p w:rsidR="00FF02E4" w:rsidRDefault="00584558" w:rsidP="00214A3B">
      <w:pPr>
        <w:ind w:left="720" w:hanging="720"/>
        <w:jc w:val="both"/>
      </w:pPr>
      <w:r>
        <w:t>1.</w:t>
      </w:r>
      <w:r>
        <w:tab/>
      </w:r>
      <w:r w:rsidR="00FF02E4">
        <w:t xml:space="preserve">Vehicles are </w:t>
      </w:r>
      <w:r w:rsidR="00FF02E4" w:rsidRPr="00FF02E4">
        <w:rPr>
          <w:b/>
        </w:rPr>
        <w:t>NOT</w:t>
      </w:r>
      <w:r w:rsidR="00FF02E4">
        <w:t xml:space="preserve"> permitted on City Square</w:t>
      </w:r>
      <w:r w:rsidR="00C86FB2">
        <w:t xml:space="preserve"> (Display Area 2)</w:t>
      </w:r>
      <w:r w:rsidR="00FF02E4">
        <w:t>.  Vehicles can be accommodated in the</w:t>
      </w:r>
      <w:r w:rsidR="00890ACC">
        <w:t> </w:t>
      </w:r>
      <w:r w:rsidR="00FF02E4">
        <w:t>'D' Area</w:t>
      </w:r>
      <w:r w:rsidR="00C86FB2">
        <w:t xml:space="preserve"> (Display Area 1)</w:t>
      </w:r>
      <w:r w:rsidR="00FF02E4">
        <w:t xml:space="preserve">.  Vehicular access is from the </w:t>
      </w:r>
      <w:r w:rsidR="00FF02E4">
        <w:rPr>
          <w:b/>
        </w:rPr>
        <w:t>east</w:t>
      </w:r>
      <w:r w:rsidR="00FF02E4">
        <w:t xml:space="preserve"> (Castle Street) and </w:t>
      </w:r>
      <w:r w:rsidR="00FF02E4">
        <w:rPr>
          <w:b/>
          <w:u w:val="single"/>
        </w:rPr>
        <w:t>all</w:t>
      </w:r>
      <w:r w:rsidR="00FF02E4">
        <w:t xml:space="preserve"> vehicles </w:t>
      </w:r>
      <w:r w:rsidR="00FF02E4">
        <w:rPr>
          <w:b/>
          <w:u w:val="single"/>
        </w:rPr>
        <w:t>must</w:t>
      </w:r>
      <w:r w:rsidR="00FF02E4">
        <w:t xml:space="preserve"> leave </w:t>
      </w:r>
      <w:r w:rsidR="00FF02E4">
        <w:rPr>
          <w:b/>
        </w:rPr>
        <w:t>north</w:t>
      </w:r>
      <w:r w:rsidR="00FF02E4">
        <w:t xml:space="preserve"> via Reform Street.  Please note that due to road traffic regulations all vehicles must be on site prior to 11.00 am and may not leave until after 4.00 pm.</w:t>
      </w:r>
      <w:r w:rsidR="00810AFE">
        <w:t xml:space="preserve">  Vehicles which are not part of the event are not permitted to remain on site.</w:t>
      </w:r>
    </w:p>
    <w:p w:rsidR="00FF02E4" w:rsidRDefault="00FF02E4">
      <w:pPr>
        <w:ind w:left="720" w:hanging="720"/>
        <w:jc w:val="both"/>
      </w:pPr>
    </w:p>
    <w:p w:rsidR="00584558" w:rsidRDefault="00584558">
      <w:pPr>
        <w:ind w:left="720" w:hanging="720"/>
        <w:jc w:val="both"/>
      </w:pPr>
      <w:r>
        <w:t>2.</w:t>
      </w:r>
      <w:r>
        <w:tab/>
        <w:t>Any costs incurred in repairing/cleaning surface areas will be recovered from user.</w:t>
      </w:r>
    </w:p>
    <w:p w:rsidR="00584558" w:rsidRDefault="00584558">
      <w:pPr>
        <w:ind w:left="720" w:hanging="720"/>
        <w:jc w:val="both"/>
      </w:pPr>
    </w:p>
    <w:p w:rsidR="00584558" w:rsidRDefault="00584558">
      <w:pPr>
        <w:ind w:left="720" w:hanging="720"/>
        <w:jc w:val="both"/>
      </w:pPr>
      <w:r>
        <w:t>3.</w:t>
      </w:r>
      <w:r>
        <w:tab/>
        <w:t xml:space="preserve">Access and egress to the buildings surrounding the </w:t>
      </w:r>
      <w:smartTag w:uri="urn:schemas-microsoft-com:office:smarttags" w:element="Street">
        <w:smartTag w:uri="urn:schemas-microsoft-com:office:smarttags" w:element="address">
          <w:r>
            <w:t>City Square</w:t>
          </w:r>
        </w:smartTag>
      </w:smartTag>
      <w:r>
        <w:t xml:space="preserve"> must be kept clear for use by emergency services</w:t>
      </w:r>
      <w:r w:rsidR="00FF02E4">
        <w:t xml:space="preserve"> as outlined on the attached plan</w:t>
      </w:r>
      <w:r>
        <w:t>.</w:t>
      </w:r>
      <w:r w:rsidR="007524DE">
        <w:t xml:space="preserve"> (Hatched area.  The area hatched in red on the plan must be kept clear at all times).</w:t>
      </w:r>
    </w:p>
    <w:p w:rsidR="00584558" w:rsidRDefault="00584558">
      <w:pPr>
        <w:ind w:left="720" w:hanging="720"/>
        <w:jc w:val="both"/>
      </w:pPr>
    </w:p>
    <w:p w:rsidR="00584558" w:rsidRDefault="00890ACC">
      <w:pPr>
        <w:ind w:left="720" w:hanging="720"/>
        <w:jc w:val="both"/>
      </w:pPr>
      <w:r>
        <w:t>4</w:t>
      </w:r>
      <w:r w:rsidR="00584558">
        <w:t>.</w:t>
      </w:r>
      <w:r w:rsidR="00584558">
        <w:tab/>
        <w:t>Organisers must comply with any instructions is</w:t>
      </w:r>
      <w:r w:rsidR="00A65F3A">
        <w:t xml:space="preserve">sued by on duty Police </w:t>
      </w:r>
      <w:r w:rsidR="008701E6">
        <w:t>Officers, or</w:t>
      </w:r>
      <w:r w:rsidR="00A65F3A">
        <w:t xml:space="preserve"> any Authorised Officer of the City Council.</w:t>
      </w:r>
    </w:p>
    <w:p w:rsidR="00584558" w:rsidRDefault="00584558">
      <w:pPr>
        <w:ind w:left="720" w:hanging="720"/>
        <w:jc w:val="both"/>
      </w:pPr>
    </w:p>
    <w:p w:rsidR="00584558" w:rsidRDefault="00890ACC">
      <w:pPr>
        <w:ind w:left="720" w:hanging="720"/>
        <w:jc w:val="both"/>
      </w:pPr>
      <w:r>
        <w:t>5</w:t>
      </w:r>
      <w:r w:rsidR="00584558">
        <w:t>.</w:t>
      </w:r>
      <w:r w:rsidR="00584558">
        <w:tab/>
        <w:t>No unnecessary vehicles to remain on site.</w:t>
      </w:r>
    </w:p>
    <w:p w:rsidR="00584558" w:rsidRDefault="00584558">
      <w:pPr>
        <w:ind w:left="720" w:hanging="720"/>
        <w:jc w:val="both"/>
      </w:pPr>
    </w:p>
    <w:p w:rsidR="00584558" w:rsidRDefault="00890ACC">
      <w:pPr>
        <w:ind w:left="720" w:hanging="720"/>
        <w:jc w:val="both"/>
      </w:pPr>
      <w:r>
        <w:t>6</w:t>
      </w:r>
      <w:r w:rsidR="00584558">
        <w:t>.</w:t>
      </w:r>
      <w:r w:rsidR="00584558">
        <w:tab/>
        <w:t>If cabling is to be used across pedestrian areas, a suitable safety covering must be used.</w:t>
      </w:r>
      <w:r w:rsidR="00A65F3A">
        <w:t xml:space="preserve"> Any equipment must be tested for the day of use and must be outdoor HOFR/BS7919 cable 16 amp.</w:t>
      </w:r>
    </w:p>
    <w:p w:rsidR="00584558" w:rsidRDefault="00584558">
      <w:pPr>
        <w:ind w:left="720" w:hanging="720"/>
        <w:jc w:val="both"/>
      </w:pPr>
    </w:p>
    <w:p w:rsidR="005032FA" w:rsidRDefault="00890ACC">
      <w:pPr>
        <w:ind w:left="720" w:hanging="720"/>
        <w:jc w:val="both"/>
      </w:pPr>
      <w:r>
        <w:t>7</w:t>
      </w:r>
      <w:r w:rsidR="005032FA">
        <w:t>.</w:t>
      </w:r>
      <w:r w:rsidR="005032FA">
        <w:tab/>
        <w:t>The Council reserve the right to withdraw consent immediately if noise levels become excessive.</w:t>
      </w:r>
    </w:p>
    <w:p w:rsidR="00890ACC" w:rsidRDefault="00890ACC">
      <w:pPr>
        <w:ind w:left="720" w:hanging="720"/>
        <w:jc w:val="both"/>
      </w:pPr>
    </w:p>
    <w:p w:rsidR="00890ACC" w:rsidRDefault="00890ACC">
      <w:pPr>
        <w:ind w:left="720" w:hanging="720"/>
        <w:jc w:val="both"/>
      </w:pPr>
      <w:r>
        <w:t>8.</w:t>
      </w:r>
      <w:r>
        <w:tab/>
        <w:t>Access to electricity is not available.</w:t>
      </w:r>
    </w:p>
    <w:p w:rsidR="00584558" w:rsidRDefault="00584558">
      <w:pPr>
        <w:ind w:left="720" w:hanging="720"/>
        <w:jc w:val="both"/>
      </w:pPr>
    </w:p>
    <w:p w:rsidR="00BC34FF" w:rsidRDefault="00BC34FF">
      <w:pPr>
        <w:ind w:left="720" w:hanging="720"/>
        <w:jc w:val="both"/>
      </w:pPr>
      <w:r>
        <w:t>9.</w:t>
      </w:r>
      <w:r>
        <w:tab/>
      </w:r>
      <w:r>
        <w:rPr>
          <w:b/>
        </w:rPr>
        <w:t>Lodging of Application</w:t>
      </w:r>
    </w:p>
    <w:p w:rsidR="00BC34FF" w:rsidRDefault="00BC34FF">
      <w:pPr>
        <w:ind w:left="720" w:hanging="720"/>
        <w:jc w:val="both"/>
      </w:pPr>
    </w:p>
    <w:p w:rsidR="00BC34FF" w:rsidRDefault="00BC34FF" w:rsidP="00734EAF">
      <w:pPr>
        <w:ind w:left="720"/>
        <w:jc w:val="both"/>
      </w:pPr>
      <w:r>
        <w:t>This application can be lodged at the Licensing Office, 20 City Square or Dundee House, 50 North Lindsay Street, Dundee.</w:t>
      </w:r>
    </w:p>
    <w:p w:rsidR="00BC34FF" w:rsidRDefault="00BC34FF" w:rsidP="00734EAF">
      <w:pPr>
        <w:ind w:left="720"/>
        <w:jc w:val="both"/>
      </w:pPr>
    </w:p>
    <w:p w:rsidR="00BC34FF" w:rsidRPr="00BC34FF" w:rsidRDefault="00BC34FF" w:rsidP="00734EAF">
      <w:pPr>
        <w:ind w:left="720"/>
        <w:jc w:val="both"/>
        <w:rPr>
          <w:b/>
        </w:rPr>
      </w:pPr>
      <w:r>
        <w:rPr>
          <w:b/>
        </w:rPr>
        <w:t xml:space="preserve">The Licensing Office cannot accept cash payments.  Card and Cheques payments are accepted. Anyone lodging a form here and wishing to pay by cash will be issued with an invoice which will have to be paid at Dundee House.  Cheques can be made payable to Dundee City Council. All forms of payment </w:t>
      </w:r>
      <w:r w:rsidR="00734EAF">
        <w:rPr>
          <w:b/>
        </w:rPr>
        <w:t>can be accepted at Dundee House.  The fee is £140 which is non-refundable.</w:t>
      </w:r>
    </w:p>
    <w:p w:rsidR="00B52FCA" w:rsidRDefault="00B52FCA">
      <w:r>
        <w:br w:type="page"/>
      </w:r>
    </w:p>
    <w:p w:rsidR="00890ACC" w:rsidRDefault="00890ACC">
      <w:pPr>
        <w:ind w:left="720" w:hanging="720"/>
        <w:jc w:val="both"/>
      </w:pPr>
    </w:p>
    <w:p w:rsidR="00B52FCA" w:rsidRDefault="00B52FCA" w:rsidP="00B52FCA">
      <w:r>
        <w:rPr>
          <w:noProof/>
          <w:lang w:eastAsia="en-GB"/>
        </w:rPr>
        <w:drawing>
          <wp:anchor distT="0" distB="0" distL="114300" distR="114300" simplePos="0" relativeHeight="251659264" behindDoc="0" locked="0" layoutInCell="1" allowOverlap="1">
            <wp:simplePos x="0" y="0"/>
            <wp:positionH relativeFrom="column">
              <wp:posOffset>-125730</wp:posOffset>
            </wp:positionH>
            <wp:positionV relativeFrom="paragraph">
              <wp:posOffset>579755</wp:posOffset>
            </wp:positionV>
            <wp:extent cx="6530340" cy="7761605"/>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b="15964"/>
                    <a:stretch>
                      <a:fillRect/>
                    </a:stretch>
                  </pic:blipFill>
                  <pic:spPr bwMode="auto">
                    <a:xfrm>
                      <a:off x="0" y="0"/>
                      <a:ext cx="6530340" cy="77616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2FCA" w:rsidRDefault="00B52FCA">
      <w:pPr>
        <w:ind w:left="720" w:hanging="720"/>
        <w:jc w:val="both"/>
      </w:pPr>
    </w:p>
    <w:sectPr w:rsidR="00B52FCA" w:rsidSect="00E30E2E">
      <w:headerReference w:type="default" r:id="rId12"/>
      <w:footerReference w:type="first" r:id="rId13"/>
      <w:pgSz w:w="11907" w:h="16840" w:code="9"/>
      <w:pgMar w:top="567" w:right="720" w:bottom="567" w:left="1418" w:header="567" w:footer="454" w:gutter="0"/>
      <w:paperSrc w:first="261" w:other="261"/>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31A" w:rsidRDefault="00F4331A">
      <w:r>
        <w:separator/>
      </w:r>
    </w:p>
  </w:endnote>
  <w:endnote w:type="continuationSeparator" w:id="0">
    <w:p w:rsidR="00F4331A" w:rsidRDefault="00F4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233" w:rsidRPr="00C80FA7" w:rsidRDefault="008320A5">
    <w:pPr>
      <w:pStyle w:val="Footer"/>
      <w:rPr>
        <w:sz w:val="16"/>
        <w:szCs w:val="16"/>
        <w:lang w:val="fr-FR"/>
      </w:rPr>
    </w:pPr>
    <w:r w:rsidRPr="00C80FA7">
      <w:rPr>
        <w:sz w:val="16"/>
        <w:szCs w:val="16"/>
      </w:rPr>
      <w:fldChar w:fldCharType="begin"/>
    </w:r>
    <w:r w:rsidRPr="00C80FA7">
      <w:rPr>
        <w:sz w:val="16"/>
        <w:szCs w:val="16"/>
      </w:rPr>
      <w:instrText xml:space="preserve"> FILENAME \* Lower\p \* MERGEFORMAT </w:instrText>
    </w:r>
    <w:r w:rsidRPr="00C80FA7">
      <w:rPr>
        <w:sz w:val="16"/>
        <w:szCs w:val="16"/>
      </w:rPr>
      <w:fldChar w:fldCharType="separate"/>
    </w:r>
    <w:r w:rsidR="00942FC9" w:rsidRPr="00942FC9">
      <w:rPr>
        <w:noProof/>
        <w:sz w:val="16"/>
        <w:szCs w:val="16"/>
        <w:lang w:val="fr-FR"/>
      </w:rPr>
      <w:t>t:\documents\forms (masters)\licensing\applications</w:t>
    </w:r>
    <w:r w:rsidR="00942FC9">
      <w:rPr>
        <w:noProof/>
        <w:sz w:val="16"/>
        <w:szCs w:val="16"/>
      </w:rPr>
      <w:t>\appuse of citycentre areas - commercial use.docx</w:t>
    </w:r>
    <w:r w:rsidRPr="00C80FA7">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31A" w:rsidRDefault="00F4331A">
      <w:r>
        <w:separator/>
      </w:r>
    </w:p>
  </w:footnote>
  <w:footnote w:type="continuationSeparator" w:id="0">
    <w:p w:rsidR="00F4331A" w:rsidRDefault="00F43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233" w:rsidRDefault="004F1E6A">
    <w:pPr>
      <w:pStyle w:val="Header"/>
      <w:framePr w:wrap="auto" w:vAnchor="text" w:hAnchor="margin" w:xAlign="center" w:y="1"/>
      <w:rPr>
        <w:rStyle w:val="PageNumber"/>
      </w:rPr>
    </w:pPr>
    <w:r>
      <w:rPr>
        <w:rStyle w:val="PageNumber"/>
      </w:rPr>
      <w:fldChar w:fldCharType="begin"/>
    </w:r>
    <w:r w:rsidR="00CA0233">
      <w:rPr>
        <w:rStyle w:val="PageNumber"/>
      </w:rPr>
      <w:instrText xml:space="preserve">PAGE  </w:instrText>
    </w:r>
    <w:r>
      <w:rPr>
        <w:rStyle w:val="PageNumber"/>
      </w:rPr>
      <w:fldChar w:fldCharType="separate"/>
    </w:r>
    <w:r w:rsidR="00942FC9">
      <w:rPr>
        <w:rStyle w:val="PageNumber"/>
        <w:noProof/>
      </w:rPr>
      <w:t>4</w:t>
    </w:r>
    <w:r>
      <w:rPr>
        <w:rStyle w:val="PageNumber"/>
      </w:rPr>
      <w:fldChar w:fldCharType="end"/>
    </w:r>
  </w:p>
  <w:p w:rsidR="00CA0233" w:rsidRDefault="00CA0233">
    <w:pPr>
      <w:pStyle w:val="Header"/>
    </w:pPr>
  </w:p>
  <w:p w:rsidR="00E30E2E" w:rsidRDefault="00E30E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88A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DCCE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A4C0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9614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9EE3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E75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BE87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F808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F2ED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F2BA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80CCB"/>
    <w:multiLevelType w:val="hybridMultilevel"/>
    <w:tmpl w:val="E696A1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F123B5"/>
    <w:multiLevelType w:val="hybridMultilevel"/>
    <w:tmpl w:val="2E4EBC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A37FEA"/>
    <w:multiLevelType w:val="hybridMultilevel"/>
    <w:tmpl w:val="2B4422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125"/>
    <w:rsid w:val="00044EA8"/>
    <w:rsid w:val="00097827"/>
    <w:rsid w:val="001854FC"/>
    <w:rsid w:val="00187803"/>
    <w:rsid w:val="001A272A"/>
    <w:rsid w:val="00214A3B"/>
    <w:rsid w:val="00290B9C"/>
    <w:rsid w:val="002A2008"/>
    <w:rsid w:val="002B36E7"/>
    <w:rsid w:val="003032BE"/>
    <w:rsid w:val="00312BEB"/>
    <w:rsid w:val="003546A9"/>
    <w:rsid w:val="0036515B"/>
    <w:rsid w:val="003C5B10"/>
    <w:rsid w:val="003F4BA7"/>
    <w:rsid w:val="003F74FE"/>
    <w:rsid w:val="00403F53"/>
    <w:rsid w:val="00406FD1"/>
    <w:rsid w:val="00450F84"/>
    <w:rsid w:val="004D4EDE"/>
    <w:rsid w:val="004F1E6A"/>
    <w:rsid w:val="005032FA"/>
    <w:rsid w:val="00513C55"/>
    <w:rsid w:val="00576D9E"/>
    <w:rsid w:val="00584558"/>
    <w:rsid w:val="005B5C8E"/>
    <w:rsid w:val="006556F8"/>
    <w:rsid w:val="006F5711"/>
    <w:rsid w:val="006F6176"/>
    <w:rsid w:val="0070714A"/>
    <w:rsid w:val="00714A5D"/>
    <w:rsid w:val="00734EAF"/>
    <w:rsid w:val="007410E9"/>
    <w:rsid w:val="007524DE"/>
    <w:rsid w:val="007A681C"/>
    <w:rsid w:val="007D2F9B"/>
    <w:rsid w:val="00810AFE"/>
    <w:rsid w:val="008320A5"/>
    <w:rsid w:val="008701E6"/>
    <w:rsid w:val="00890ACC"/>
    <w:rsid w:val="008C4950"/>
    <w:rsid w:val="008D2499"/>
    <w:rsid w:val="008F53EF"/>
    <w:rsid w:val="00942FC9"/>
    <w:rsid w:val="0098435D"/>
    <w:rsid w:val="009D3E8A"/>
    <w:rsid w:val="00A4359E"/>
    <w:rsid w:val="00A65F3A"/>
    <w:rsid w:val="00A72F4B"/>
    <w:rsid w:val="00A93161"/>
    <w:rsid w:val="00AA2720"/>
    <w:rsid w:val="00AD1551"/>
    <w:rsid w:val="00AD5E1F"/>
    <w:rsid w:val="00B104D8"/>
    <w:rsid w:val="00B52FCA"/>
    <w:rsid w:val="00B53757"/>
    <w:rsid w:val="00BC34FF"/>
    <w:rsid w:val="00BC3CAF"/>
    <w:rsid w:val="00BD3560"/>
    <w:rsid w:val="00C34623"/>
    <w:rsid w:val="00C42FCE"/>
    <w:rsid w:val="00C606F9"/>
    <w:rsid w:val="00C80FA7"/>
    <w:rsid w:val="00C83EBB"/>
    <w:rsid w:val="00C86FB2"/>
    <w:rsid w:val="00CA0233"/>
    <w:rsid w:val="00CF7E13"/>
    <w:rsid w:val="00DA7642"/>
    <w:rsid w:val="00DF1125"/>
    <w:rsid w:val="00E02906"/>
    <w:rsid w:val="00E273C0"/>
    <w:rsid w:val="00E30E2E"/>
    <w:rsid w:val="00E508CA"/>
    <w:rsid w:val="00E67823"/>
    <w:rsid w:val="00E97964"/>
    <w:rsid w:val="00EC2336"/>
    <w:rsid w:val="00EE280F"/>
    <w:rsid w:val="00EF2AA2"/>
    <w:rsid w:val="00F27338"/>
    <w:rsid w:val="00F4331A"/>
    <w:rsid w:val="00F65D6F"/>
    <w:rsid w:val="00FA42D4"/>
    <w:rsid w:val="00FB1147"/>
    <w:rsid w:val="00FF02E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1026"/>
    <o:shapelayout v:ext="edit">
      <o:idmap v:ext="edit" data="1"/>
    </o:shapelayout>
  </w:shapeDefaults>
  <w:decimalSymbol w:val="."/>
  <w:listSeparator w:val=","/>
  <w15:docId w15:val="{E51B6F0E-6245-471B-A979-5937B2A8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E6A"/>
    <w:rPr>
      <w:rFonts w:ascii="Arial" w:hAnsi="Arial"/>
      <w:lang w:eastAsia="en-US"/>
    </w:rPr>
  </w:style>
  <w:style w:type="paragraph" w:styleId="Heading1">
    <w:name w:val="heading 1"/>
    <w:basedOn w:val="Normal"/>
    <w:next w:val="Normal"/>
    <w:qFormat/>
    <w:rsid w:val="004F1E6A"/>
    <w:pPr>
      <w:keepNext/>
      <w:ind w:left="720" w:hanging="720"/>
      <w:jc w:val="both"/>
      <w:outlineLvl w:val="0"/>
    </w:pPr>
    <w:rPr>
      <w:b/>
      <w:sz w:val="19"/>
      <w:u w:val="single"/>
    </w:rPr>
  </w:style>
  <w:style w:type="paragraph" w:styleId="Heading2">
    <w:name w:val="heading 2"/>
    <w:basedOn w:val="Normal"/>
    <w:next w:val="Normal"/>
    <w:qFormat/>
    <w:rsid w:val="004F1E6A"/>
    <w:pPr>
      <w:keepNext/>
      <w:ind w:left="720" w:hanging="72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1E6A"/>
    <w:pPr>
      <w:tabs>
        <w:tab w:val="center" w:pos="4153"/>
        <w:tab w:val="right" w:pos="8306"/>
      </w:tabs>
    </w:pPr>
  </w:style>
  <w:style w:type="paragraph" w:styleId="Footer">
    <w:name w:val="footer"/>
    <w:basedOn w:val="Normal"/>
    <w:rsid w:val="004F1E6A"/>
    <w:pPr>
      <w:tabs>
        <w:tab w:val="center" w:pos="4153"/>
        <w:tab w:val="right" w:pos="8306"/>
      </w:tabs>
    </w:pPr>
  </w:style>
  <w:style w:type="character" w:styleId="PageNumber">
    <w:name w:val="page number"/>
    <w:basedOn w:val="DefaultParagraphFont"/>
    <w:rsid w:val="004F1E6A"/>
  </w:style>
  <w:style w:type="paragraph" w:styleId="Title">
    <w:name w:val="Title"/>
    <w:basedOn w:val="Normal"/>
    <w:link w:val="TitleChar"/>
    <w:qFormat/>
    <w:rsid w:val="004F1E6A"/>
    <w:pPr>
      <w:jc w:val="center"/>
    </w:pPr>
    <w:rPr>
      <w:b/>
      <w:sz w:val="28"/>
    </w:rPr>
  </w:style>
  <w:style w:type="paragraph" w:styleId="BodyText">
    <w:name w:val="Body Text"/>
    <w:basedOn w:val="Normal"/>
    <w:link w:val="BodyTextChar"/>
    <w:rsid w:val="004F1E6A"/>
    <w:pPr>
      <w:jc w:val="both"/>
    </w:pPr>
  </w:style>
  <w:style w:type="paragraph" w:styleId="BalloonText">
    <w:name w:val="Balloon Text"/>
    <w:basedOn w:val="Normal"/>
    <w:semiHidden/>
    <w:rsid w:val="00EE280F"/>
    <w:rPr>
      <w:rFonts w:ascii="Tahoma" w:hAnsi="Tahoma" w:cs="Tahoma"/>
      <w:sz w:val="16"/>
      <w:szCs w:val="16"/>
    </w:rPr>
  </w:style>
  <w:style w:type="character" w:styleId="Hyperlink">
    <w:name w:val="Hyperlink"/>
    <w:uiPriority w:val="99"/>
    <w:rsid w:val="00AA2720"/>
    <w:rPr>
      <w:color w:val="0000FF"/>
      <w:u w:val="single"/>
    </w:rPr>
  </w:style>
  <w:style w:type="paragraph" w:customStyle="1" w:styleId="Default">
    <w:name w:val="Default"/>
    <w:rsid w:val="00513C55"/>
    <w:pPr>
      <w:autoSpaceDE w:val="0"/>
      <w:autoSpaceDN w:val="0"/>
      <w:adjustRightInd w:val="0"/>
    </w:pPr>
    <w:rPr>
      <w:color w:val="000000"/>
      <w:sz w:val="24"/>
      <w:szCs w:val="24"/>
      <w:lang w:val="en-US" w:eastAsia="en-US"/>
    </w:rPr>
  </w:style>
  <w:style w:type="paragraph" w:customStyle="1" w:styleId="CM10">
    <w:name w:val="CM10"/>
    <w:basedOn w:val="Default"/>
    <w:next w:val="Default"/>
    <w:rsid w:val="00513C55"/>
    <w:rPr>
      <w:color w:val="auto"/>
    </w:rPr>
  </w:style>
  <w:style w:type="character" w:styleId="FollowedHyperlink">
    <w:name w:val="FollowedHyperlink"/>
    <w:uiPriority w:val="99"/>
    <w:semiHidden/>
    <w:unhideWhenUsed/>
    <w:rsid w:val="00810AFE"/>
    <w:rPr>
      <w:color w:val="800080"/>
      <w:u w:val="single"/>
    </w:rPr>
  </w:style>
  <w:style w:type="character" w:customStyle="1" w:styleId="TitleChar">
    <w:name w:val="Title Char"/>
    <w:basedOn w:val="DefaultParagraphFont"/>
    <w:link w:val="Title"/>
    <w:rsid w:val="00B52FCA"/>
    <w:rPr>
      <w:rFonts w:ascii="Arial" w:hAnsi="Arial"/>
      <w:b/>
      <w:sz w:val="28"/>
      <w:lang w:eastAsia="en-US"/>
    </w:rPr>
  </w:style>
  <w:style w:type="character" w:customStyle="1" w:styleId="BodyTextChar">
    <w:name w:val="Body Text Char"/>
    <w:basedOn w:val="DefaultParagraphFont"/>
    <w:link w:val="BodyText"/>
    <w:rsid w:val="00B52FCA"/>
    <w:rPr>
      <w:rFonts w:ascii="Arial" w:hAnsi="Arial"/>
      <w:lang w:eastAsia="en-US"/>
    </w:rPr>
  </w:style>
  <w:style w:type="paragraph" w:styleId="NoSpacing">
    <w:name w:val="No Spacing"/>
    <w:uiPriority w:val="1"/>
    <w:qFormat/>
    <w:rsid w:val="0036515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undeecity.gov.uk/privacy" TargetMode="External"/><Relationship Id="rId4" Type="http://schemas.openxmlformats.org/officeDocument/2006/relationships/settings" Target="settings.xml"/><Relationship Id="rId9" Type="http://schemas.openxmlformats.org/officeDocument/2006/relationships/hyperlink" Target="http://www.dundeecity.gov.uk/a2z/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8FD5B-5FD5-4039-A4B5-7A420A0A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563F54AB</Template>
  <TotalTime>110</TotalTime>
  <Pages>5</Pages>
  <Words>973</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CIVIC GOVERNMENT (SCOTLAND) ACT 1982</vt:lpstr>
    </vt:vector>
  </TitlesOfParts>
  <Company>Dundee City Council</Company>
  <LinksUpToDate>false</LinksUpToDate>
  <CharactersWithSpaces>6190</CharactersWithSpaces>
  <SharedDoc>false</SharedDoc>
  <HLinks>
    <vt:vector size="6" baseType="variant">
      <vt:variant>
        <vt:i4>4128866</vt:i4>
      </vt:variant>
      <vt:variant>
        <vt:i4>0</vt:i4>
      </vt:variant>
      <vt:variant>
        <vt:i4>0</vt:i4>
      </vt:variant>
      <vt:variant>
        <vt:i4>5</vt:i4>
      </vt:variant>
      <vt:variant>
        <vt:lpwstr>http://www.dundeecity.gov.uk/a2z/s/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 GOVERNMENT (SCOTLAND) ACT 1982</dc:title>
  <dc:creator>DUNDEE CITY COUNCIL</dc:creator>
  <cp:lastModifiedBy>Wendy Redford</cp:lastModifiedBy>
  <cp:revision>16</cp:revision>
  <cp:lastPrinted>2018-08-31T09:24:00Z</cp:lastPrinted>
  <dcterms:created xsi:type="dcterms:W3CDTF">2018-01-25T10:38:00Z</dcterms:created>
  <dcterms:modified xsi:type="dcterms:W3CDTF">2018-08-31T09:24:00Z</dcterms:modified>
</cp:coreProperties>
</file>